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3B547E" w14:textId="77777777" w:rsidR="00121F2A" w:rsidRPr="0050660F" w:rsidRDefault="00AD6079" w:rsidP="00121F2A">
      <w:pPr>
        <w:pStyle w:val="Telobesedila"/>
        <w:spacing w:before="9"/>
        <w:rPr>
          <w:sz w:val="13"/>
        </w:rPr>
      </w:pPr>
      <w:r>
        <w:rPr>
          <w:sz w:val="13"/>
        </w:rPr>
        <w:t xml:space="preserve"> </w:t>
      </w:r>
    </w:p>
    <w:p w14:paraId="56253E0A" w14:textId="77777777" w:rsidR="00121F2A" w:rsidRPr="0050660F" w:rsidRDefault="00121F2A" w:rsidP="00121F2A">
      <w:pPr>
        <w:pStyle w:val="Telobesedila"/>
        <w:spacing w:before="9"/>
        <w:rPr>
          <w:sz w:val="13"/>
        </w:rPr>
      </w:pPr>
    </w:p>
    <w:p w14:paraId="6DC9DE6C" w14:textId="77777777" w:rsidR="00121F2A" w:rsidRPr="0050660F" w:rsidRDefault="00121F2A" w:rsidP="00121F2A">
      <w:pPr>
        <w:pStyle w:val="Telobesedila"/>
        <w:spacing w:before="9"/>
        <w:rPr>
          <w:sz w:val="13"/>
        </w:rPr>
      </w:pPr>
    </w:p>
    <w:p w14:paraId="7466B870" w14:textId="77777777" w:rsidR="00121F2A" w:rsidRPr="0050660F" w:rsidRDefault="00121F2A" w:rsidP="00121F2A">
      <w:pPr>
        <w:pStyle w:val="Telobesedila"/>
        <w:spacing w:before="9"/>
        <w:rPr>
          <w:sz w:val="13"/>
        </w:rPr>
      </w:pPr>
    </w:p>
    <w:p w14:paraId="23BE8D69" w14:textId="77777777" w:rsidR="00121F2A" w:rsidRPr="0050660F" w:rsidRDefault="00121F2A" w:rsidP="00121F2A">
      <w:pPr>
        <w:pStyle w:val="Telobesedila"/>
        <w:spacing w:before="9"/>
        <w:rPr>
          <w:sz w:val="13"/>
        </w:rPr>
      </w:pPr>
    </w:p>
    <w:p w14:paraId="6043BE33" w14:textId="77777777" w:rsidR="00A62E82" w:rsidRPr="0050660F" w:rsidRDefault="00A62E82" w:rsidP="00121F2A">
      <w:pPr>
        <w:pStyle w:val="Telobesedila"/>
        <w:spacing w:before="9"/>
        <w:rPr>
          <w:sz w:val="13"/>
        </w:rPr>
      </w:pPr>
    </w:p>
    <w:p w14:paraId="21E48831" w14:textId="77777777" w:rsidR="00121F2A" w:rsidRPr="0050660F" w:rsidRDefault="00121F2A" w:rsidP="00121F2A">
      <w:pPr>
        <w:pStyle w:val="Telobesedila"/>
        <w:spacing w:before="9"/>
        <w:rPr>
          <w:sz w:val="13"/>
        </w:rPr>
      </w:pPr>
    </w:p>
    <w:p w14:paraId="57497539" w14:textId="77777777" w:rsidR="00121F2A" w:rsidRPr="0050660F" w:rsidRDefault="00121F2A" w:rsidP="00121F2A">
      <w:pPr>
        <w:pStyle w:val="Telobesedila"/>
        <w:spacing w:before="9"/>
        <w:rPr>
          <w:sz w:val="13"/>
        </w:rPr>
      </w:pPr>
    </w:p>
    <w:p w14:paraId="3822F91A" w14:textId="77777777" w:rsidR="00121F2A" w:rsidRPr="0050660F" w:rsidRDefault="00121F2A" w:rsidP="00121F2A">
      <w:pPr>
        <w:pStyle w:val="Telobesedila"/>
        <w:spacing w:before="9"/>
        <w:rPr>
          <w:sz w:val="13"/>
        </w:rPr>
      </w:pPr>
    </w:p>
    <w:p w14:paraId="30BB3BC7" w14:textId="77777777" w:rsidR="00121F2A" w:rsidRPr="0050660F" w:rsidRDefault="00121F2A" w:rsidP="00121F2A">
      <w:pPr>
        <w:pStyle w:val="Telobesedila"/>
        <w:spacing w:before="9"/>
        <w:rPr>
          <w:sz w:val="13"/>
        </w:rPr>
      </w:pPr>
    </w:p>
    <w:p w14:paraId="19F11943" w14:textId="77777777" w:rsidR="00121F2A" w:rsidRPr="0050660F" w:rsidRDefault="00121F2A" w:rsidP="00121F2A">
      <w:pPr>
        <w:pStyle w:val="Telobesedila"/>
        <w:spacing w:before="9"/>
        <w:rPr>
          <w:sz w:val="13"/>
        </w:rPr>
      </w:pPr>
    </w:p>
    <w:p w14:paraId="5162DC41" w14:textId="77777777" w:rsidR="00121F2A" w:rsidRPr="0050660F" w:rsidRDefault="00121F2A" w:rsidP="00121F2A">
      <w:pPr>
        <w:pStyle w:val="Telobesedila"/>
        <w:spacing w:before="9"/>
        <w:rPr>
          <w:sz w:val="13"/>
        </w:rPr>
      </w:pPr>
    </w:p>
    <w:p w14:paraId="58A89D4D" w14:textId="77777777" w:rsidR="00121F2A" w:rsidRPr="0050660F" w:rsidRDefault="00121F2A" w:rsidP="00121F2A">
      <w:pPr>
        <w:pStyle w:val="Telobesedila"/>
        <w:spacing w:before="9"/>
        <w:rPr>
          <w:sz w:val="13"/>
        </w:rPr>
      </w:pPr>
    </w:p>
    <w:p w14:paraId="57A77E32" w14:textId="77777777" w:rsidR="00121F2A" w:rsidRPr="0050660F" w:rsidRDefault="00121F2A" w:rsidP="00121F2A">
      <w:pPr>
        <w:pStyle w:val="Telobesedila"/>
        <w:spacing w:before="9"/>
        <w:rPr>
          <w:sz w:val="13"/>
        </w:rPr>
      </w:pPr>
    </w:p>
    <w:p w14:paraId="4FA11B3B" w14:textId="77777777" w:rsidR="00121F2A" w:rsidRPr="0050660F" w:rsidRDefault="009918E7" w:rsidP="00121F2A">
      <w:pPr>
        <w:pStyle w:val="Telobesedila"/>
        <w:spacing w:before="9"/>
        <w:rPr>
          <w:sz w:val="13"/>
        </w:rPr>
      </w:pPr>
      <w:r w:rsidRPr="007B0022">
        <w:rPr>
          <w:noProof/>
          <w:lang w:eastAsia="sl-SI"/>
        </w:rPr>
        <w:drawing>
          <wp:anchor distT="0" distB="0" distL="114300" distR="114300" simplePos="0" relativeHeight="487590400" behindDoc="1" locked="0" layoutInCell="1" allowOverlap="1" wp14:anchorId="79322BB3" wp14:editId="14C35E74">
            <wp:simplePos x="0" y="0"/>
            <wp:positionH relativeFrom="column">
              <wp:posOffset>1386764</wp:posOffset>
            </wp:positionH>
            <wp:positionV relativeFrom="paragraph">
              <wp:posOffset>7516</wp:posOffset>
            </wp:positionV>
            <wp:extent cx="3223251" cy="2242866"/>
            <wp:effectExtent l="0" t="0" r="0" b="5080"/>
            <wp:wrapNone/>
            <wp:docPr id="5" name="Slika 5" descr="SSRSN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RSNOV"/>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3223251" cy="224286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9E82D1" w14:textId="77777777" w:rsidR="00121F2A" w:rsidRPr="0050660F" w:rsidRDefault="00121F2A" w:rsidP="00121F2A">
      <w:pPr>
        <w:pStyle w:val="Telobesedila"/>
        <w:spacing w:before="9"/>
        <w:rPr>
          <w:sz w:val="13"/>
        </w:rPr>
      </w:pPr>
    </w:p>
    <w:p w14:paraId="460D8AB4" w14:textId="77777777" w:rsidR="00121F2A" w:rsidRPr="0050660F" w:rsidRDefault="00121F2A" w:rsidP="00121F2A">
      <w:pPr>
        <w:pStyle w:val="Telobesedila"/>
        <w:spacing w:before="9"/>
        <w:rPr>
          <w:sz w:val="13"/>
        </w:rPr>
      </w:pPr>
    </w:p>
    <w:p w14:paraId="108F021F" w14:textId="77777777" w:rsidR="00121F2A" w:rsidRPr="0050660F" w:rsidRDefault="00121F2A" w:rsidP="00121F2A">
      <w:pPr>
        <w:pStyle w:val="Telobesedila"/>
        <w:spacing w:before="9"/>
        <w:rPr>
          <w:sz w:val="13"/>
        </w:rPr>
      </w:pPr>
    </w:p>
    <w:p w14:paraId="595113DC" w14:textId="77777777" w:rsidR="00121F2A" w:rsidRPr="0050660F" w:rsidRDefault="00121F2A" w:rsidP="00121F2A">
      <w:pPr>
        <w:pStyle w:val="Telobesedila"/>
        <w:spacing w:before="9"/>
        <w:rPr>
          <w:sz w:val="13"/>
        </w:rPr>
      </w:pPr>
    </w:p>
    <w:p w14:paraId="1673CC65" w14:textId="77777777" w:rsidR="00121F2A" w:rsidRPr="0050660F" w:rsidRDefault="00121F2A" w:rsidP="00121F2A">
      <w:pPr>
        <w:pStyle w:val="Telobesedila"/>
        <w:spacing w:before="9"/>
        <w:rPr>
          <w:sz w:val="13"/>
        </w:rPr>
      </w:pPr>
    </w:p>
    <w:p w14:paraId="737500A0" w14:textId="77777777" w:rsidR="00121F2A" w:rsidRPr="0050660F" w:rsidRDefault="00121F2A" w:rsidP="00121F2A">
      <w:pPr>
        <w:pStyle w:val="Telobesedila"/>
        <w:spacing w:before="9"/>
        <w:rPr>
          <w:sz w:val="13"/>
        </w:rPr>
      </w:pPr>
    </w:p>
    <w:p w14:paraId="6AA5F455" w14:textId="77777777" w:rsidR="00121F2A" w:rsidRPr="0050660F" w:rsidRDefault="00121F2A" w:rsidP="00121F2A">
      <w:pPr>
        <w:pStyle w:val="Telobesedila"/>
        <w:spacing w:before="9"/>
        <w:rPr>
          <w:sz w:val="13"/>
        </w:rPr>
      </w:pPr>
    </w:p>
    <w:p w14:paraId="7B9B449B" w14:textId="77777777" w:rsidR="00121F2A" w:rsidRPr="0050660F" w:rsidRDefault="00121F2A" w:rsidP="00121F2A">
      <w:pPr>
        <w:pStyle w:val="Telobesedila"/>
        <w:spacing w:before="9"/>
        <w:rPr>
          <w:sz w:val="13"/>
        </w:rPr>
      </w:pPr>
    </w:p>
    <w:p w14:paraId="0EA3E573" w14:textId="77777777" w:rsidR="00121F2A" w:rsidRPr="0050660F" w:rsidRDefault="00121F2A" w:rsidP="00121F2A">
      <w:pPr>
        <w:pStyle w:val="Telobesedila"/>
        <w:spacing w:before="9"/>
        <w:rPr>
          <w:sz w:val="13"/>
        </w:rPr>
      </w:pPr>
    </w:p>
    <w:p w14:paraId="40A6190F" w14:textId="77777777" w:rsidR="00121F2A" w:rsidRPr="0050660F" w:rsidRDefault="00121F2A" w:rsidP="00121F2A">
      <w:pPr>
        <w:pStyle w:val="Telobesedila"/>
        <w:spacing w:before="9"/>
        <w:rPr>
          <w:sz w:val="13"/>
        </w:rPr>
      </w:pPr>
    </w:p>
    <w:p w14:paraId="3F1C3BB3" w14:textId="77777777" w:rsidR="00121F2A" w:rsidRPr="0050660F" w:rsidRDefault="00121F2A" w:rsidP="00121F2A">
      <w:pPr>
        <w:pStyle w:val="Telobesedila"/>
        <w:spacing w:before="9"/>
        <w:rPr>
          <w:sz w:val="13"/>
        </w:rPr>
      </w:pPr>
    </w:p>
    <w:p w14:paraId="392B2768" w14:textId="77777777" w:rsidR="00121F2A" w:rsidRPr="0050660F" w:rsidRDefault="00121F2A" w:rsidP="00121F2A">
      <w:pPr>
        <w:pStyle w:val="Telobesedila"/>
        <w:spacing w:before="9"/>
        <w:rPr>
          <w:sz w:val="13"/>
        </w:rPr>
      </w:pPr>
    </w:p>
    <w:p w14:paraId="47939167" w14:textId="77777777" w:rsidR="00121F2A" w:rsidRPr="0050660F" w:rsidRDefault="00121F2A" w:rsidP="00121F2A">
      <w:pPr>
        <w:pStyle w:val="Telobesedila"/>
        <w:spacing w:before="9"/>
        <w:rPr>
          <w:sz w:val="13"/>
        </w:rPr>
      </w:pPr>
    </w:p>
    <w:p w14:paraId="033E0758" w14:textId="77777777" w:rsidR="00121F2A" w:rsidRPr="0050660F" w:rsidRDefault="00121F2A" w:rsidP="00121F2A">
      <w:pPr>
        <w:pStyle w:val="Telobesedila"/>
        <w:spacing w:before="9"/>
        <w:rPr>
          <w:sz w:val="13"/>
        </w:rPr>
      </w:pPr>
    </w:p>
    <w:p w14:paraId="7DAC7629" w14:textId="77777777" w:rsidR="00121F2A" w:rsidRPr="0050660F" w:rsidRDefault="00121F2A" w:rsidP="00121F2A">
      <w:pPr>
        <w:pStyle w:val="Telobesedila"/>
        <w:spacing w:before="9"/>
        <w:rPr>
          <w:sz w:val="13"/>
        </w:rPr>
      </w:pPr>
    </w:p>
    <w:p w14:paraId="5C3DEFC4" w14:textId="77777777" w:rsidR="00121F2A" w:rsidRPr="0050660F" w:rsidRDefault="00121F2A" w:rsidP="00121F2A">
      <w:pPr>
        <w:pStyle w:val="Telobesedila"/>
        <w:spacing w:before="9"/>
        <w:rPr>
          <w:sz w:val="13"/>
        </w:rPr>
      </w:pPr>
    </w:p>
    <w:p w14:paraId="4F24201F" w14:textId="77777777" w:rsidR="006968D5" w:rsidRPr="008B05B8" w:rsidRDefault="00A404A5" w:rsidP="009A0DA1">
      <w:pPr>
        <w:jc w:val="center"/>
        <w:rPr>
          <w:b/>
          <w:sz w:val="32"/>
          <w:szCs w:val="32"/>
        </w:rPr>
      </w:pPr>
      <w:r>
        <w:rPr>
          <w:b/>
          <w:sz w:val="32"/>
          <w:szCs w:val="32"/>
        </w:rPr>
        <w:t>NAVODILA</w:t>
      </w:r>
      <w:r w:rsidRPr="008B05B8" w:rsidDel="00A404A5">
        <w:rPr>
          <w:b/>
          <w:sz w:val="32"/>
          <w:szCs w:val="32"/>
        </w:rPr>
        <w:t xml:space="preserve"> </w:t>
      </w:r>
      <w:r w:rsidR="00710022">
        <w:rPr>
          <w:b/>
          <w:sz w:val="32"/>
          <w:szCs w:val="32"/>
        </w:rPr>
        <w:t>NAJEMNIKOM</w:t>
      </w:r>
    </w:p>
    <w:p w14:paraId="37F13102" w14:textId="77777777" w:rsidR="009918E7" w:rsidRPr="008B05B8" w:rsidRDefault="009918E7" w:rsidP="008B05B8">
      <w:pPr>
        <w:jc w:val="center"/>
        <w:rPr>
          <w:sz w:val="28"/>
          <w:szCs w:val="32"/>
        </w:rPr>
      </w:pPr>
      <w:r w:rsidRPr="008B05B8">
        <w:rPr>
          <w:b/>
          <w:sz w:val="28"/>
          <w:szCs w:val="32"/>
        </w:rPr>
        <w:t>Stanovanjskega sklada Republike Slovenije, javnega sklada</w:t>
      </w:r>
    </w:p>
    <w:p w14:paraId="3AF1FB35" w14:textId="77777777" w:rsidR="00121F2A" w:rsidRPr="00012A76" w:rsidRDefault="00EA6B43" w:rsidP="008B05B8">
      <w:pPr>
        <w:jc w:val="center"/>
      </w:pPr>
      <w:r w:rsidRPr="00012A76">
        <w:rPr>
          <w:sz w:val="28"/>
          <w:szCs w:val="28"/>
        </w:rPr>
        <w:t>(stroškovni in neprofitni najem)</w:t>
      </w:r>
    </w:p>
    <w:p w14:paraId="703F0627" w14:textId="77777777" w:rsidR="00121F2A" w:rsidRPr="0050660F" w:rsidRDefault="00121F2A" w:rsidP="009918E7">
      <w:pPr>
        <w:pStyle w:val="Telobesedila"/>
        <w:spacing w:before="9"/>
        <w:ind w:right="-5"/>
        <w:rPr>
          <w:sz w:val="13"/>
        </w:rPr>
      </w:pPr>
    </w:p>
    <w:p w14:paraId="3CDC0792" w14:textId="77777777" w:rsidR="00121F2A" w:rsidRPr="0050660F" w:rsidRDefault="00121F2A" w:rsidP="009918E7">
      <w:pPr>
        <w:pStyle w:val="Telobesedila"/>
        <w:spacing w:before="9"/>
        <w:ind w:right="-5"/>
        <w:rPr>
          <w:sz w:val="13"/>
        </w:rPr>
      </w:pPr>
    </w:p>
    <w:p w14:paraId="601B3A30" w14:textId="77777777" w:rsidR="00121F2A" w:rsidRPr="0050660F" w:rsidRDefault="00121F2A" w:rsidP="009918E7">
      <w:pPr>
        <w:pStyle w:val="Telobesedila"/>
        <w:ind w:left="3762" w:right="-5"/>
      </w:pPr>
    </w:p>
    <w:p w14:paraId="0F942E97" w14:textId="77777777" w:rsidR="00121F2A" w:rsidRPr="0050660F" w:rsidRDefault="00121F2A" w:rsidP="009918E7">
      <w:pPr>
        <w:ind w:right="-5"/>
      </w:pPr>
    </w:p>
    <w:p w14:paraId="42CC0097" w14:textId="77777777" w:rsidR="00121F2A" w:rsidRPr="0050660F" w:rsidRDefault="00121F2A" w:rsidP="009918E7">
      <w:pPr>
        <w:ind w:right="-5"/>
      </w:pPr>
    </w:p>
    <w:p w14:paraId="273F815D" w14:textId="77777777" w:rsidR="00121F2A" w:rsidRPr="0050660F" w:rsidRDefault="00121F2A" w:rsidP="009918E7">
      <w:pPr>
        <w:ind w:right="-5"/>
      </w:pPr>
    </w:p>
    <w:p w14:paraId="4A52A4D3" w14:textId="77777777" w:rsidR="00121F2A" w:rsidRDefault="00121F2A" w:rsidP="009918E7">
      <w:pPr>
        <w:ind w:right="-5"/>
      </w:pPr>
    </w:p>
    <w:p w14:paraId="5F8A1CE6" w14:textId="77777777" w:rsidR="009918E7" w:rsidRDefault="009918E7" w:rsidP="009918E7">
      <w:pPr>
        <w:ind w:right="-5"/>
      </w:pPr>
    </w:p>
    <w:p w14:paraId="5083931F" w14:textId="77777777" w:rsidR="009A0DA1" w:rsidRDefault="009A0DA1" w:rsidP="009918E7">
      <w:pPr>
        <w:ind w:right="-5"/>
      </w:pPr>
    </w:p>
    <w:p w14:paraId="62AFF7DB" w14:textId="77777777" w:rsidR="009918E7" w:rsidRPr="0050660F" w:rsidRDefault="009918E7" w:rsidP="009918E7">
      <w:pPr>
        <w:ind w:right="-5"/>
      </w:pPr>
    </w:p>
    <w:p w14:paraId="13C48678" w14:textId="77777777" w:rsidR="00121F2A" w:rsidRPr="0050660F" w:rsidRDefault="00121F2A" w:rsidP="009918E7">
      <w:pPr>
        <w:ind w:right="-5"/>
      </w:pPr>
    </w:p>
    <w:p w14:paraId="7567715F" w14:textId="77777777" w:rsidR="00121F2A" w:rsidRPr="0050660F" w:rsidRDefault="001C3812" w:rsidP="009918E7">
      <w:pPr>
        <w:ind w:right="-5"/>
        <w:jc w:val="center"/>
        <w:rPr>
          <w:sz w:val="28"/>
          <w:szCs w:val="28"/>
        </w:rPr>
      </w:pPr>
      <w:r>
        <w:rPr>
          <w:sz w:val="28"/>
          <w:szCs w:val="28"/>
        </w:rPr>
        <w:t>Stanovanjski sektor</w:t>
      </w:r>
    </w:p>
    <w:p w14:paraId="1C754A2B" w14:textId="778DAEAF" w:rsidR="007B0022" w:rsidRDefault="00121F2A" w:rsidP="009918E7">
      <w:pPr>
        <w:spacing w:after="240"/>
        <w:ind w:right="-5"/>
        <w:jc w:val="center"/>
        <w:sectPr w:rsidR="007B0022" w:rsidSect="00DE3401">
          <w:footerReference w:type="default" r:id="rId10"/>
          <w:pgSz w:w="11910" w:h="16840"/>
          <w:pgMar w:top="1300" w:right="1137" w:bottom="1134" w:left="1280" w:header="708" w:footer="733" w:gutter="0"/>
          <w:cols w:space="708"/>
          <w:titlePg/>
          <w:docGrid w:linePitch="272"/>
        </w:sectPr>
      </w:pPr>
      <w:r w:rsidRPr="00AE5F0C">
        <w:rPr>
          <w:szCs w:val="20"/>
        </w:rPr>
        <w:t xml:space="preserve">Ljubljana, </w:t>
      </w:r>
      <w:r w:rsidR="0065777E">
        <w:rPr>
          <w:szCs w:val="20"/>
        </w:rPr>
        <w:t>oktober 2025</w:t>
      </w:r>
      <w:r w:rsidRPr="0050660F">
        <w:br w:type="page"/>
      </w:r>
      <w:r w:rsidR="00C764A9" w:rsidRPr="0050660F">
        <w:lastRenderedPageBreak/>
        <w:t>»Ta stran je namenoma prazna«</w:t>
      </w:r>
    </w:p>
    <w:p w14:paraId="5AAB0273" w14:textId="77777777" w:rsidR="00D71D58" w:rsidRDefault="00E97B9E" w:rsidP="00DD4A52">
      <w:pPr>
        <w:pStyle w:val="Kazalovsebine1"/>
      </w:pPr>
      <w:r w:rsidRPr="00E97B9E">
        <w:lastRenderedPageBreak/>
        <w:t>KAZALO</w:t>
      </w:r>
    </w:p>
    <w:p w14:paraId="5F94FD9C" w14:textId="77777777" w:rsidR="006D2716" w:rsidRDefault="009549AA">
      <w:pPr>
        <w:pStyle w:val="Kazalovsebine1"/>
        <w:rPr>
          <w:rFonts w:asciiTheme="minorHAnsi" w:eastAsiaTheme="minorEastAsia" w:hAnsiTheme="minorHAnsi" w:cstheme="minorBidi"/>
          <w:b w:val="0"/>
          <w:bCs w:val="0"/>
          <w:caps w:val="0"/>
          <w:noProof/>
          <w:szCs w:val="22"/>
          <w:lang w:eastAsia="sl-SI"/>
        </w:rPr>
      </w:pPr>
      <w:r w:rsidRPr="006A2440">
        <w:fldChar w:fldCharType="begin"/>
      </w:r>
      <w:r w:rsidRPr="006A2440">
        <w:instrText xml:space="preserve"> TOC \o "1-5" \h \z \u </w:instrText>
      </w:r>
      <w:r w:rsidRPr="006A2440">
        <w:fldChar w:fldCharType="separate"/>
      </w:r>
      <w:hyperlink w:anchor="_Toc102632229" w:history="1">
        <w:r w:rsidR="006D2716" w:rsidRPr="0007595F">
          <w:rPr>
            <w:rStyle w:val="Hiperpovezava"/>
            <w:noProof/>
          </w:rPr>
          <w:t>1</w:t>
        </w:r>
        <w:r w:rsidR="006D2716">
          <w:rPr>
            <w:rFonts w:asciiTheme="minorHAnsi" w:eastAsiaTheme="minorEastAsia" w:hAnsiTheme="minorHAnsi" w:cstheme="minorBidi"/>
            <w:b w:val="0"/>
            <w:bCs w:val="0"/>
            <w:caps w:val="0"/>
            <w:noProof/>
            <w:szCs w:val="22"/>
            <w:lang w:eastAsia="sl-SI"/>
          </w:rPr>
          <w:tab/>
        </w:r>
        <w:r w:rsidR="006D2716" w:rsidRPr="0007595F">
          <w:rPr>
            <w:rStyle w:val="Hiperpovezava"/>
            <w:noProof/>
          </w:rPr>
          <w:t>TEMELJNA IZHODIŠČA NAJEMNE POGODBE</w:t>
        </w:r>
        <w:r w:rsidR="006D2716">
          <w:rPr>
            <w:noProof/>
            <w:webHidden/>
          </w:rPr>
          <w:tab/>
        </w:r>
        <w:r w:rsidR="006D2716">
          <w:rPr>
            <w:noProof/>
            <w:webHidden/>
          </w:rPr>
          <w:fldChar w:fldCharType="begin"/>
        </w:r>
        <w:r w:rsidR="006D2716">
          <w:rPr>
            <w:noProof/>
            <w:webHidden/>
          </w:rPr>
          <w:instrText xml:space="preserve"> PAGEREF _Toc102632229 \h </w:instrText>
        </w:r>
        <w:r w:rsidR="006D2716">
          <w:rPr>
            <w:noProof/>
            <w:webHidden/>
          </w:rPr>
        </w:r>
        <w:r w:rsidR="006D2716">
          <w:rPr>
            <w:noProof/>
            <w:webHidden/>
          </w:rPr>
          <w:fldChar w:fldCharType="separate"/>
        </w:r>
        <w:r w:rsidR="00FE0457">
          <w:rPr>
            <w:noProof/>
            <w:webHidden/>
          </w:rPr>
          <w:t>4</w:t>
        </w:r>
        <w:r w:rsidR="006D2716">
          <w:rPr>
            <w:noProof/>
            <w:webHidden/>
          </w:rPr>
          <w:fldChar w:fldCharType="end"/>
        </w:r>
      </w:hyperlink>
    </w:p>
    <w:p w14:paraId="71D234D1" w14:textId="77777777" w:rsidR="006D2716" w:rsidRDefault="00436AAE">
      <w:pPr>
        <w:pStyle w:val="Kazalovsebine1"/>
        <w:rPr>
          <w:rFonts w:asciiTheme="minorHAnsi" w:eastAsiaTheme="minorEastAsia" w:hAnsiTheme="minorHAnsi" w:cstheme="minorBidi"/>
          <w:b w:val="0"/>
          <w:bCs w:val="0"/>
          <w:caps w:val="0"/>
          <w:noProof/>
          <w:szCs w:val="22"/>
          <w:lang w:eastAsia="sl-SI"/>
        </w:rPr>
      </w:pPr>
      <w:hyperlink w:anchor="_Toc102632230" w:history="1">
        <w:r w:rsidR="006D2716" w:rsidRPr="0007595F">
          <w:rPr>
            <w:rStyle w:val="Hiperpovezava"/>
            <w:noProof/>
          </w:rPr>
          <w:t>2</w:t>
        </w:r>
        <w:r w:rsidR="006D2716">
          <w:rPr>
            <w:rFonts w:asciiTheme="minorHAnsi" w:eastAsiaTheme="minorEastAsia" w:hAnsiTheme="minorHAnsi" w:cstheme="minorBidi"/>
            <w:b w:val="0"/>
            <w:bCs w:val="0"/>
            <w:caps w:val="0"/>
            <w:noProof/>
            <w:szCs w:val="22"/>
            <w:lang w:eastAsia="sl-SI"/>
          </w:rPr>
          <w:tab/>
        </w:r>
        <w:r w:rsidR="006D2716" w:rsidRPr="0007595F">
          <w:rPr>
            <w:rStyle w:val="Hiperpovezava"/>
            <w:noProof/>
          </w:rPr>
          <w:t>PRIMOPREDAJA STANOVANJA – VSELITEV</w:t>
        </w:r>
        <w:r w:rsidR="006D2716">
          <w:rPr>
            <w:noProof/>
            <w:webHidden/>
          </w:rPr>
          <w:tab/>
        </w:r>
        <w:r w:rsidR="006D2716">
          <w:rPr>
            <w:noProof/>
            <w:webHidden/>
          </w:rPr>
          <w:fldChar w:fldCharType="begin"/>
        </w:r>
        <w:r w:rsidR="006D2716">
          <w:rPr>
            <w:noProof/>
            <w:webHidden/>
          </w:rPr>
          <w:instrText xml:space="preserve"> PAGEREF _Toc102632230 \h </w:instrText>
        </w:r>
        <w:r w:rsidR="006D2716">
          <w:rPr>
            <w:noProof/>
            <w:webHidden/>
          </w:rPr>
        </w:r>
        <w:r w:rsidR="006D2716">
          <w:rPr>
            <w:noProof/>
            <w:webHidden/>
          </w:rPr>
          <w:fldChar w:fldCharType="separate"/>
        </w:r>
        <w:r w:rsidR="00FE0457">
          <w:rPr>
            <w:noProof/>
            <w:webHidden/>
          </w:rPr>
          <w:t>4</w:t>
        </w:r>
        <w:r w:rsidR="006D2716">
          <w:rPr>
            <w:noProof/>
            <w:webHidden/>
          </w:rPr>
          <w:fldChar w:fldCharType="end"/>
        </w:r>
      </w:hyperlink>
    </w:p>
    <w:p w14:paraId="28412C64" w14:textId="77777777" w:rsidR="006D2716" w:rsidRDefault="00436AAE" w:rsidP="00F56382">
      <w:pPr>
        <w:pStyle w:val="Kazalovsebine2"/>
        <w:spacing w:before="0"/>
        <w:rPr>
          <w:rFonts w:asciiTheme="minorHAnsi" w:eastAsiaTheme="minorEastAsia" w:hAnsiTheme="minorHAnsi" w:cstheme="minorBidi"/>
          <w:b w:val="0"/>
          <w:bCs w:val="0"/>
          <w:noProof/>
          <w:sz w:val="22"/>
          <w:szCs w:val="22"/>
          <w:lang w:eastAsia="sl-SI"/>
        </w:rPr>
      </w:pPr>
      <w:hyperlink w:anchor="_Toc102632231" w:history="1">
        <w:r w:rsidR="006D2716" w:rsidRPr="0007595F">
          <w:rPr>
            <w:rStyle w:val="Hiperpovezava"/>
            <w:noProof/>
          </w:rPr>
          <w:t>2.1</w:t>
        </w:r>
        <w:r w:rsidR="006D2716">
          <w:rPr>
            <w:rFonts w:asciiTheme="minorHAnsi" w:eastAsiaTheme="minorEastAsia" w:hAnsiTheme="minorHAnsi" w:cstheme="minorBidi"/>
            <w:b w:val="0"/>
            <w:bCs w:val="0"/>
            <w:noProof/>
            <w:sz w:val="22"/>
            <w:szCs w:val="22"/>
            <w:lang w:eastAsia="sl-SI"/>
          </w:rPr>
          <w:tab/>
        </w:r>
        <w:r w:rsidR="006D2716" w:rsidRPr="0007595F">
          <w:rPr>
            <w:rStyle w:val="Hiperpovezava"/>
            <w:noProof/>
          </w:rPr>
          <w:t>Sprememba plačnika stroškov – vselitev</w:t>
        </w:r>
        <w:r w:rsidR="006D2716">
          <w:rPr>
            <w:noProof/>
            <w:webHidden/>
          </w:rPr>
          <w:tab/>
        </w:r>
        <w:r w:rsidR="006D2716">
          <w:rPr>
            <w:noProof/>
            <w:webHidden/>
          </w:rPr>
          <w:fldChar w:fldCharType="begin"/>
        </w:r>
        <w:r w:rsidR="006D2716">
          <w:rPr>
            <w:noProof/>
            <w:webHidden/>
          </w:rPr>
          <w:instrText xml:space="preserve"> PAGEREF _Toc102632231 \h </w:instrText>
        </w:r>
        <w:r w:rsidR="006D2716">
          <w:rPr>
            <w:noProof/>
            <w:webHidden/>
          </w:rPr>
        </w:r>
        <w:r w:rsidR="006D2716">
          <w:rPr>
            <w:noProof/>
            <w:webHidden/>
          </w:rPr>
          <w:fldChar w:fldCharType="separate"/>
        </w:r>
        <w:r w:rsidR="00FE0457">
          <w:rPr>
            <w:noProof/>
            <w:webHidden/>
          </w:rPr>
          <w:t>5</w:t>
        </w:r>
        <w:r w:rsidR="006D2716">
          <w:rPr>
            <w:noProof/>
            <w:webHidden/>
          </w:rPr>
          <w:fldChar w:fldCharType="end"/>
        </w:r>
      </w:hyperlink>
    </w:p>
    <w:p w14:paraId="6750B28C" w14:textId="77777777" w:rsidR="006D2716" w:rsidRDefault="00436AAE" w:rsidP="00F56382">
      <w:pPr>
        <w:pStyle w:val="Kazalovsebine2"/>
        <w:spacing w:before="0"/>
        <w:rPr>
          <w:rFonts w:asciiTheme="minorHAnsi" w:eastAsiaTheme="minorEastAsia" w:hAnsiTheme="minorHAnsi" w:cstheme="minorBidi"/>
          <w:b w:val="0"/>
          <w:bCs w:val="0"/>
          <w:noProof/>
          <w:sz w:val="22"/>
          <w:szCs w:val="22"/>
          <w:lang w:eastAsia="sl-SI"/>
        </w:rPr>
      </w:pPr>
      <w:hyperlink w:anchor="_Toc102632232" w:history="1">
        <w:r w:rsidR="006D2716" w:rsidRPr="0007595F">
          <w:rPr>
            <w:rStyle w:val="Hiperpovezava"/>
            <w:noProof/>
          </w:rPr>
          <w:t>2.2</w:t>
        </w:r>
        <w:r w:rsidR="006D2716">
          <w:rPr>
            <w:rFonts w:asciiTheme="minorHAnsi" w:eastAsiaTheme="minorEastAsia" w:hAnsiTheme="minorHAnsi" w:cstheme="minorBidi"/>
            <w:b w:val="0"/>
            <w:bCs w:val="0"/>
            <w:noProof/>
            <w:sz w:val="22"/>
            <w:szCs w:val="22"/>
            <w:lang w:eastAsia="sl-SI"/>
          </w:rPr>
          <w:tab/>
        </w:r>
        <w:r w:rsidR="006D2716" w:rsidRPr="0007595F">
          <w:rPr>
            <w:rStyle w:val="Hiperpovezava"/>
            <w:noProof/>
          </w:rPr>
          <w:t>Obratovalni stroški</w:t>
        </w:r>
        <w:r w:rsidR="006D2716">
          <w:rPr>
            <w:noProof/>
            <w:webHidden/>
          </w:rPr>
          <w:tab/>
        </w:r>
        <w:r w:rsidR="006D2716">
          <w:rPr>
            <w:noProof/>
            <w:webHidden/>
          </w:rPr>
          <w:fldChar w:fldCharType="begin"/>
        </w:r>
        <w:r w:rsidR="006D2716">
          <w:rPr>
            <w:noProof/>
            <w:webHidden/>
          </w:rPr>
          <w:instrText xml:space="preserve"> PAGEREF _Toc102632232 \h </w:instrText>
        </w:r>
        <w:r w:rsidR="006D2716">
          <w:rPr>
            <w:noProof/>
            <w:webHidden/>
          </w:rPr>
        </w:r>
        <w:r w:rsidR="006D2716">
          <w:rPr>
            <w:noProof/>
            <w:webHidden/>
          </w:rPr>
          <w:fldChar w:fldCharType="separate"/>
        </w:r>
        <w:r w:rsidR="00FE0457">
          <w:rPr>
            <w:noProof/>
            <w:webHidden/>
          </w:rPr>
          <w:t>5</w:t>
        </w:r>
        <w:r w:rsidR="006D2716">
          <w:rPr>
            <w:noProof/>
            <w:webHidden/>
          </w:rPr>
          <w:fldChar w:fldCharType="end"/>
        </w:r>
      </w:hyperlink>
    </w:p>
    <w:p w14:paraId="1DDE83DF" w14:textId="77777777" w:rsidR="006D2716" w:rsidRDefault="00436AAE">
      <w:pPr>
        <w:pStyle w:val="Kazalovsebine3"/>
        <w:rPr>
          <w:rFonts w:asciiTheme="minorHAnsi" w:eastAsiaTheme="minorEastAsia" w:hAnsiTheme="minorHAnsi" w:cstheme="minorBidi"/>
          <w:noProof/>
          <w:sz w:val="22"/>
          <w:szCs w:val="22"/>
          <w:lang w:eastAsia="sl-SI"/>
        </w:rPr>
      </w:pPr>
      <w:hyperlink w:anchor="_Toc102632233" w:history="1">
        <w:r w:rsidR="006D2716" w:rsidRPr="0007595F">
          <w:rPr>
            <w:rStyle w:val="Hiperpovezava"/>
            <w:noProof/>
          </w:rPr>
          <w:t>2.2.1</w:t>
        </w:r>
        <w:r w:rsidR="006D2716">
          <w:rPr>
            <w:rFonts w:asciiTheme="minorHAnsi" w:eastAsiaTheme="minorEastAsia" w:hAnsiTheme="minorHAnsi" w:cstheme="minorBidi"/>
            <w:noProof/>
            <w:sz w:val="22"/>
            <w:szCs w:val="22"/>
            <w:lang w:eastAsia="sl-SI"/>
          </w:rPr>
          <w:tab/>
        </w:r>
        <w:r w:rsidR="006D2716" w:rsidRPr="0007595F">
          <w:rPr>
            <w:rStyle w:val="Hiperpovezava"/>
            <w:noProof/>
          </w:rPr>
          <w:t>Delitev obratovalnih stroškov</w:t>
        </w:r>
        <w:r w:rsidR="006D2716">
          <w:rPr>
            <w:noProof/>
            <w:webHidden/>
          </w:rPr>
          <w:tab/>
        </w:r>
        <w:r w:rsidR="006D2716">
          <w:rPr>
            <w:noProof/>
            <w:webHidden/>
          </w:rPr>
          <w:fldChar w:fldCharType="begin"/>
        </w:r>
        <w:r w:rsidR="006D2716">
          <w:rPr>
            <w:noProof/>
            <w:webHidden/>
          </w:rPr>
          <w:instrText xml:space="preserve"> PAGEREF _Toc102632233 \h </w:instrText>
        </w:r>
        <w:r w:rsidR="006D2716">
          <w:rPr>
            <w:noProof/>
            <w:webHidden/>
          </w:rPr>
        </w:r>
        <w:r w:rsidR="006D2716">
          <w:rPr>
            <w:noProof/>
            <w:webHidden/>
          </w:rPr>
          <w:fldChar w:fldCharType="separate"/>
        </w:r>
        <w:r w:rsidR="00FE0457">
          <w:rPr>
            <w:noProof/>
            <w:webHidden/>
          </w:rPr>
          <w:t>5</w:t>
        </w:r>
        <w:r w:rsidR="006D2716">
          <w:rPr>
            <w:noProof/>
            <w:webHidden/>
          </w:rPr>
          <w:fldChar w:fldCharType="end"/>
        </w:r>
      </w:hyperlink>
    </w:p>
    <w:p w14:paraId="7C75C1C6" w14:textId="77777777" w:rsidR="006D2716" w:rsidRDefault="00436AAE">
      <w:pPr>
        <w:pStyle w:val="Kazalovsebine4"/>
        <w:tabs>
          <w:tab w:val="left" w:pos="1820"/>
        </w:tabs>
        <w:rPr>
          <w:rFonts w:asciiTheme="minorHAnsi" w:eastAsiaTheme="minorEastAsia" w:hAnsiTheme="minorHAnsi" w:cstheme="minorBidi"/>
          <w:i w:val="0"/>
          <w:noProof/>
          <w:sz w:val="22"/>
          <w:szCs w:val="22"/>
          <w:lang w:eastAsia="sl-SI"/>
        </w:rPr>
      </w:pPr>
      <w:hyperlink w:anchor="_Toc102632234" w:history="1">
        <w:r w:rsidR="006D2716" w:rsidRPr="0007595F">
          <w:rPr>
            <w:rStyle w:val="Hiperpovezava"/>
            <w:noProof/>
          </w:rPr>
          <w:t>a)</w:t>
        </w:r>
        <w:r w:rsidR="006D2716">
          <w:rPr>
            <w:rFonts w:asciiTheme="minorHAnsi" w:eastAsiaTheme="minorEastAsia" w:hAnsiTheme="minorHAnsi" w:cstheme="minorBidi"/>
            <w:i w:val="0"/>
            <w:noProof/>
            <w:sz w:val="22"/>
            <w:szCs w:val="22"/>
            <w:lang w:eastAsia="sl-SI"/>
          </w:rPr>
          <w:tab/>
        </w:r>
        <w:r w:rsidR="006D2716" w:rsidRPr="0007595F">
          <w:rPr>
            <w:rStyle w:val="Hiperpovezava"/>
            <w:noProof/>
          </w:rPr>
          <w:t>Določitev števila uporabnikov posamezne enote in sporočanje števila uporabnikov</w:t>
        </w:r>
        <w:r w:rsidR="006D2716">
          <w:rPr>
            <w:noProof/>
            <w:webHidden/>
          </w:rPr>
          <w:tab/>
        </w:r>
        <w:r w:rsidR="006D2716">
          <w:rPr>
            <w:noProof/>
            <w:webHidden/>
          </w:rPr>
          <w:fldChar w:fldCharType="begin"/>
        </w:r>
        <w:r w:rsidR="006D2716">
          <w:rPr>
            <w:noProof/>
            <w:webHidden/>
          </w:rPr>
          <w:instrText xml:space="preserve"> PAGEREF _Toc102632234 \h </w:instrText>
        </w:r>
        <w:r w:rsidR="006D2716">
          <w:rPr>
            <w:noProof/>
            <w:webHidden/>
          </w:rPr>
        </w:r>
        <w:r w:rsidR="006D2716">
          <w:rPr>
            <w:noProof/>
            <w:webHidden/>
          </w:rPr>
          <w:fldChar w:fldCharType="separate"/>
        </w:r>
        <w:r w:rsidR="00FE0457">
          <w:rPr>
            <w:noProof/>
            <w:webHidden/>
          </w:rPr>
          <w:t>6</w:t>
        </w:r>
        <w:r w:rsidR="006D2716">
          <w:rPr>
            <w:noProof/>
            <w:webHidden/>
          </w:rPr>
          <w:fldChar w:fldCharType="end"/>
        </w:r>
      </w:hyperlink>
    </w:p>
    <w:p w14:paraId="4C97B8DF" w14:textId="77777777" w:rsidR="006D2716" w:rsidRDefault="00436AAE">
      <w:pPr>
        <w:pStyle w:val="Kazalovsebine4"/>
        <w:tabs>
          <w:tab w:val="left" w:pos="1825"/>
        </w:tabs>
        <w:rPr>
          <w:rFonts w:asciiTheme="minorHAnsi" w:eastAsiaTheme="minorEastAsia" w:hAnsiTheme="minorHAnsi" w:cstheme="minorBidi"/>
          <w:i w:val="0"/>
          <w:noProof/>
          <w:sz w:val="22"/>
          <w:szCs w:val="22"/>
          <w:lang w:eastAsia="sl-SI"/>
        </w:rPr>
      </w:pPr>
      <w:hyperlink w:anchor="_Toc102632235" w:history="1">
        <w:r w:rsidR="006D2716" w:rsidRPr="0007595F">
          <w:rPr>
            <w:rStyle w:val="Hiperpovezava"/>
            <w:noProof/>
          </w:rPr>
          <w:t>b)</w:t>
        </w:r>
        <w:r w:rsidR="006D2716">
          <w:rPr>
            <w:rFonts w:asciiTheme="minorHAnsi" w:eastAsiaTheme="minorEastAsia" w:hAnsiTheme="minorHAnsi" w:cstheme="minorBidi"/>
            <w:i w:val="0"/>
            <w:noProof/>
            <w:sz w:val="22"/>
            <w:szCs w:val="22"/>
            <w:lang w:eastAsia="sl-SI"/>
          </w:rPr>
          <w:tab/>
        </w:r>
        <w:r w:rsidR="006D2716" w:rsidRPr="0007595F">
          <w:rPr>
            <w:rStyle w:val="Hiperpovezava"/>
            <w:noProof/>
          </w:rPr>
          <w:t>Delitev stroškov po površini posamezne enote</w:t>
        </w:r>
        <w:r w:rsidR="006D2716">
          <w:rPr>
            <w:noProof/>
            <w:webHidden/>
          </w:rPr>
          <w:tab/>
        </w:r>
        <w:r w:rsidR="006D2716">
          <w:rPr>
            <w:noProof/>
            <w:webHidden/>
          </w:rPr>
          <w:fldChar w:fldCharType="begin"/>
        </w:r>
        <w:r w:rsidR="006D2716">
          <w:rPr>
            <w:noProof/>
            <w:webHidden/>
          </w:rPr>
          <w:instrText xml:space="preserve"> PAGEREF _Toc102632235 \h </w:instrText>
        </w:r>
        <w:r w:rsidR="006D2716">
          <w:rPr>
            <w:noProof/>
            <w:webHidden/>
          </w:rPr>
        </w:r>
        <w:r w:rsidR="006D2716">
          <w:rPr>
            <w:noProof/>
            <w:webHidden/>
          </w:rPr>
          <w:fldChar w:fldCharType="separate"/>
        </w:r>
        <w:r w:rsidR="00FE0457">
          <w:rPr>
            <w:noProof/>
            <w:webHidden/>
          </w:rPr>
          <w:t>6</w:t>
        </w:r>
        <w:r w:rsidR="006D2716">
          <w:rPr>
            <w:noProof/>
            <w:webHidden/>
          </w:rPr>
          <w:fldChar w:fldCharType="end"/>
        </w:r>
      </w:hyperlink>
    </w:p>
    <w:p w14:paraId="739C2B3C" w14:textId="77777777" w:rsidR="006D2716" w:rsidRDefault="00436AAE">
      <w:pPr>
        <w:pStyle w:val="Kazalovsebine4"/>
        <w:tabs>
          <w:tab w:val="left" w:pos="1807"/>
        </w:tabs>
        <w:rPr>
          <w:rFonts w:asciiTheme="minorHAnsi" w:eastAsiaTheme="minorEastAsia" w:hAnsiTheme="minorHAnsi" w:cstheme="minorBidi"/>
          <w:i w:val="0"/>
          <w:noProof/>
          <w:sz w:val="22"/>
          <w:szCs w:val="22"/>
          <w:lang w:eastAsia="sl-SI"/>
        </w:rPr>
      </w:pPr>
      <w:hyperlink w:anchor="_Toc102632236" w:history="1">
        <w:r w:rsidR="006D2716" w:rsidRPr="0007595F">
          <w:rPr>
            <w:rStyle w:val="Hiperpovezava"/>
            <w:noProof/>
          </w:rPr>
          <w:t>c)</w:t>
        </w:r>
        <w:r w:rsidR="006D2716">
          <w:rPr>
            <w:rFonts w:asciiTheme="minorHAnsi" w:eastAsiaTheme="minorEastAsia" w:hAnsiTheme="minorHAnsi" w:cstheme="minorBidi"/>
            <w:i w:val="0"/>
            <w:noProof/>
            <w:sz w:val="22"/>
            <w:szCs w:val="22"/>
            <w:lang w:eastAsia="sl-SI"/>
          </w:rPr>
          <w:tab/>
        </w:r>
        <w:r w:rsidR="006D2716" w:rsidRPr="0007595F">
          <w:rPr>
            <w:rStyle w:val="Hiperpovezava"/>
            <w:noProof/>
          </w:rPr>
          <w:t>Delitev stroškov na posamezne enote</w:t>
        </w:r>
        <w:r w:rsidR="006D2716">
          <w:rPr>
            <w:noProof/>
            <w:webHidden/>
          </w:rPr>
          <w:tab/>
        </w:r>
        <w:r w:rsidR="006D2716">
          <w:rPr>
            <w:noProof/>
            <w:webHidden/>
          </w:rPr>
          <w:fldChar w:fldCharType="begin"/>
        </w:r>
        <w:r w:rsidR="006D2716">
          <w:rPr>
            <w:noProof/>
            <w:webHidden/>
          </w:rPr>
          <w:instrText xml:space="preserve"> PAGEREF _Toc102632236 \h </w:instrText>
        </w:r>
        <w:r w:rsidR="006D2716">
          <w:rPr>
            <w:noProof/>
            <w:webHidden/>
          </w:rPr>
        </w:r>
        <w:r w:rsidR="006D2716">
          <w:rPr>
            <w:noProof/>
            <w:webHidden/>
          </w:rPr>
          <w:fldChar w:fldCharType="separate"/>
        </w:r>
        <w:r w:rsidR="00FE0457">
          <w:rPr>
            <w:noProof/>
            <w:webHidden/>
          </w:rPr>
          <w:t>7</w:t>
        </w:r>
        <w:r w:rsidR="006D2716">
          <w:rPr>
            <w:noProof/>
            <w:webHidden/>
          </w:rPr>
          <w:fldChar w:fldCharType="end"/>
        </w:r>
      </w:hyperlink>
    </w:p>
    <w:p w14:paraId="49339009" w14:textId="77777777" w:rsidR="006D2716" w:rsidRDefault="00436AAE">
      <w:pPr>
        <w:pStyle w:val="Kazalovsebine4"/>
        <w:tabs>
          <w:tab w:val="left" w:pos="1825"/>
        </w:tabs>
        <w:rPr>
          <w:rFonts w:asciiTheme="minorHAnsi" w:eastAsiaTheme="minorEastAsia" w:hAnsiTheme="minorHAnsi" w:cstheme="minorBidi"/>
          <w:i w:val="0"/>
          <w:noProof/>
          <w:sz w:val="22"/>
          <w:szCs w:val="22"/>
          <w:lang w:eastAsia="sl-SI"/>
        </w:rPr>
      </w:pPr>
      <w:hyperlink w:anchor="_Toc102632237" w:history="1">
        <w:r w:rsidR="006D2716" w:rsidRPr="0007595F">
          <w:rPr>
            <w:rStyle w:val="Hiperpovezava"/>
            <w:noProof/>
          </w:rPr>
          <w:t>d)</w:t>
        </w:r>
        <w:r w:rsidR="006D2716">
          <w:rPr>
            <w:rFonts w:asciiTheme="minorHAnsi" w:eastAsiaTheme="minorEastAsia" w:hAnsiTheme="minorHAnsi" w:cstheme="minorBidi"/>
            <w:i w:val="0"/>
            <w:noProof/>
            <w:sz w:val="22"/>
            <w:szCs w:val="22"/>
            <w:lang w:eastAsia="sl-SI"/>
          </w:rPr>
          <w:tab/>
        </w:r>
        <w:r w:rsidR="006D2716" w:rsidRPr="0007595F">
          <w:rPr>
            <w:rStyle w:val="Hiperpovezava"/>
            <w:noProof/>
          </w:rPr>
          <w:t>Delitev stroškov po številu uporabnikov posameznih enot</w:t>
        </w:r>
        <w:r w:rsidR="006D2716">
          <w:rPr>
            <w:noProof/>
            <w:webHidden/>
          </w:rPr>
          <w:tab/>
        </w:r>
        <w:r w:rsidR="006D2716">
          <w:rPr>
            <w:noProof/>
            <w:webHidden/>
          </w:rPr>
          <w:fldChar w:fldCharType="begin"/>
        </w:r>
        <w:r w:rsidR="006D2716">
          <w:rPr>
            <w:noProof/>
            <w:webHidden/>
          </w:rPr>
          <w:instrText xml:space="preserve"> PAGEREF _Toc102632237 \h </w:instrText>
        </w:r>
        <w:r w:rsidR="006D2716">
          <w:rPr>
            <w:noProof/>
            <w:webHidden/>
          </w:rPr>
        </w:r>
        <w:r w:rsidR="006D2716">
          <w:rPr>
            <w:noProof/>
            <w:webHidden/>
          </w:rPr>
          <w:fldChar w:fldCharType="separate"/>
        </w:r>
        <w:r w:rsidR="00FE0457">
          <w:rPr>
            <w:noProof/>
            <w:webHidden/>
          </w:rPr>
          <w:t>7</w:t>
        </w:r>
        <w:r w:rsidR="006D2716">
          <w:rPr>
            <w:noProof/>
            <w:webHidden/>
          </w:rPr>
          <w:fldChar w:fldCharType="end"/>
        </w:r>
      </w:hyperlink>
    </w:p>
    <w:p w14:paraId="5A299132" w14:textId="77777777" w:rsidR="006D2716" w:rsidRDefault="00436AAE">
      <w:pPr>
        <w:pStyle w:val="Kazalovsebine1"/>
        <w:rPr>
          <w:rFonts w:asciiTheme="minorHAnsi" w:eastAsiaTheme="minorEastAsia" w:hAnsiTheme="minorHAnsi" w:cstheme="minorBidi"/>
          <w:b w:val="0"/>
          <w:bCs w:val="0"/>
          <w:caps w:val="0"/>
          <w:noProof/>
          <w:szCs w:val="22"/>
          <w:lang w:eastAsia="sl-SI"/>
        </w:rPr>
      </w:pPr>
      <w:hyperlink w:anchor="_Toc102632238" w:history="1">
        <w:r w:rsidR="006D2716" w:rsidRPr="0007595F">
          <w:rPr>
            <w:rStyle w:val="Hiperpovezava"/>
            <w:noProof/>
          </w:rPr>
          <w:t>3</w:t>
        </w:r>
        <w:r w:rsidR="006D2716">
          <w:rPr>
            <w:rFonts w:asciiTheme="minorHAnsi" w:eastAsiaTheme="minorEastAsia" w:hAnsiTheme="minorHAnsi" w:cstheme="minorBidi"/>
            <w:b w:val="0"/>
            <w:bCs w:val="0"/>
            <w:caps w:val="0"/>
            <w:noProof/>
            <w:szCs w:val="22"/>
            <w:lang w:eastAsia="sl-SI"/>
          </w:rPr>
          <w:tab/>
        </w:r>
        <w:r w:rsidR="006D2716" w:rsidRPr="0007595F">
          <w:rPr>
            <w:rStyle w:val="Hiperpovezava"/>
            <w:noProof/>
          </w:rPr>
          <w:t>VZDRŽEVANJE STANOVANJA</w:t>
        </w:r>
        <w:r w:rsidR="006D2716">
          <w:rPr>
            <w:noProof/>
            <w:webHidden/>
          </w:rPr>
          <w:tab/>
        </w:r>
        <w:r w:rsidR="006D2716">
          <w:rPr>
            <w:noProof/>
            <w:webHidden/>
          </w:rPr>
          <w:fldChar w:fldCharType="begin"/>
        </w:r>
        <w:r w:rsidR="006D2716">
          <w:rPr>
            <w:noProof/>
            <w:webHidden/>
          </w:rPr>
          <w:instrText xml:space="preserve"> PAGEREF _Toc102632238 \h </w:instrText>
        </w:r>
        <w:r w:rsidR="006D2716">
          <w:rPr>
            <w:noProof/>
            <w:webHidden/>
          </w:rPr>
        </w:r>
        <w:r w:rsidR="006D2716">
          <w:rPr>
            <w:noProof/>
            <w:webHidden/>
          </w:rPr>
          <w:fldChar w:fldCharType="separate"/>
        </w:r>
        <w:r w:rsidR="00FE0457">
          <w:rPr>
            <w:noProof/>
            <w:webHidden/>
          </w:rPr>
          <w:t>8</w:t>
        </w:r>
        <w:r w:rsidR="006D2716">
          <w:rPr>
            <w:noProof/>
            <w:webHidden/>
          </w:rPr>
          <w:fldChar w:fldCharType="end"/>
        </w:r>
      </w:hyperlink>
    </w:p>
    <w:p w14:paraId="07B40289" w14:textId="77777777" w:rsidR="006D2716" w:rsidRDefault="00436AAE" w:rsidP="00F56382">
      <w:pPr>
        <w:pStyle w:val="Kazalovsebine2"/>
        <w:spacing w:before="0"/>
        <w:rPr>
          <w:rFonts w:asciiTheme="minorHAnsi" w:eastAsiaTheme="minorEastAsia" w:hAnsiTheme="minorHAnsi" w:cstheme="minorBidi"/>
          <w:b w:val="0"/>
          <w:bCs w:val="0"/>
          <w:noProof/>
          <w:sz w:val="22"/>
          <w:szCs w:val="22"/>
          <w:lang w:eastAsia="sl-SI"/>
        </w:rPr>
      </w:pPr>
      <w:hyperlink w:anchor="_Toc102632239" w:history="1">
        <w:r w:rsidR="006D2716" w:rsidRPr="0007595F">
          <w:rPr>
            <w:rStyle w:val="Hiperpovezava"/>
            <w:noProof/>
          </w:rPr>
          <w:t>3.1</w:t>
        </w:r>
        <w:r w:rsidR="006D2716">
          <w:rPr>
            <w:rFonts w:asciiTheme="minorHAnsi" w:eastAsiaTheme="minorEastAsia" w:hAnsiTheme="minorHAnsi" w:cstheme="minorBidi"/>
            <w:b w:val="0"/>
            <w:bCs w:val="0"/>
            <w:noProof/>
            <w:sz w:val="22"/>
            <w:szCs w:val="22"/>
            <w:lang w:eastAsia="sl-SI"/>
          </w:rPr>
          <w:tab/>
        </w:r>
        <w:r w:rsidR="006D2716" w:rsidRPr="0007595F">
          <w:rPr>
            <w:rStyle w:val="Hiperpovezava"/>
            <w:noProof/>
          </w:rPr>
          <w:t>Kontrola stanovanj in pripadajočih delov s strani lastnika</w:t>
        </w:r>
        <w:r w:rsidR="006D2716">
          <w:rPr>
            <w:noProof/>
            <w:webHidden/>
          </w:rPr>
          <w:tab/>
        </w:r>
        <w:r w:rsidR="006D2716">
          <w:rPr>
            <w:noProof/>
            <w:webHidden/>
          </w:rPr>
          <w:fldChar w:fldCharType="begin"/>
        </w:r>
        <w:r w:rsidR="006D2716">
          <w:rPr>
            <w:noProof/>
            <w:webHidden/>
          </w:rPr>
          <w:instrText xml:space="preserve"> PAGEREF _Toc102632239 \h </w:instrText>
        </w:r>
        <w:r w:rsidR="006D2716">
          <w:rPr>
            <w:noProof/>
            <w:webHidden/>
          </w:rPr>
        </w:r>
        <w:r w:rsidR="006D2716">
          <w:rPr>
            <w:noProof/>
            <w:webHidden/>
          </w:rPr>
          <w:fldChar w:fldCharType="separate"/>
        </w:r>
        <w:r w:rsidR="00FE0457">
          <w:rPr>
            <w:noProof/>
            <w:webHidden/>
          </w:rPr>
          <w:t>9</w:t>
        </w:r>
        <w:r w:rsidR="006D2716">
          <w:rPr>
            <w:noProof/>
            <w:webHidden/>
          </w:rPr>
          <w:fldChar w:fldCharType="end"/>
        </w:r>
      </w:hyperlink>
    </w:p>
    <w:p w14:paraId="1FD1ED4E" w14:textId="77777777" w:rsidR="006D2716" w:rsidRDefault="00436AAE">
      <w:pPr>
        <w:pStyle w:val="Kazalovsebine3"/>
        <w:rPr>
          <w:rFonts w:asciiTheme="minorHAnsi" w:eastAsiaTheme="minorEastAsia" w:hAnsiTheme="minorHAnsi" w:cstheme="minorBidi"/>
          <w:noProof/>
          <w:sz w:val="22"/>
          <w:szCs w:val="22"/>
          <w:lang w:eastAsia="sl-SI"/>
        </w:rPr>
      </w:pPr>
      <w:hyperlink w:anchor="_Toc102632240" w:history="1">
        <w:r w:rsidR="006D2716" w:rsidRPr="0007595F">
          <w:rPr>
            <w:rStyle w:val="Hiperpovezava"/>
            <w:noProof/>
          </w:rPr>
          <w:t>3.1.1</w:t>
        </w:r>
        <w:r w:rsidR="006D2716">
          <w:rPr>
            <w:rFonts w:asciiTheme="minorHAnsi" w:eastAsiaTheme="minorEastAsia" w:hAnsiTheme="minorHAnsi" w:cstheme="minorBidi"/>
            <w:noProof/>
            <w:sz w:val="22"/>
            <w:szCs w:val="22"/>
            <w:lang w:eastAsia="sl-SI"/>
          </w:rPr>
          <w:tab/>
        </w:r>
        <w:r w:rsidR="006D2716" w:rsidRPr="0007595F">
          <w:rPr>
            <w:rStyle w:val="Hiperpovezava"/>
            <w:noProof/>
          </w:rPr>
          <w:t>Letni redni pregled</w:t>
        </w:r>
        <w:r w:rsidR="006D2716">
          <w:rPr>
            <w:noProof/>
            <w:webHidden/>
          </w:rPr>
          <w:tab/>
        </w:r>
        <w:r w:rsidR="006D2716">
          <w:rPr>
            <w:noProof/>
            <w:webHidden/>
          </w:rPr>
          <w:fldChar w:fldCharType="begin"/>
        </w:r>
        <w:r w:rsidR="006D2716">
          <w:rPr>
            <w:noProof/>
            <w:webHidden/>
          </w:rPr>
          <w:instrText xml:space="preserve"> PAGEREF _Toc102632240 \h </w:instrText>
        </w:r>
        <w:r w:rsidR="006D2716">
          <w:rPr>
            <w:noProof/>
            <w:webHidden/>
          </w:rPr>
        </w:r>
        <w:r w:rsidR="006D2716">
          <w:rPr>
            <w:noProof/>
            <w:webHidden/>
          </w:rPr>
          <w:fldChar w:fldCharType="separate"/>
        </w:r>
        <w:r w:rsidR="00FE0457">
          <w:rPr>
            <w:noProof/>
            <w:webHidden/>
          </w:rPr>
          <w:t>9</w:t>
        </w:r>
        <w:r w:rsidR="006D2716">
          <w:rPr>
            <w:noProof/>
            <w:webHidden/>
          </w:rPr>
          <w:fldChar w:fldCharType="end"/>
        </w:r>
      </w:hyperlink>
    </w:p>
    <w:p w14:paraId="53899144" w14:textId="77777777" w:rsidR="006D2716" w:rsidRDefault="00436AAE">
      <w:pPr>
        <w:pStyle w:val="Kazalovsebine4"/>
        <w:tabs>
          <w:tab w:val="left" w:pos="1820"/>
        </w:tabs>
        <w:rPr>
          <w:rFonts w:asciiTheme="minorHAnsi" w:eastAsiaTheme="minorEastAsia" w:hAnsiTheme="minorHAnsi" w:cstheme="minorBidi"/>
          <w:i w:val="0"/>
          <w:noProof/>
          <w:sz w:val="22"/>
          <w:szCs w:val="22"/>
          <w:lang w:eastAsia="sl-SI"/>
        </w:rPr>
      </w:pPr>
      <w:hyperlink w:anchor="_Toc102632241" w:history="1">
        <w:r w:rsidR="006D2716" w:rsidRPr="0007595F">
          <w:rPr>
            <w:rStyle w:val="Hiperpovezava"/>
            <w:noProof/>
          </w:rPr>
          <w:t>a)</w:t>
        </w:r>
        <w:r w:rsidR="006D2716">
          <w:rPr>
            <w:rFonts w:asciiTheme="minorHAnsi" w:eastAsiaTheme="minorEastAsia" w:hAnsiTheme="minorHAnsi" w:cstheme="minorBidi"/>
            <w:i w:val="0"/>
            <w:noProof/>
            <w:sz w:val="22"/>
            <w:szCs w:val="22"/>
            <w:lang w:eastAsia="sl-SI"/>
          </w:rPr>
          <w:tab/>
        </w:r>
        <w:r w:rsidR="006D2716" w:rsidRPr="0007595F">
          <w:rPr>
            <w:rStyle w:val="Hiperpovezava"/>
            <w:noProof/>
          </w:rPr>
          <w:t>Neustrezna vlažnost zraka prostorov</w:t>
        </w:r>
        <w:r w:rsidR="006D2716">
          <w:rPr>
            <w:noProof/>
            <w:webHidden/>
          </w:rPr>
          <w:tab/>
        </w:r>
        <w:r w:rsidR="006D2716">
          <w:rPr>
            <w:noProof/>
            <w:webHidden/>
          </w:rPr>
          <w:fldChar w:fldCharType="begin"/>
        </w:r>
        <w:r w:rsidR="006D2716">
          <w:rPr>
            <w:noProof/>
            <w:webHidden/>
          </w:rPr>
          <w:instrText xml:space="preserve"> PAGEREF _Toc102632241 \h </w:instrText>
        </w:r>
        <w:r w:rsidR="006D2716">
          <w:rPr>
            <w:noProof/>
            <w:webHidden/>
          </w:rPr>
        </w:r>
        <w:r w:rsidR="006D2716">
          <w:rPr>
            <w:noProof/>
            <w:webHidden/>
          </w:rPr>
          <w:fldChar w:fldCharType="separate"/>
        </w:r>
        <w:r w:rsidR="00FE0457">
          <w:rPr>
            <w:noProof/>
            <w:webHidden/>
          </w:rPr>
          <w:t>9</w:t>
        </w:r>
        <w:r w:rsidR="006D2716">
          <w:rPr>
            <w:noProof/>
            <w:webHidden/>
          </w:rPr>
          <w:fldChar w:fldCharType="end"/>
        </w:r>
      </w:hyperlink>
    </w:p>
    <w:p w14:paraId="5F96C5ED" w14:textId="77777777" w:rsidR="006D2716" w:rsidRDefault="00436AAE">
      <w:pPr>
        <w:pStyle w:val="Kazalovsebine3"/>
        <w:rPr>
          <w:rFonts w:asciiTheme="minorHAnsi" w:eastAsiaTheme="minorEastAsia" w:hAnsiTheme="minorHAnsi" w:cstheme="minorBidi"/>
          <w:noProof/>
          <w:sz w:val="22"/>
          <w:szCs w:val="22"/>
          <w:lang w:eastAsia="sl-SI"/>
        </w:rPr>
      </w:pPr>
      <w:hyperlink w:anchor="_Toc102632242" w:history="1">
        <w:r w:rsidR="006D2716" w:rsidRPr="0007595F">
          <w:rPr>
            <w:rStyle w:val="Hiperpovezava"/>
            <w:noProof/>
          </w:rPr>
          <w:t>3.1.2</w:t>
        </w:r>
        <w:r w:rsidR="006D2716">
          <w:rPr>
            <w:rFonts w:asciiTheme="minorHAnsi" w:eastAsiaTheme="minorEastAsia" w:hAnsiTheme="minorHAnsi" w:cstheme="minorBidi"/>
            <w:noProof/>
            <w:sz w:val="22"/>
            <w:szCs w:val="22"/>
            <w:lang w:eastAsia="sl-SI"/>
          </w:rPr>
          <w:tab/>
        </w:r>
        <w:r w:rsidR="006D2716" w:rsidRPr="0007595F">
          <w:rPr>
            <w:rStyle w:val="Hiperpovezava"/>
            <w:noProof/>
          </w:rPr>
          <w:t>Pregled sprotnih napak stanovanja javljenih s strani najemnika</w:t>
        </w:r>
        <w:r w:rsidR="006D2716">
          <w:rPr>
            <w:noProof/>
            <w:webHidden/>
          </w:rPr>
          <w:tab/>
        </w:r>
        <w:r w:rsidR="006D2716">
          <w:rPr>
            <w:noProof/>
            <w:webHidden/>
          </w:rPr>
          <w:fldChar w:fldCharType="begin"/>
        </w:r>
        <w:r w:rsidR="006D2716">
          <w:rPr>
            <w:noProof/>
            <w:webHidden/>
          </w:rPr>
          <w:instrText xml:space="preserve"> PAGEREF _Toc102632242 \h </w:instrText>
        </w:r>
        <w:r w:rsidR="006D2716">
          <w:rPr>
            <w:noProof/>
            <w:webHidden/>
          </w:rPr>
        </w:r>
        <w:r w:rsidR="006D2716">
          <w:rPr>
            <w:noProof/>
            <w:webHidden/>
          </w:rPr>
          <w:fldChar w:fldCharType="separate"/>
        </w:r>
        <w:r w:rsidR="00FE0457">
          <w:rPr>
            <w:noProof/>
            <w:webHidden/>
          </w:rPr>
          <w:t>10</w:t>
        </w:r>
        <w:r w:rsidR="006D2716">
          <w:rPr>
            <w:noProof/>
            <w:webHidden/>
          </w:rPr>
          <w:fldChar w:fldCharType="end"/>
        </w:r>
      </w:hyperlink>
    </w:p>
    <w:p w14:paraId="36340857" w14:textId="77777777" w:rsidR="006D2716" w:rsidRDefault="00436AAE">
      <w:pPr>
        <w:pStyle w:val="Kazalovsebine3"/>
        <w:rPr>
          <w:rFonts w:asciiTheme="minorHAnsi" w:eastAsiaTheme="minorEastAsia" w:hAnsiTheme="minorHAnsi" w:cstheme="minorBidi"/>
          <w:noProof/>
          <w:sz w:val="22"/>
          <w:szCs w:val="22"/>
          <w:lang w:eastAsia="sl-SI"/>
        </w:rPr>
      </w:pPr>
      <w:hyperlink w:anchor="_Toc102632243" w:history="1">
        <w:r w:rsidR="006D2716" w:rsidRPr="0007595F">
          <w:rPr>
            <w:rStyle w:val="Hiperpovezava"/>
            <w:noProof/>
          </w:rPr>
          <w:t>3.1.3</w:t>
        </w:r>
        <w:r w:rsidR="006D2716">
          <w:rPr>
            <w:rFonts w:asciiTheme="minorHAnsi" w:eastAsiaTheme="minorEastAsia" w:hAnsiTheme="minorHAnsi" w:cstheme="minorBidi"/>
            <w:noProof/>
            <w:sz w:val="22"/>
            <w:szCs w:val="22"/>
            <w:lang w:eastAsia="sl-SI"/>
          </w:rPr>
          <w:tab/>
        </w:r>
        <w:r w:rsidR="006D2716" w:rsidRPr="0007595F">
          <w:rPr>
            <w:rStyle w:val="Hiperpovezava"/>
            <w:noProof/>
          </w:rPr>
          <w:t>Fotografiranje stanovanjskega fonda</w:t>
        </w:r>
        <w:r w:rsidR="006D2716">
          <w:rPr>
            <w:noProof/>
            <w:webHidden/>
          </w:rPr>
          <w:tab/>
        </w:r>
        <w:r w:rsidR="006D2716">
          <w:rPr>
            <w:noProof/>
            <w:webHidden/>
          </w:rPr>
          <w:fldChar w:fldCharType="begin"/>
        </w:r>
        <w:r w:rsidR="006D2716">
          <w:rPr>
            <w:noProof/>
            <w:webHidden/>
          </w:rPr>
          <w:instrText xml:space="preserve"> PAGEREF _Toc102632243 \h </w:instrText>
        </w:r>
        <w:r w:rsidR="006D2716">
          <w:rPr>
            <w:noProof/>
            <w:webHidden/>
          </w:rPr>
        </w:r>
        <w:r w:rsidR="006D2716">
          <w:rPr>
            <w:noProof/>
            <w:webHidden/>
          </w:rPr>
          <w:fldChar w:fldCharType="separate"/>
        </w:r>
        <w:r w:rsidR="00FE0457">
          <w:rPr>
            <w:noProof/>
            <w:webHidden/>
          </w:rPr>
          <w:t>10</w:t>
        </w:r>
        <w:r w:rsidR="006D2716">
          <w:rPr>
            <w:noProof/>
            <w:webHidden/>
          </w:rPr>
          <w:fldChar w:fldCharType="end"/>
        </w:r>
      </w:hyperlink>
    </w:p>
    <w:p w14:paraId="0530B306" w14:textId="77777777" w:rsidR="006D2716" w:rsidRDefault="00436AAE" w:rsidP="00F56382">
      <w:pPr>
        <w:pStyle w:val="Kazalovsebine2"/>
        <w:spacing w:before="0"/>
        <w:rPr>
          <w:rFonts w:asciiTheme="minorHAnsi" w:eastAsiaTheme="minorEastAsia" w:hAnsiTheme="minorHAnsi" w:cstheme="minorBidi"/>
          <w:b w:val="0"/>
          <w:bCs w:val="0"/>
          <w:noProof/>
          <w:sz w:val="22"/>
          <w:szCs w:val="22"/>
          <w:lang w:eastAsia="sl-SI"/>
        </w:rPr>
      </w:pPr>
      <w:hyperlink w:anchor="_Toc102632244" w:history="1">
        <w:r w:rsidR="006D2716" w:rsidRPr="0007595F">
          <w:rPr>
            <w:rStyle w:val="Hiperpovezava"/>
            <w:noProof/>
          </w:rPr>
          <w:t>3.2</w:t>
        </w:r>
        <w:r w:rsidR="006D2716">
          <w:rPr>
            <w:rFonts w:asciiTheme="minorHAnsi" w:eastAsiaTheme="minorEastAsia" w:hAnsiTheme="minorHAnsi" w:cstheme="minorBidi"/>
            <w:b w:val="0"/>
            <w:bCs w:val="0"/>
            <w:noProof/>
            <w:sz w:val="22"/>
            <w:szCs w:val="22"/>
            <w:lang w:eastAsia="sl-SI"/>
          </w:rPr>
          <w:tab/>
        </w:r>
        <w:r w:rsidR="006D2716" w:rsidRPr="0007595F">
          <w:rPr>
            <w:rStyle w:val="Hiperpovezava"/>
            <w:noProof/>
          </w:rPr>
          <w:t>Izvajanje vzdrževalnih del v stanovanju s strani Stanovanjskega sklada RS in omogočanje neoviranega dostopa s strani najemnika</w:t>
        </w:r>
        <w:r w:rsidR="006D2716">
          <w:rPr>
            <w:noProof/>
            <w:webHidden/>
          </w:rPr>
          <w:tab/>
        </w:r>
        <w:r w:rsidR="006D2716">
          <w:rPr>
            <w:noProof/>
            <w:webHidden/>
          </w:rPr>
          <w:fldChar w:fldCharType="begin"/>
        </w:r>
        <w:r w:rsidR="006D2716">
          <w:rPr>
            <w:noProof/>
            <w:webHidden/>
          </w:rPr>
          <w:instrText xml:space="preserve"> PAGEREF _Toc102632244 \h </w:instrText>
        </w:r>
        <w:r w:rsidR="006D2716">
          <w:rPr>
            <w:noProof/>
            <w:webHidden/>
          </w:rPr>
        </w:r>
        <w:r w:rsidR="006D2716">
          <w:rPr>
            <w:noProof/>
            <w:webHidden/>
          </w:rPr>
          <w:fldChar w:fldCharType="separate"/>
        </w:r>
        <w:r w:rsidR="00FE0457">
          <w:rPr>
            <w:noProof/>
            <w:webHidden/>
          </w:rPr>
          <w:t>10</w:t>
        </w:r>
        <w:r w:rsidR="006D2716">
          <w:rPr>
            <w:noProof/>
            <w:webHidden/>
          </w:rPr>
          <w:fldChar w:fldCharType="end"/>
        </w:r>
      </w:hyperlink>
    </w:p>
    <w:p w14:paraId="3850903F" w14:textId="77777777" w:rsidR="006D2716" w:rsidRDefault="00436AAE">
      <w:pPr>
        <w:pStyle w:val="Kazalovsebine3"/>
        <w:rPr>
          <w:rFonts w:asciiTheme="minorHAnsi" w:eastAsiaTheme="minorEastAsia" w:hAnsiTheme="minorHAnsi" w:cstheme="minorBidi"/>
          <w:noProof/>
          <w:sz w:val="22"/>
          <w:szCs w:val="22"/>
          <w:lang w:eastAsia="sl-SI"/>
        </w:rPr>
      </w:pPr>
      <w:hyperlink w:anchor="_Toc102632245" w:history="1">
        <w:r w:rsidR="006D2716" w:rsidRPr="0007595F">
          <w:rPr>
            <w:rStyle w:val="Hiperpovezava"/>
            <w:noProof/>
          </w:rPr>
          <w:t>3.2.1</w:t>
        </w:r>
        <w:r w:rsidR="006D2716">
          <w:rPr>
            <w:rFonts w:asciiTheme="minorHAnsi" w:eastAsiaTheme="minorEastAsia" w:hAnsiTheme="minorHAnsi" w:cstheme="minorBidi"/>
            <w:noProof/>
            <w:sz w:val="22"/>
            <w:szCs w:val="22"/>
            <w:lang w:eastAsia="sl-SI"/>
          </w:rPr>
          <w:tab/>
        </w:r>
        <w:r w:rsidR="006D2716" w:rsidRPr="0007595F">
          <w:rPr>
            <w:rStyle w:val="Hiperpovezava"/>
            <w:noProof/>
          </w:rPr>
          <w:t>Posegi v stanovanje s strani najemnika</w:t>
        </w:r>
        <w:r w:rsidR="006D2716">
          <w:rPr>
            <w:noProof/>
            <w:webHidden/>
          </w:rPr>
          <w:tab/>
        </w:r>
        <w:r w:rsidR="006D2716">
          <w:rPr>
            <w:noProof/>
            <w:webHidden/>
          </w:rPr>
          <w:fldChar w:fldCharType="begin"/>
        </w:r>
        <w:r w:rsidR="006D2716">
          <w:rPr>
            <w:noProof/>
            <w:webHidden/>
          </w:rPr>
          <w:instrText xml:space="preserve"> PAGEREF _Toc102632245 \h </w:instrText>
        </w:r>
        <w:r w:rsidR="006D2716">
          <w:rPr>
            <w:noProof/>
            <w:webHidden/>
          </w:rPr>
        </w:r>
        <w:r w:rsidR="006D2716">
          <w:rPr>
            <w:noProof/>
            <w:webHidden/>
          </w:rPr>
          <w:fldChar w:fldCharType="separate"/>
        </w:r>
        <w:r w:rsidR="00FE0457">
          <w:rPr>
            <w:noProof/>
            <w:webHidden/>
          </w:rPr>
          <w:t>11</w:t>
        </w:r>
        <w:r w:rsidR="006D2716">
          <w:rPr>
            <w:noProof/>
            <w:webHidden/>
          </w:rPr>
          <w:fldChar w:fldCharType="end"/>
        </w:r>
      </w:hyperlink>
    </w:p>
    <w:p w14:paraId="05BA9B08" w14:textId="77777777" w:rsidR="006D2716" w:rsidRDefault="00436AAE" w:rsidP="00F56382">
      <w:pPr>
        <w:pStyle w:val="Kazalovsebine2"/>
        <w:spacing w:before="0"/>
        <w:rPr>
          <w:rFonts w:asciiTheme="minorHAnsi" w:eastAsiaTheme="minorEastAsia" w:hAnsiTheme="minorHAnsi" w:cstheme="minorBidi"/>
          <w:b w:val="0"/>
          <w:bCs w:val="0"/>
          <w:noProof/>
          <w:sz w:val="22"/>
          <w:szCs w:val="22"/>
          <w:lang w:eastAsia="sl-SI"/>
        </w:rPr>
      </w:pPr>
      <w:hyperlink w:anchor="_Toc102632246" w:history="1">
        <w:r w:rsidR="006D2716" w:rsidRPr="0007595F">
          <w:rPr>
            <w:rStyle w:val="Hiperpovezava"/>
            <w:noProof/>
          </w:rPr>
          <w:t>3.3</w:t>
        </w:r>
        <w:r w:rsidR="006D2716">
          <w:rPr>
            <w:rFonts w:asciiTheme="minorHAnsi" w:eastAsiaTheme="minorEastAsia" w:hAnsiTheme="minorHAnsi" w:cstheme="minorBidi"/>
            <w:b w:val="0"/>
            <w:bCs w:val="0"/>
            <w:noProof/>
            <w:sz w:val="22"/>
            <w:szCs w:val="22"/>
            <w:lang w:eastAsia="sl-SI"/>
          </w:rPr>
          <w:tab/>
        </w:r>
        <w:r w:rsidR="006D2716" w:rsidRPr="0007595F">
          <w:rPr>
            <w:rStyle w:val="Hiperpovezava"/>
            <w:noProof/>
          </w:rPr>
          <w:t>Ogrevanje</w:t>
        </w:r>
        <w:r w:rsidR="006D2716">
          <w:rPr>
            <w:noProof/>
            <w:webHidden/>
          </w:rPr>
          <w:tab/>
        </w:r>
        <w:r w:rsidR="006D2716">
          <w:rPr>
            <w:noProof/>
            <w:webHidden/>
          </w:rPr>
          <w:fldChar w:fldCharType="begin"/>
        </w:r>
        <w:r w:rsidR="006D2716">
          <w:rPr>
            <w:noProof/>
            <w:webHidden/>
          </w:rPr>
          <w:instrText xml:space="preserve"> PAGEREF _Toc102632246 \h </w:instrText>
        </w:r>
        <w:r w:rsidR="006D2716">
          <w:rPr>
            <w:noProof/>
            <w:webHidden/>
          </w:rPr>
        </w:r>
        <w:r w:rsidR="006D2716">
          <w:rPr>
            <w:noProof/>
            <w:webHidden/>
          </w:rPr>
          <w:fldChar w:fldCharType="separate"/>
        </w:r>
        <w:r w:rsidR="00FE0457">
          <w:rPr>
            <w:noProof/>
            <w:webHidden/>
          </w:rPr>
          <w:t>11</w:t>
        </w:r>
        <w:r w:rsidR="006D2716">
          <w:rPr>
            <w:noProof/>
            <w:webHidden/>
          </w:rPr>
          <w:fldChar w:fldCharType="end"/>
        </w:r>
      </w:hyperlink>
    </w:p>
    <w:p w14:paraId="62DA22B9" w14:textId="77777777" w:rsidR="006D2716" w:rsidRDefault="00436AAE">
      <w:pPr>
        <w:pStyle w:val="Kazalovsebine4"/>
        <w:tabs>
          <w:tab w:val="left" w:pos="1820"/>
        </w:tabs>
        <w:rPr>
          <w:rFonts w:asciiTheme="minorHAnsi" w:eastAsiaTheme="minorEastAsia" w:hAnsiTheme="minorHAnsi" w:cstheme="minorBidi"/>
          <w:i w:val="0"/>
          <w:noProof/>
          <w:sz w:val="22"/>
          <w:szCs w:val="22"/>
          <w:lang w:eastAsia="sl-SI"/>
        </w:rPr>
      </w:pPr>
      <w:hyperlink w:anchor="_Toc102632247" w:history="1">
        <w:r w:rsidR="006D2716" w:rsidRPr="0007595F">
          <w:rPr>
            <w:rStyle w:val="Hiperpovezava"/>
            <w:noProof/>
          </w:rPr>
          <w:t>a)</w:t>
        </w:r>
        <w:r w:rsidR="006D2716">
          <w:rPr>
            <w:rFonts w:asciiTheme="minorHAnsi" w:eastAsiaTheme="minorEastAsia" w:hAnsiTheme="minorHAnsi" w:cstheme="minorBidi"/>
            <w:i w:val="0"/>
            <w:noProof/>
            <w:sz w:val="22"/>
            <w:szCs w:val="22"/>
            <w:lang w:eastAsia="sl-SI"/>
          </w:rPr>
          <w:tab/>
        </w:r>
        <w:r w:rsidR="006D2716" w:rsidRPr="0007595F">
          <w:rPr>
            <w:rStyle w:val="Hiperpovezava"/>
            <w:noProof/>
          </w:rPr>
          <w:t>Samovoljna vgradnja kurilnih naprav s strani najemnika (je prepovedna)</w:t>
        </w:r>
        <w:r w:rsidR="006D2716">
          <w:rPr>
            <w:noProof/>
            <w:webHidden/>
          </w:rPr>
          <w:tab/>
        </w:r>
        <w:r w:rsidR="006D2716">
          <w:rPr>
            <w:noProof/>
            <w:webHidden/>
          </w:rPr>
          <w:fldChar w:fldCharType="begin"/>
        </w:r>
        <w:r w:rsidR="006D2716">
          <w:rPr>
            <w:noProof/>
            <w:webHidden/>
          </w:rPr>
          <w:instrText xml:space="preserve"> PAGEREF _Toc102632247 \h </w:instrText>
        </w:r>
        <w:r w:rsidR="006D2716">
          <w:rPr>
            <w:noProof/>
            <w:webHidden/>
          </w:rPr>
        </w:r>
        <w:r w:rsidR="006D2716">
          <w:rPr>
            <w:noProof/>
            <w:webHidden/>
          </w:rPr>
          <w:fldChar w:fldCharType="separate"/>
        </w:r>
        <w:r w:rsidR="00FE0457">
          <w:rPr>
            <w:noProof/>
            <w:webHidden/>
          </w:rPr>
          <w:t>11</w:t>
        </w:r>
        <w:r w:rsidR="006D2716">
          <w:rPr>
            <w:noProof/>
            <w:webHidden/>
          </w:rPr>
          <w:fldChar w:fldCharType="end"/>
        </w:r>
      </w:hyperlink>
    </w:p>
    <w:p w14:paraId="65730279" w14:textId="77777777" w:rsidR="006D2716" w:rsidRDefault="00436AAE">
      <w:pPr>
        <w:pStyle w:val="Kazalovsebine4"/>
        <w:tabs>
          <w:tab w:val="left" w:pos="1825"/>
        </w:tabs>
        <w:rPr>
          <w:rFonts w:asciiTheme="minorHAnsi" w:eastAsiaTheme="minorEastAsia" w:hAnsiTheme="minorHAnsi" w:cstheme="minorBidi"/>
          <w:i w:val="0"/>
          <w:noProof/>
          <w:sz w:val="22"/>
          <w:szCs w:val="22"/>
          <w:lang w:eastAsia="sl-SI"/>
        </w:rPr>
      </w:pPr>
      <w:hyperlink w:anchor="_Toc102632248" w:history="1">
        <w:r w:rsidR="006D2716" w:rsidRPr="0007595F">
          <w:rPr>
            <w:rStyle w:val="Hiperpovezava"/>
            <w:noProof/>
          </w:rPr>
          <w:t>b)</w:t>
        </w:r>
        <w:r w:rsidR="006D2716">
          <w:rPr>
            <w:rFonts w:asciiTheme="minorHAnsi" w:eastAsiaTheme="minorEastAsia" w:hAnsiTheme="minorHAnsi" w:cstheme="minorBidi"/>
            <w:i w:val="0"/>
            <w:noProof/>
            <w:sz w:val="22"/>
            <w:szCs w:val="22"/>
            <w:lang w:eastAsia="sl-SI"/>
          </w:rPr>
          <w:tab/>
        </w:r>
        <w:r w:rsidR="006D2716" w:rsidRPr="0007595F">
          <w:rPr>
            <w:rStyle w:val="Hiperpovezava"/>
            <w:noProof/>
          </w:rPr>
          <w:t>Ogljikov monoksid – CO (trda goriva, plin)</w:t>
        </w:r>
        <w:r w:rsidR="006D2716">
          <w:rPr>
            <w:noProof/>
            <w:webHidden/>
          </w:rPr>
          <w:tab/>
        </w:r>
        <w:r w:rsidR="006D2716">
          <w:rPr>
            <w:noProof/>
            <w:webHidden/>
          </w:rPr>
          <w:fldChar w:fldCharType="begin"/>
        </w:r>
        <w:r w:rsidR="006D2716">
          <w:rPr>
            <w:noProof/>
            <w:webHidden/>
          </w:rPr>
          <w:instrText xml:space="preserve"> PAGEREF _Toc102632248 \h </w:instrText>
        </w:r>
        <w:r w:rsidR="006D2716">
          <w:rPr>
            <w:noProof/>
            <w:webHidden/>
          </w:rPr>
        </w:r>
        <w:r w:rsidR="006D2716">
          <w:rPr>
            <w:noProof/>
            <w:webHidden/>
          </w:rPr>
          <w:fldChar w:fldCharType="separate"/>
        </w:r>
        <w:r w:rsidR="00FE0457">
          <w:rPr>
            <w:noProof/>
            <w:webHidden/>
          </w:rPr>
          <w:t>12</w:t>
        </w:r>
        <w:r w:rsidR="006D2716">
          <w:rPr>
            <w:noProof/>
            <w:webHidden/>
          </w:rPr>
          <w:fldChar w:fldCharType="end"/>
        </w:r>
      </w:hyperlink>
    </w:p>
    <w:p w14:paraId="0832D20C" w14:textId="77777777" w:rsidR="006D2716" w:rsidRDefault="00436AAE" w:rsidP="00F56382">
      <w:pPr>
        <w:pStyle w:val="Kazalovsebine2"/>
        <w:spacing w:before="0"/>
        <w:rPr>
          <w:rFonts w:asciiTheme="minorHAnsi" w:eastAsiaTheme="minorEastAsia" w:hAnsiTheme="minorHAnsi" w:cstheme="minorBidi"/>
          <w:b w:val="0"/>
          <w:bCs w:val="0"/>
          <w:noProof/>
          <w:sz w:val="22"/>
          <w:szCs w:val="22"/>
          <w:lang w:eastAsia="sl-SI"/>
        </w:rPr>
      </w:pPr>
      <w:hyperlink w:anchor="_Toc102632249" w:history="1">
        <w:r w:rsidR="006D2716" w:rsidRPr="0007595F">
          <w:rPr>
            <w:rStyle w:val="Hiperpovezava"/>
            <w:noProof/>
          </w:rPr>
          <w:t>3.4</w:t>
        </w:r>
        <w:r w:rsidR="006D2716">
          <w:rPr>
            <w:rFonts w:asciiTheme="minorHAnsi" w:eastAsiaTheme="minorEastAsia" w:hAnsiTheme="minorHAnsi" w:cstheme="minorBidi"/>
            <w:b w:val="0"/>
            <w:bCs w:val="0"/>
            <w:noProof/>
            <w:sz w:val="22"/>
            <w:szCs w:val="22"/>
            <w:lang w:eastAsia="sl-SI"/>
          </w:rPr>
          <w:tab/>
        </w:r>
        <w:r w:rsidR="006D2716" w:rsidRPr="0007595F">
          <w:rPr>
            <w:rStyle w:val="Hiperpovezava"/>
            <w:noProof/>
          </w:rPr>
          <w:t>Pojav škodnih dogodkov v stanovanjih - zavarovanje</w:t>
        </w:r>
        <w:r w:rsidR="006D2716">
          <w:rPr>
            <w:noProof/>
            <w:webHidden/>
          </w:rPr>
          <w:tab/>
        </w:r>
        <w:r w:rsidR="006D2716">
          <w:rPr>
            <w:noProof/>
            <w:webHidden/>
          </w:rPr>
          <w:fldChar w:fldCharType="begin"/>
        </w:r>
        <w:r w:rsidR="006D2716">
          <w:rPr>
            <w:noProof/>
            <w:webHidden/>
          </w:rPr>
          <w:instrText xml:space="preserve"> PAGEREF _Toc102632249 \h </w:instrText>
        </w:r>
        <w:r w:rsidR="006D2716">
          <w:rPr>
            <w:noProof/>
            <w:webHidden/>
          </w:rPr>
        </w:r>
        <w:r w:rsidR="006D2716">
          <w:rPr>
            <w:noProof/>
            <w:webHidden/>
          </w:rPr>
          <w:fldChar w:fldCharType="separate"/>
        </w:r>
        <w:r w:rsidR="00FE0457">
          <w:rPr>
            <w:noProof/>
            <w:webHidden/>
          </w:rPr>
          <w:t>13</w:t>
        </w:r>
        <w:r w:rsidR="006D2716">
          <w:rPr>
            <w:noProof/>
            <w:webHidden/>
          </w:rPr>
          <w:fldChar w:fldCharType="end"/>
        </w:r>
      </w:hyperlink>
    </w:p>
    <w:p w14:paraId="20B0D407" w14:textId="77777777" w:rsidR="006D2716" w:rsidRDefault="00436AAE">
      <w:pPr>
        <w:pStyle w:val="Kazalovsebine1"/>
        <w:rPr>
          <w:rFonts w:asciiTheme="minorHAnsi" w:eastAsiaTheme="minorEastAsia" w:hAnsiTheme="minorHAnsi" w:cstheme="minorBidi"/>
          <w:b w:val="0"/>
          <w:bCs w:val="0"/>
          <w:caps w:val="0"/>
          <w:noProof/>
          <w:szCs w:val="22"/>
          <w:lang w:eastAsia="sl-SI"/>
        </w:rPr>
      </w:pPr>
      <w:hyperlink w:anchor="_Toc102632250" w:history="1">
        <w:r w:rsidR="006D2716" w:rsidRPr="0007595F">
          <w:rPr>
            <w:rStyle w:val="Hiperpovezava"/>
            <w:noProof/>
          </w:rPr>
          <w:t>4</w:t>
        </w:r>
        <w:r w:rsidR="006D2716">
          <w:rPr>
            <w:rFonts w:asciiTheme="minorHAnsi" w:eastAsiaTheme="minorEastAsia" w:hAnsiTheme="minorHAnsi" w:cstheme="minorBidi"/>
            <w:b w:val="0"/>
            <w:bCs w:val="0"/>
            <w:caps w:val="0"/>
            <w:noProof/>
            <w:szCs w:val="22"/>
            <w:lang w:eastAsia="sl-SI"/>
          </w:rPr>
          <w:tab/>
        </w:r>
        <w:r w:rsidR="006D2716" w:rsidRPr="0007595F">
          <w:rPr>
            <w:rStyle w:val="Hiperpovezava"/>
            <w:noProof/>
          </w:rPr>
          <w:t>PRIMOPREDAJA STANOVANJA – IZSELITEV</w:t>
        </w:r>
        <w:r w:rsidR="006D2716">
          <w:rPr>
            <w:noProof/>
            <w:webHidden/>
          </w:rPr>
          <w:tab/>
        </w:r>
        <w:r w:rsidR="006D2716">
          <w:rPr>
            <w:noProof/>
            <w:webHidden/>
          </w:rPr>
          <w:fldChar w:fldCharType="begin"/>
        </w:r>
        <w:r w:rsidR="006D2716">
          <w:rPr>
            <w:noProof/>
            <w:webHidden/>
          </w:rPr>
          <w:instrText xml:space="preserve"> PAGEREF _Toc102632250 \h </w:instrText>
        </w:r>
        <w:r w:rsidR="006D2716">
          <w:rPr>
            <w:noProof/>
            <w:webHidden/>
          </w:rPr>
        </w:r>
        <w:r w:rsidR="006D2716">
          <w:rPr>
            <w:noProof/>
            <w:webHidden/>
          </w:rPr>
          <w:fldChar w:fldCharType="separate"/>
        </w:r>
        <w:r w:rsidR="00FE0457">
          <w:rPr>
            <w:noProof/>
            <w:webHidden/>
          </w:rPr>
          <w:t>14</w:t>
        </w:r>
        <w:r w:rsidR="006D2716">
          <w:rPr>
            <w:noProof/>
            <w:webHidden/>
          </w:rPr>
          <w:fldChar w:fldCharType="end"/>
        </w:r>
      </w:hyperlink>
    </w:p>
    <w:p w14:paraId="3AC2D6D4" w14:textId="77777777" w:rsidR="006D2716" w:rsidRDefault="00436AAE" w:rsidP="00F56382">
      <w:pPr>
        <w:pStyle w:val="Kazalovsebine2"/>
        <w:spacing w:before="0"/>
        <w:rPr>
          <w:rStyle w:val="Hiperpovezava"/>
          <w:noProof/>
        </w:rPr>
      </w:pPr>
      <w:hyperlink w:anchor="_Toc102632251" w:history="1">
        <w:r w:rsidR="006D2716" w:rsidRPr="0007595F">
          <w:rPr>
            <w:rStyle w:val="Hiperpovezava"/>
            <w:noProof/>
          </w:rPr>
          <w:t>4.1</w:t>
        </w:r>
        <w:r w:rsidR="006D2716">
          <w:rPr>
            <w:rFonts w:asciiTheme="minorHAnsi" w:eastAsiaTheme="minorEastAsia" w:hAnsiTheme="minorHAnsi" w:cstheme="minorBidi"/>
            <w:b w:val="0"/>
            <w:bCs w:val="0"/>
            <w:noProof/>
            <w:sz w:val="22"/>
            <w:szCs w:val="22"/>
            <w:lang w:eastAsia="sl-SI"/>
          </w:rPr>
          <w:tab/>
        </w:r>
        <w:r w:rsidR="006D2716" w:rsidRPr="0007595F">
          <w:rPr>
            <w:rStyle w:val="Hiperpovezava"/>
            <w:noProof/>
          </w:rPr>
          <w:t>Predhodni pregled stanovanja</w:t>
        </w:r>
        <w:r w:rsidR="006D2716">
          <w:rPr>
            <w:noProof/>
            <w:webHidden/>
          </w:rPr>
          <w:tab/>
        </w:r>
        <w:r w:rsidR="006D2716">
          <w:rPr>
            <w:noProof/>
            <w:webHidden/>
          </w:rPr>
          <w:fldChar w:fldCharType="begin"/>
        </w:r>
        <w:r w:rsidR="006D2716">
          <w:rPr>
            <w:noProof/>
            <w:webHidden/>
          </w:rPr>
          <w:instrText xml:space="preserve"> PAGEREF _Toc102632251 \h </w:instrText>
        </w:r>
        <w:r w:rsidR="006D2716">
          <w:rPr>
            <w:noProof/>
            <w:webHidden/>
          </w:rPr>
        </w:r>
        <w:r w:rsidR="006D2716">
          <w:rPr>
            <w:noProof/>
            <w:webHidden/>
          </w:rPr>
          <w:fldChar w:fldCharType="separate"/>
        </w:r>
        <w:r w:rsidR="00FE0457">
          <w:rPr>
            <w:noProof/>
            <w:webHidden/>
          </w:rPr>
          <w:t>14</w:t>
        </w:r>
        <w:r w:rsidR="006D2716">
          <w:rPr>
            <w:noProof/>
            <w:webHidden/>
          </w:rPr>
          <w:fldChar w:fldCharType="end"/>
        </w:r>
      </w:hyperlink>
    </w:p>
    <w:p w14:paraId="42878BCC" w14:textId="77777777" w:rsidR="006D2716" w:rsidRPr="006D2716" w:rsidRDefault="006D2716" w:rsidP="006D2716"/>
    <w:p w14:paraId="5FB84507" w14:textId="77777777" w:rsidR="006D2716" w:rsidRDefault="00436AAE">
      <w:pPr>
        <w:pStyle w:val="Kazalovsebine5"/>
        <w:rPr>
          <w:rFonts w:asciiTheme="minorHAnsi" w:eastAsiaTheme="minorEastAsia" w:hAnsiTheme="minorHAnsi" w:cstheme="minorBidi"/>
          <w:b w:val="0"/>
          <w:noProof/>
          <w:szCs w:val="22"/>
          <w:lang w:eastAsia="sl-SI"/>
        </w:rPr>
      </w:pPr>
      <w:hyperlink w:anchor="_Toc102632252" w:history="1">
        <w:r w:rsidR="006D2716" w:rsidRPr="0007595F">
          <w:rPr>
            <w:rStyle w:val="Hiperpovezava"/>
            <w:noProof/>
          </w:rPr>
          <w:t>VIRI</w:t>
        </w:r>
        <w:r w:rsidR="006D2716">
          <w:rPr>
            <w:noProof/>
            <w:webHidden/>
          </w:rPr>
          <w:tab/>
        </w:r>
        <w:r w:rsidR="006D2716">
          <w:rPr>
            <w:noProof/>
            <w:webHidden/>
          </w:rPr>
          <w:fldChar w:fldCharType="begin"/>
        </w:r>
        <w:r w:rsidR="006D2716">
          <w:rPr>
            <w:noProof/>
            <w:webHidden/>
          </w:rPr>
          <w:instrText xml:space="preserve"> PAGEREF _Toc102632252 \h </w:instrText>
        </w:r>
        <w:r w:rsidR="006D2716">
          <w:rPr>
            <w:noProof/>
            <w:webHidden/>
          </w:rPr>
        </w:r>
        <w:r w:rsidR="006D2716">
          <w:rPr>
            <w:noProof/>
            <w:webHidden/>
          </w:rPr>
          <w:fldChar w:fldCharType="separate"/>
        </w:r>
        <w:r w:rsidR="00FE0457">
          <w:rPr>
            <w:noProof/>
            <w:webHidden/>
          </w:rPr>
          <w:t>15</w:t>
        </w:r>
        <w:r w:rsidR="006D2716">
          <w:rPr>
            <w:noProof/>
            <w:webHidden/>
          </w:rPr>
          <w:fldChar w:fldCharType="end"/>
        </w:r>
      </w:hyperlink>
    </w:p>
    <w:p w14:paraId="3B3CF85B" w14:textId="4848B326" w:rsidR="006D2716" w:rsidRDefault="00436AAE">
      <w:pPr>
        <w:pStyle w:val="Kazalovsebine5"/>
        <w:rPr>
          <w:rStyle w:val="Hiperpovezava"/>
          <w:noProof/>
        </w:rPr>
      </w:pPr>
      <w:hyperlink w:anchor="_Toc102632253" w:history="1">
        <w:r w:rsidR="006D2716" w:rsidRPr="0007595F">
          <w:rPr>
            <w:rStyle w:val="Hiperpovezava"/>
            <w:noProof/>
          </w:rPr>
          <w:t>PRILOGE</w:t>
        </w:r>
        <w:r w:rsidR="006D2716">
          <w:rPr>
            <w:noProof/>
            <w:webHidden/>
          </w:rPr>
          <w:tab/>
        </w:r>
        <w:r w:rsidR="006D2716">
          <w:rPr>
            <w:noProof/>
            <w:webHidden/>
          </w:rPr>
          <w:fldChar w:fldCharType="begin"/>
        </w:r>
        <w:r w:rsidR="006D2716">
          <w:rPr>
            <w:noProof/>
            <w:webHidden/>
          </w:rPr>
          <w:instrText xml:space="preserve"> PAGEREF _Toc102632253 \h </w:instrText>
        </w:r>
        <w:r w:rsidR="006D2716">
          <w:rPr>
            <w:noProof/>
            <w:webHidden/>
          </w:rPr>
        </w:r>
        <w:r w:rsidR="006D2716">
          <w:rPr>
            <w:noProof/>
            <w:webHidden/>
          </w:rPr>
          <w:fldChar w:fldCharType="separate"/>
        </w:r>
        <w:r w:rsidR="00FE0457">
          <w:rPr>
            <w:noProof/>
            <w:webHidden/>
          </w:rPr>
          <w:t>16</w:t>
        </w:r>
        <w:r w:rsidR="006D2716">
          <w:rPr>
            <w:noProof/>
            <w:webHidden/>
          </w:rPr>
          <w:fldChar w:fldCharType="end"/>
        </w:r>
      </w:hyperlink>
    </w:p>
    <w:p w14:paraId="280DA394" w14:textId="77777777" w:rsidR="006D2716" w:rsidRDefault="006D2716">
      <w:pPr>
        <w:spacing w:line="240" w:lineRule="auto"/>
        <w:jc w:val="left"/>
        <w:rPr>
          <w:rStyle w:val="Hiperpovezava"/>
          <w:rFonts w:cstheme="minorHAnsi"/>
          <w:b/>
          <w:noProof/>
          <w:sz w:val="22"/>
          <w:szCs w:val="20"/>
        </w:rPr>
      </w:pPr>
      <w:r>
        <w:rPr>
          <w:rStyle w:val="Hiperpovezava"/>
          <w:noProof/>
        </w:rPr>
        <w:br w:type="page"/>
      </w:r>
    </w:p>
    <w:p w14:paraId="07593711" w14:textId="77777777" w:rsidR="00336AD2" w:rsidRPr="006A2440" w:rsidRDefault="009549AA" w:rsidP="00C84AEF">
      <w:pPr>
        <w:pStyle w:val="Naslov1"/>
      </w:pPr>
      <w:r w:rsidRPr="006A2440">
        <w:lastRenderedPageBreak/>
        <w:fldChar w:fldCharType="end"/>
      </w:r>
      <w:bookmarkStart w:id="0" w:name="_Toc58275568"/>
      <w:bookmarkStart w:id="1" w:name="_Toc58275994"/>
      <w:bookmarkStart w:id="2" w:name="_Toc58276212"/>
      <w:bookmarkStart w:id="3" w:name="_Toc58276345"/>
      <w:bookmarkStart w:id="4" w:name="_Toc58359523"/>
      <w:bookmarkStart w:id="5" w:name="_Toc58359702"/>
      <w:bookmarkStart w:id="6" w:name="_Toc58359870"/>
      <w:bookmarkStart w:id="7" w:name="_Toc58360001"/>
      <w:bookmarkStart w:id="8" w:name="_Ref97017709"/>
      <w:bookmarkStart w:id="9" w:name="_Toc102632229"/>
      <w:bookmarkEnd w:id="0"/>
      <w:bookmarkEnd w:id="1"/>
      <w:bookmarkEnd w:id="2"/>
      <w:bookmarkEnd w:id="3"/>
      <w:bookmarkEnd w:id="4"/>
      <w:bookmarkEnd w:id="5"/>
      <w:bookmarkEnd w:id="6"/>
      <w:bookmarkEnd w:id="7"/>
      <w:r w:rsidR="00336AD2" w:rsidRPr="006A2440">
        <w:t>TEMELJNA IZHODIŠČA NAJ</w:t>
      </w:r>
      <w:r w:rsidR="008722D3" w:rsidRPr="006A2440">
        <w:t>E</w:t>
      </w:r>
      <w:r w:rsidR="00336AD2" w:rsidRPr="006A2440">
        <w:t>MNE POGODBE</w:t>
      </w:r>
      <w:bookmarkEnd w:id="8"/>
      <w:bookmarkEnd w:id="9"/>
    </w:p>
    <w:p w14:paraId="04A2321D" w14:textId="77777777" w:rsidR="00336AD2" w:rsidRDefault="00336AD2" w:rsidP="00336AD2">
      <w:pPr>
        <w:spacing w:before="240" w:after="240"/>
        <w:rPr>
          <w:szCs w:val="20"/>
        </w:rPr>
      </w:pPr>
      <w:r>
        <w:rPr>
          <w:szCs w:val="20"/>
        </w:rPr>
        <w:t>N</w:t>
      </w:r>
      <w:r w:rsidRPr="0050660F">
        <w:rPr>
          <w:szCs w:val="20"/>
        </w:rPr>
        <w:t>ajemne pogodbe</w:t>
      </w:r>
      <w:r>
        <w:rPr>
          <w:szCs w:val="20"/>
        </w:rPr>
        <w:t xml:space="preserve"> Stanovanjskega sklada RS</w:t>
      </w:r>
      <w:r w:rsidRPr="0050660F">
        <w:rPr>
          <w:szCs w:val="20"/>
        </w:rPr>
        <w:t xml:space="preserve"> temeljijo na določilih Stanovanjskega zakona </w:t>
      </w:r>
      <w:r>
        <w:rPr>
          <w:szCs w:val="20"/>
        </w:rPr>
        <w:fldChar w:fldCharType="begin"/>
      </w:r>
      <w:r>
        <w:rPr>
          <w:szCs w:val="20"/>
        </w:rPr>
        <w:instrText xml:space="preserve"> REF _Ref58234353 \h </w:instrText>
      </w:r>
      <w:r>
        <w:rPr>
          <w:szCs w:val="20"/>
        </w:rPr>
      </w:r>
      <w:r>
        <w:rPr>
          <w:szCs w:val="20"/>
        </w:rPr>
        <w:fldChar w:fldCharType="separate"/>
      </w:r>
      <w:r w:rsidR="00FE0457">
        <w:t>[</w:t>
      </w:r>
      <w:r w:rsidR="00FE0457">
        <w:rPr>
          <w:noProof/>
        </w:rPr>
        <w:t>1</w:t>
      </w:r>
      <w:r>
        <w:rPr>
          <w:szCs w:val="20"/>
        </w:rPr>
        <w:fldChar w:fldCharType="end"/>
      </w:r>
      <w:r>
        <w:rPr>
          <w:szCs w:val="20"/>
        </w:rPr>
        <w:t>]</w:t>
      </w:r>
      <w:r w:rsidRPr="0050660F">
        <w:rPr>
          <w:color w:val="7030A0"/>
          <w:szCs w:val="20"/>
        </w:rPr>
        <w:t xml:space="preserve">, </w:t>
      </w:r>
      <w:r w:rsidRPr="0050660F">
        <w:rPr>
          <w:szCs w:val="20"/>
        </w:rPr>
        <w:t>Pravilnika o dodeljevanju neprofitnih stanovanj v najem</w:t>
      </w:r>
      <w:r>
        <w:rPr>
          <w:szCs w:val="20"/>
        </w:rPr>
        <w:t xml:space="preserve"> </w:t>
      </w:r>
      <w:r>
        <w:rPr>
          <w:szCs w:val="20"/>
        </w:rPr>
        <w:fldChar w:fldCharType="begin"/>
      </w:r>
      <w:r>
        <w:rPr>
          <w:szCs w:val="20"/>
        </w:rPr>
        <w:instrText xml:space="preserve"> REF _Ref58234372 \h </w:instrText>
      </w:r>
      <w:r>
        <w:rPr>
          <w:szCs w:val="20"/>
        </w:rPr>
      </w:r>
      <w:r>
        <w:rPr>
          <w:szCs w:val="20"/>
        </w:rPr>
        <w:fldChar w:fldCharType="separate"/>
      </w:r>
      <w:r w:rsidR="00FE0457">
        <w:t>[</w:t>
      </w:r>
      <w:r w:rsidR="00FE0457">
        <w:rPr>
          <w:noProof/>
        </w:rPr>
        <w:t>2</w:t>
      </w:r>
      <w:r>
        <w:rPr>
          <w:szCs w:val="20"/>
        </w:rPr>
        <w:fldChar w:fldCharType="end"/>
      </w:r>
      <w:r>
        <w:rPr>
          <w:szCs w:val="20"/>
        </w:rPr>
        <w:t>]</w:t>
      </w:r>
      <w:r w:rsidRPr="0050660F">
        <w:rPr>
          <w:szCs w:val="20"/>
        </w:rPr>
        <w:t xml:space="preserve">, </w:t>
      </w:r>
      <w:r w:rsidRPr="0089067B">
        <w:rPr>
          <w:szCs w:val="20"/>
        </w:rPr>
        <w:t xml:space="preserve">Splošnih pogojev </w:t>
      </w:r>
      <w:r w:rsidR="00BA62D1">
        <w:rPr>
          <w:szCs w:val="20"/>
        </w:rPr>
        <w:t xml:space="preserve">za oddajo </w:t>
      </w:r>
      <w:r w:rsidR="00E37BDA">
        <w:rPr>
          <w:szCs w:val="20"/>
        </w:rPr>
        <w:t>(</w:t>
      </w:r>
      <w:r w:rsidR="00BA62D1">
        <w:rPr>
          <w:szCs w:val="20"/>
        </w:rPr>
        <w:t>stroškovnih</w:t>
      </w:r>
      <w:r w:rsidR="00E37BDA">
        <w:rPr>
          <w:szCs w:val="20"/>
        </w:rPr>
        <w:t>)</w:t>
      </w:r>
      <w:r w:rsidR="00BA62D1">
        <w:rPr>
          <w:szCs w:val="20"/>
        </w:rPr>
        <w:t xml:space="preserve"> stanovanj v najem - SSRS</w:t>
      </w:r>
      <w:r w:rsidR="00910D96">
        <w:rPr>
          <w:szCs w:val="20"/>
        </w:rPr>
        <w:t xml:space="preserve"> </w:t>
      </w:r>
      <w:r w:rsidR="00910D96">
        <w:rPr>
          <w:szCs w:val="20"/>
        </w:rPr>
        <w:fldChar w:fldCharType="begin"/>
      </w:r>
      <w:r w:rsidR="00910D96">
        <w:rPr>
          <w:szCs w:val="20"/>
        </w:rPr>
        <w:instrText xml:space="preserve"> REF _Ref58234387 \h </w:instrText>
      </w:r>
      <w:r w:rsidR="00910D96">
        <w:rPr>
          <w:szCs w:val="20"/>
        </w:rPr>
      </w:r>
      <w:r w:rsidR="00910D96">
        <w:rPr>
          <w:szCs w:val="20"/>
        </w:rPr>
        <w:fldChar w:fldCharType="separate"/>
      </w:r>
      <w:r w:rsidR="00FE0457">
        <w:t>[</w:t>
      </w:r>
      <w:r w:rsidR="00FE0457">
        <w:rPr>
          <w:noProof/>
        </w:rPr>
        <w:t>3</w:t>
      </w:r>
      <w:r w:rsidR="00910D96">
        <w:rPr>
          <w:szCs w:val="20"/>
        </w:rPr>
        <w:fldChar w:fldCharType="end"/>
      </w:r>
      <w:r>
        <w:rPr>
          <w:szCs w:val="20"/>
        </w:rPr>
        <w:t xml:space="preserve">], </w:t>
      </w:r>
      <w:r w:rsidRPr="0050660F">
        <w:rPr>
          <w:szCs w:val="20"/>
        </w:rPr>
        <w:t xml:space="preserve">Pravilnika o standardih vzdrževanja stanovanj in stanovanjskih stavb </w:t>
      </w:r>
      <w:r w:rsidR="00910D96">
        <w:rPr>
          <w:szCs w:val="20"/>
        </w:rPr>
        <w:fldChar w:fldCharType="begin"/>
      </w:r>
      <w:r w:rsidR="00910D96">
        <w:rPr>
          <w:szCs w:val="20"/>
        </w:rPr>
        <w:instrText xml:space="preserve"> REF _Ref58234399 \h </w:instrText>
      </w:r>
      <w:r w:rsidR="00910D96">
        <w:rPr>
          <w:szCs w:val="20"/>
        </w:rPr>
      </w:r>
      <w:r w:rsidR="00910D96">
        <w:rPr>
          <w:szCs w:val="20"/>
        </w:rPr>
        <w:fldChar w:fldCharType="separate"/>
      </w:r>
      <w:r w:rsidR="00FE0457">
        <w:t>[</w:t>
      </w:r>
      <w:r w:rsidR="00FE0457">
        <w:rPr>
          <w:noProof/>
        </w:rPr>
        <w:t>4</w:t>
      </w:r>
      <w:r w:rsidR="00910D96">
        <w:rPr>
          <w:szCs w:val="20"/>
        </w:rPr>
        <w:fldChar w:fldCharType="end"/>
      </w:r>
      <w:r w:rsidR="00910D96">
        <w:rPr>
          <w:szCs w:val="20"/>
        </w:rPr>
        <w:t>]</w:t>
      </w:r>
      <w:r>
        <w:rPr>
          <w:szCs w:val="20"/>
        </w:rPr>
        <w:t xml:space="preserve"> in </w:t>
      </w:r>
      <w:r w:rsidRPr="0050660F">
        <w:rPr>
          <w:szCs w:val="20"/>
        </w:rPr>
        <w:t>Pravilnika o upravljanju večstanovanjskih stavb</w:t>
      </w:r>
      <w:r w:rsidR="00910D96">
        <w:rPr>
          <w:szCs w:val="20"/>
        </w:rPr>
        <w:t xml:space="preserve"> </w:t>
      </w:r>
      <w:r w:rsidR="00910D96">
        <w:rPr>
          <w:szCs w:val="20"/>
        </w:rPr>
        <w:fldChar w:fldCharType="begin"/>
      </w:r>
      <w:r w:rsidR="00910D96">
        <w:rPr>
          <w:szCs w:val="20"/>
        </w:rPr>
        <w:instrText xml:space="preserve"> REF _Ref58241693 \h </w:instrText>
      </w:r>
      <w:r w:rsidR="00910D96">
        <w:rPr>
          <w:szCs w:val="20"/>
        </w:rPr>
      </w:r>
      <w:r w:rsidR="00910D96">
        <w:rPr>
          <w:szCs w:val="20"/>
        </w:rPr>
        <w:fldChar w:fldCharType="separate"/>
      </w:r>
      <w:r w:rsidR="00FE0457" w:rsidRPr="00BF31A8">
        <w:t>[</w:t>
      </w:r>
      <w:r w:rsidR="00FE0457">
        <w:rPr>
          <w:noProof/>
        </w:rPr>
        <w:t>5</w:t>
      </w:r>
      <w:r w:rsidR="00910D96">
        <w:rPr>
          <w:szCs w:val="20"/>
        </w:rPr>
        <w:fldChar w:fldCharType="end"/>
      </w:r>
      <w:r>
        <w:rPr>
          <w:szCs w:val="20"/>
        </w:rPr>
        <w:t>]. S podpisom primopredajne</w:t>
      </w:r>
      <w:r w:rsidR="009324B3">
        <w:rPr>
          <w:szCs w:val="20"/>
        </w:rPr>
        <w:t>ga</w:t>
      </w:r>
      <w:r>
        <w:rPr>
          <w:szCs w:val="20"/>
        </w:rPr>
        <w:t xml:space="preserve"> zapisnik</w:t>
      </w:r>
      <w:r w:rsidR="009324B3">
        <w:rPr>
          <w:szCs w:val="20"/>
        </w:rPr>
        <w:t>a</w:t>
      </w:r>
      <w:r>
        <w:rPr>
          <w:szCs w:val="20"/>
        </w:rPr>
        <w:t xml:space="preserve"> (</w:t>
      </w:r>
      <w:r>
        <w:rPr>
          <w:szCs w:val="20"/>
        </w:rPr>
        <w:fldChar w:fldCharType="begin"/>
      </w:r>
      <w:r>
        <w:rPr>
          <w:szCs w:val="20"/>
        </w:rPr>
        <w:instrText xml:space="preserve"> REF _Ref58276568 \h </w:instrText>
      </w:r>
      <w:r>
        <w:rPr>
          <w:szCs w:val="20"/>
        </w:rPr>
      </w:r>
      <w:r>
        <w:rPr>
          <w:szCs w:val="20"/>
        </w:rPr>
        <w:fldChar w:fldCharType="separate"/>
      </w:r>
      <w:r w:rsidR="00FE0457">
        <w:t xml:space="preserve">Priloga </w:t>
      </w:r>
      <w:r w:rsidR="00FE0457">
        <w:rPr>
          <w:noProof/>
        </w:rPr>
        <w:t>1</w:t>
      </w:r>
      <w:r>
        <w:rPr>
          <w:szCs w:val="20"/>
        </w:rPr>
        <w:fldChar w:fldCharType="end"/>
      </w:r>
      <w:r>
        <w:rPr>
          <w:szCs w:val="20"/>
        </w:rPr>
        <w:t>) najemnik izjavlja, da je z navedeno dokumentacijo seznanjen.</w:t>
      </w:r>
    </w:p>
    <w:p w14:paraId="5D693915" w14:textId="77777777" w:rsidR="00336AD2" w:rsidRDefault="00336AD2" w:rsidP="00B56BA9">
      <w:pPr>
        <w:spacing w:before="240" w:after="240"/>
      </w:pPr>
      <w:r>
        <w:t>Pravilnik</w:t>
      </w:r>
      <w:r w:rsidRPr="00737DC2">
        <w:t xml:space="preserve"> o standardih vzdrževanja stanovanj in stanovanjskih stavb</w:t>
      </w:r>
      <w:r w:rsidR="008C7D14">
        <w:t xml:space="preserve"> </w:t>
      </w:r>
      <w:r w:rsidR="008C7D14">
        <w:fldChar w:fldCharType="begin"/>
      </w:r>
      <w:r w:rsidR="008C7D14">
        <w:instrText xml:space="preserve"> REF _Ref58234399 \h </w:instrText>
      </w:r>
      <w:r w:rsidR="008C7D14">
        <w:fldChar w:fldCharType="separate"/>
      </w:r>
      <w:r w:rsidR="00FE0457">
        <w:t>[</w:t>
      </w:r>
      <w:r w:rsidR="00FE0457">
        <w:rPr>
          <w:noProof/>
        </w:rPr>
        <w:t>4</w:t>
      </w:r>
      <w:r w:rsidR="008C7D14">
        <w:fldChar w:fldCharType="end"/>
      </w:r>
      <w:r>
        <w:t>]</w:t>
      </w:r>
      <w:r w:rsidRPr="00737DC2">
        <w:t xml:space="preserve"> se smiselno uporablja tudi za</w:t>
      </w:r>
      <w:r>
        <w:t xml:space="preserve"> stanovanja v stroškovnem najemu</w:t>
      </w:r>
      <w:r w:rsidRPr="00737DC2">
        <w:t>.</w:t>
      </w:r>
    </w:p>
    <w:p w14:paraId="28BFBD76" w14:textId="77777777" w:rsidR="009329FC" w:rsidRDefault="00B56BA9" w:rsidP="00336AD2">
      <w:r>
        <w:t>Namen trenutnih Navodil najemnikom je</w:t>
      </w:r>
      <w:r w:rsidR="009329FC">
        <w:t>,</w:t>
      </w:r>
      <w:r w:rsidR="009329FC" w:rsidRPr="009329FC">
        <w:t xml:space="preserve"> </w:t>
      </w:r>
      <w:r w:rsidR="009329FC" w:rsidRPr="00B56BA9">
        <w:t xml:space="preserve">da </w:t>
      </w:r>
      <w:r w:rsidR="009329FC">
        <w:t>so najemniki</w:t>
      </w:r>
      <w:r w:rsidR="009329FC" w:rsidRPr="00B56BA9">
        <w:t xml:space="preserve"> celovito in podrobno seznanjeni</w:t>
      </w:r>
      <w:r w:rsidR="009329FC">
        <w:t>:</w:t>
      </w:r>
    </w:p>
    <w:p w14:paraId="5ED421BF" w14:textId="77777777" w:rsidR="00B56BA9" w:rsidRDefault="00B56BA9" w:rsidP="0016280D">
      <w:pPr>
        <w:pStyle w:val="Odstavekseznama"/>
        <w:numPr>
          <w:ilvl w:val="0"/>
          <w:numId w:val="9"/>
        </w:numPr>
      </w:pPr>
      <w:r w:rsidRPr="00B56BA9">
        <w:t xml:space="preserve">z obsegom </w:t>
      </w:r>
      <w:r w:rsidR="0000618C">
        <w:t>in vrsto obratovalnih stroškov (</w:t>
      </w:r>
      <w:r w:rsidR="0000618C" w:rsidRPr="0000618C">
        <w:rPr>
          <w:i/>
        </w:rPr>
        <w:t xml:space="preserve">natančneje opisuje poglavje </w:t>
      </w:r>
      <w:r w:rsidR="0000618C" w:rsidRPr="0000618C">
        <w:rPr>
          <w:i/>
        </w:rPr>
        <w:fldChar w:fldCharType="begin"/>
      </w:r>
      <w:r w:rsidR="0000618C" w:rsidRPr="0000618C">
        <w:rPr>
          <w:i/>
        </w:rPr>
        <w:instrText xml:space="preserve"> REF _Ref97017713 \r \h </w:instrText>
      </w:r>
      <w:r w:rsidR="0000618C">
        <w:rPr>
          <w:i/>
        </w:rPr>
        <w:instrText xml:space="preserve"> \* MERGEFORMAT </w:instrText>
      </w:r>
      <w:r w:rsidR="0000618C" w:rsidRPr="0000618C">
        <w:rPr>
          <w:i/>
        </w:rPr>
      </w:r>
      <w:r w:rsidR="0000618C" w:rsidRPr="0000618C">
        <w:rPr>
          <w:i/>
        </w:rPr>
        <w:fldChar w:fldCharType="separate"/>
      </w:r>
      <w:r w:rsidR="00FE0457">
        <w:rPr>
          <w:i/>
        </w:rPr>
        <w:t>2.2</w:t>
      </w:r>
      <w:r w:rsidR="0000618C" w:rsidRPr="0000618C">
        <w:rPr>
          <w:i/>
        </w:rPr>
        <w:fldChar w:fldCharType="end"/>
      </w:r>
      <w:r w:rsidR="0000618C" w:rsidRPr="0000618C">
        <w:rPr>
          <w:i/>
        </w:rPr>
        <w:t xml:space="preserve"> </w:t>
      </w:r>
      <w:r w:rsidR="0000618C" w:rsidRPr="0000618C">
        <w:rPr>
          <w:i/>
        </w:rPr>
        <w:fldChar w:fldCharType="begin"/>
      </w:r>
      <w:r w:rsidR="0000618C" w:rsidRPr="0000618C">
        <w:rPr>
          <w:i/>
        </w:rPr>
        <w:instrText xml:space="preserve"> REF _Ref97017717 \h </w:instrText>
      </w:r>
      <w:r w:rsidR="0000618C">
        <w:rPr>
          <w:i/>
        </w:rPr>
        <w:instrText xml:space="preserve"> \* MERGEFORMAT </w:instrText>
      </w:r>
      <w:r w:rsidR="0000618C" w:rsidRPr="0000618C">
        <w:rPr>
          <w:i/>
        </w:rPr>
      </w:r>
      <w:r w:rsidR="0000618C" w:rsidRPr="0000618C">
        <w:rPr>
          <w:i/>
        </w:rPr>
        <w:fldChar w:fldCharType="separate"/>
      </w:r>
      <w:r w:rsidR="00FE0457" w:rsidRPr="00FE0457">
        <w:rPr>
          <w:i/>
        </w:rPr>
        <w:t>Obratovalni stroški</w:t>
      </w:r>
      <w:r w:rsidR="0000618C" w:rsidRPr="0000618C">
        <w:rPr>
          <w:i/>
        </w:rPr>
        <w:fldChar w:fldCharType="end"/>
      </w:r>
      <w:r w:rsidR="0000618C">
        <w:t xml:space="preserve">) </w:t>
      </w:r>
      <w:r w:rsidR="009329FC">
        <w:t>ter</w:t>
      </w:r>
    </w:p>
    <w:p w14:paraId="0B1F79FA" w14:textId="77777777" w:rsidR="009329FC" w:rsidRDefault="009329FC" w:rsidP="00C85395">
      <w:pPr>
        <w:pStyle w:val="Odstavekseznama"/>
        <w:numPr>
          <w:ilvl w:val="0"/>
          <w:numId w:val="9"/>
        </w:numPr>
        <w:spacing w:after="240"/>
      </w:pPr>
      <w:r>
        <w:t xml:space="preserve">z določbami </w:t>
      </w:r>
      <w:r w:rsidRPr="00B56BA9">
        <w:t>Pravilnik</w:t>
      </w:r>
      <w:r>
        <w:t>a</w:t>
      </w:r>
      <w:r w:rsidRPr="00B56BA9">
        <w:t xml:space="preserve"> o standardih vzdrževanja stanovanjskih stavb in stanovanj</w:t>
      </w:r>
      <w:r>
        <w:t xml:space="preserve"> </w:t>
      </w:r>
      <w:r>
        <w:fldChar w:fldCharType="begin"/>
      </w:r>
      <w:r>
        <w:instrText xml:space="preserve"> REF _Ref58234399 \h </w:instrText>
      </w:r>
      <w:r>
        <w:fldChar w:fldCharType="separate"/>
      </w:r>
      <w:r w:rsidR="00FE0457">
        <w:t>[</w:t>
      </w:r>
      <w:r w:rsidR="00FE0457">
        <w:rPr>
          <w:noProof/>
        </w:rPr>
        <w:t>4</w:t>
      </w:r>
      <w:r>
        <w:fldChar w:fldCharType="end"/>
      </w:r>
      <w:r>
        <w:t>]</w:t>
      </w:r>
      <w:r w:rsidRPr="009329FC">
        <w:t xml:space="preserve"> , ki se nanašajo na najemnike stanovanj in jih zavezuje</w:t>
      </w:r>
      <w:r>
        <w:t>jo</w:t>
      </w:r>
      <w:r w:rsidRPr="009329FC">
        <w:t xml:space="preserve"> </w:t>
      </w:r>
      <w:r>
        <w:t>k</w:t>
      </w:r>
      <w:r w:rsidRPr="009329FC">
        <w:t xml:space="preserve"> skrbn</w:t>
      </w:r>
      <w:r>
        <w:t>em vzdrževanju</w:t>
      </w:r>
      <w:r w:rsidRPr="009329FC">
        <w:t xml:space="preserve"> stanovanja in delov stavbe ter tudi iz tega naslova določa</w:t>
      </w:r>
      <w:r>
        <w:t>jo</w:t>
      </w:r>
      <w:r w:rsidRPr="009329FC">
        <w:t xml:space="preserve"> obveznost plačevanj</w:t>
      </w:r>
      <w:r>
        <w:t>a</w:t>
      </w:r>
      <w:r w:rsidRPr="009329FC">
        <w:t xml:space="preserve"> stroškov</w:t>
      </w:r>
      <w:r w:rsidR="0000618C">
        <w:t xml:space="preserve"> (</w:t>
      </w:r>
      <w:r w:rsidR="0000618C" w:rsidRPr="0000618C">
        <w:rPr>
          <w:i/>
        </w:rPr>
        <w:t>natančneje opisuje</w:t>
      </w:r>
      <w:r w:rsidR="0000618C">
        <w:rPr>
          <w:i/>
        </w:rPr>
        <w:t xml:space="preserve"> poglavje</w:t>
      </w:r>
      <w:r w:rsidR="0000618C" w:rsidRPr="0000618C">
        <w:rPr>
          <w:i/>
        </w:rPr>
        <w:t xml:space="preserve"> </w:t>
      </w:r>
      <w:r w:rsidR="0000618C" w:rsidRPr="0000618C">
        <w:rPr>
          <w:i/>
        </w:rPr>
        <w:fldChar w:fldCharType="begin"/>
      </w:r>
      <w:r w:rsidR="0000618C" w:rsidRPr="0000618C">
        <w:rPr>
          <w:i/>
        </w:rPr>
        <w:instrText xml:space="preserve"> REF _Ref97017769 \r \h </w:instrText>
      </w:r>
      <w:r w:rsidR="0000618C">
        <w:rPr>
          <w:i/>
        </w:rPr>
        <w:instrText xml:space="preserve"> \* MERGEFORMAT </w:instrText>
      </w:r>
      <w:r w:rsidR="0000618C" w:rsidRPr="0000618C">
        <w:rPr>
          <w:i/>
        </w:rPr>
      </w:r>
      <w:r w:rsidR="0000618C" w:rsidRPr="0000618C">
        <w:rPr>
          <w:i/>
        </w:rPr>
        <w:fldChar w:fldCharType="separate"/>
      </w:r>
      <w:r w:rsidR="00FE0457">
        <w:rPr>
          <w:i/>
        </w:rPr>
        <w:t>3</w:t>
      </w:r>
      <w:r w:rsidR="0000618C" w:rsidRPr="0000618C">
        <w:rPr>
          <w:i/>
        </w:rPr>
        <w:fldChar w:fldCharType="end"/>
      </w:r>
      <w:r w:rsidR="0000618C" w:rsidRPr="0000618C">
        <w:rPr>
          <w:i/>
        </w:rPr>
        <w:t xml:space="preserve"> </w:t>
      </w:r>
      <w:r w:rsidR="0000618C" w:rsidRPr="0000618C">
        <w:rPr>
          <w:i/>
        </w:rPr>
        <w:fldChar w:fldCharType="begin"/>
      </w:r>
      <w:r w:rsidR="0000618C" w:rsidRPr="0000618C">
        <w:rPr>
          <w:i/>
        </w:rPr>
        <w:instrText xml:space="preserve"> REF _Ref97017775 \h </w:instrText>
      </w:r>
      <w:r w:rsidR="0000618C">
        <w:rPr>
          <w:i/>
        </w:rPr>
        <w:instrText xml:space="preserve"> \* MERGEFORMAT </w:instrText>
      </w:r>
      <w:r w:rsidR="0000618C" w:rsidRPr="0000618C">
        <w:rPr>
          <w:i/>
        </w:rPr>
      </w:r>
      <w:r w:rsidR="0000618C" w:rsidRPr="0000618C">
        <w:rPr>
          <w:i/>
        </w:rPr>
        <w:fldChar w:fldCharType="separate"/>
      </w:r>
      <w:r w:rsidR="00FE0457" w:rsidRPr="00FE0457">
        <w:rPr>
          <w:i/>
        </w:rPr>
        <w:t>VZDRŽEVANJE STANOVANJA</w:t>
      </w:r>
      <w:r w:rsidR="0000618C" w:rsidRPr="0000618C">
        <w:rPr>
          <w:i/>
        </w:rPr>
        <w:fldChar w:fldCharType="end"/>
      </w:r>
      <w:r w:rsidR="0000618C">
        <w:t>)</w:t>
      </w:r>
      <w:r w:rsidRPr="009329FC">
        <w:t>.</w:t>
      </w:r>
    </w:p>
    <w:p w14:paraId="51971A46" w14:textId="2B6C12BD" w:rsidR="00B56BA9" w:rsidRDefault="009329FC" w:rsidP="009329FC">
      <w:pPr>
        <w:spacing w:after="240"/>
      </w:pPr>
      <w:r>
        <w:t>P</w:t>
      </w:r>
      <w:r w:rsidR="00B56BA9" w:rsidRPr="00B56BA9">
        <w:t>redpis</w:t>
      </w:r>
      <w:r>
        <w:t>i</w:t>
      </w:r>
      <w:r w:rsidR="00B56BA9" w:rsidRPr="00B56BA9">
        <w:t xml:space="preserve"> z vsemi spremembami in prilogami </w:t>
      </w:r>
      <w:r>
        <w:t xml:space="preserve">so </w:t>
      </w:r>
      <w:r w:rsidR="00B56BA9" w:rsidRPr="00B56BA9">
        <w:t>prosto dostopn</w:t>
      </w:r>
      <w:r>
        <w:t>i</w:t>
      </w:r>
      <w:r w:rsidR="00B56BA9" w:rsidRPr="00B56BA9">
        <w:t xml:space="preserve"> na naslovu </w:t>
      </w:r>
      <w:hyperlink r:id="rId11" w:history="1">
        <w:r w:rsidR="00CB0A54" w:rsidRPr="00CB0A54">
          <w:rPr>
            <w:rStyle w:val="Hiperpovezava"/>
          </w:rPr>
          <w:t>https://www.pisrs.si.</w:t>
        </w:r>
      </w:hyperlink>
    </w:p>
    <w:p w14:paraId="2CD7E0F3" w14:textId="77777777" w:rsidR="00FA6C4E" w:rsidRDefault="00B643C9" w:rsidP="00C84AEF">
      <w:pPr>
        <w:pStyle w:val="Naslov1"/>
      </w:pPr>
      <w:bookmarkStart w:id="10" w:name="_Toc102632230"/>
      <w:r>
        <w:t>P</w:t>
      </w:r>
      <w:r w:rsidR="00FA6C4E" w:rsidRPr="00F05CF7">
        <w:t>RIMOPREDAJA STANOVANJA –</w:t>
      </w:r>
      <w:r w:rsidR="001669F4">
        <w:t xml:space="preserve"> </w:t>
      </w:r>
      <w:r w:rsidR="00FA6C4E" w:rsidRPr="00F05CF7">
        <w:t>VSELITEV</w:t>
      </w:r>
      <w:bookmarkEnd w:id="10"/>
    </w:p>
    <w:p w14:paraId="2F9A906F" w14:textId="79714C23" w:rsidR="00B444B7" w:rsidRDefault="00050BC5" w:rsidP="00411E2C">
      <w:pPr>
        <w:spacing w:before="240" w:after="240"/>
      </w:pPr>
      <w:r>
        <w:t xml:space="preserve">Predajo stanovanja </w:t>
      </w:r>
      <w:r w:rsidR="003D65BB">
        <w:t>in pripadajočih delov</w:t>
      </w:r>
      <w:r>
        <w:t xml:space="preserve"> (shramba, klet, parkirno mesto, </w:t>
      </w:r>
      <w:proofErr w:type="spellStart"/>
      <w:r>
        <w:t>ipd</w:t>
      </w:r>
      <w:proofErr w:type="spellEnd"/>
      <w:r>
        <w:t xml:space="preserve">), </w:t>
      </w:r>
      <w:r w:rsidR="00A620B2">
        <w:t xml:space="preserve">se </w:t>
      </w:r>
      <w:r>
        <w:t>opravi</w:t>
      </w:r>
      <w:r w:rsidRPr="00050BC5">
        <w:t xml:space="preserve"> </w:t>
      </w:r>
      <w:r w:rsidR="00A620B2">
        <w:t xml:space="preserve">med bodočim najemnikom in </w:t>
      </w:r>
      <w:r>
        <w:t>s strani Stanovanjskega sklada RS pooblaščen</w:t>
      </w:r>
      <w:r w:rsidR="004A7814">
        <w:t>im</w:t>
      </w:r>
      <w:r>
        <w:t xml:space="preserve"> upravnik</w:t>
      </w:r>
      <w:r w:rsidR="004A7814">
        <w:t>om</w:t>
      </w:r>
      <w:r>
        <w:t xml:space="preserve"> stanovanja</w:t>
      </w:r>
      <w:r w:rsidR="004A7814">
        <w:t>,</w:t>
      </w:r>
      <w:r w:rsidR="00CE118D">
        <w:t xml:space="preserve"> v morebitni navzočnosti predstavnika Stanovanjskega sklada RS.</w:t>
      </w:r>
      <w:r w:rsidR="00B444B7">
        <w:t xml:space="preserve"> </w:t>
      </w:r>
    </w:p>
    <w:p w14:paraId="70DD84DE" w14:textId="59EF6755" w:rsidR="00CE118D" w:rsidRDefault="005034D8" w:rsidP="00411E2C">
      <w:pPr>
        <w:spacing w:before="240" w:after="240"/>
      </w:pPr>
      <w:r w:rsidRPr="005034D8">
        <w:t>Pred primopredajo stanovanja morajo najemniki in poroki podpisati najemno pogodbo in plačati morebitno lastno udeležbo ali varščino. Kopijo potrdila o plačilu morebitne lastne udeležbe ali varščine najemnik posreduje Stanovanjskemu skladu RS. Na podlagi prejetega potrdila o plačilu morebitne lastne udeležbe ali varščine ter podpisane najemne pogodbe, Stanovanjski sklad RS o izpolnjenih pogojih za predajo stanovanja, obvesti pooblaščenega upravnika in najemnika.</w:t>
      </w:r>
      <w:r w:rsidR="00645EC0">
        <w:t xml:space="preserve"> </w:t>
      </w:r>
      <w:r w:rsidRPr="005034D8">
        <w:t xml:space="preserve">Samo na podlagi takšnega e-sporočila (da so izpolnjeni vsi pogoji za prevzem - podpisana pogodba in plačana </w:t>
      </w:r>
      <w:r w:rsidR="00645EC0">
        <w:t xml:space="preserve">morebitna lastna udeležba ali </w:t>
      </w:r>
      <w:r w:rsidRPr="005034D8">
        <w:t xml:space="preserve">varščina), </w:t>
      </w:r>
      <w:r>
        <w:t>upravnik stanovanja z najemnikom</w:t>
      </w:r>
      <w:r w:rsidRPr="005034D8">
        <w:t xml:space="preserve"> lahko pristopi k predaji stanovanja. Z izbranim najemnikom, se lahko pred samim prevzemom ključev, na željo najemnika, opravi tudi predogled stanovanja za morebitne izmere in ogled prostorov.</w:t>
      </w:r>
    </w:p>
    <w:p w14:paraId="7D3F3A7F" w14:textId="7D7BCB45" w:rsidR="00411E2C" w:rsidRDefault="00050BC5" w:rsidP="00411E2C">
      <w:pPr>
        <w:spacing w:after="240"/>
      </w:pPr>
      <w:r>
        <w:t>Upravnik stanovanja ni nujno isti kot upravnik objekta</w:t>
      </w:r>
      <w:r w:rsidR="00CB0A54">
        <w:t xml:space="preserve">, </w:t>
      </w:r>
      <w:r w:rsidR="00CE118D">
        <w:t xml:space="preserve">o </w:t>
      </w:r>
      <w:r w:rsidR="00CB0A54">
        <w:t xml:space="preserve">morebitnih </w:t>
      </w:r>
      <w:r w:rsidR="00310C81">
        <w:t xml:space="preserve">kasnejših </w:t>
      </w:r>
      <w:r w:rsidR="00CE118D">
        <w:t>menjavah</w:t>
      </w:r>
      <w:r w:rsidR="00310C81">
        <w:t xml:space="preserve"> in novih kontaktnih osebah, </w:t>
      </w:r>
      <w:r w:rsidR="00CE118D">
        <w:t>so vsakokratni najemniki stanovanj obveščeni sproti</w:t>
      </w:r>
      <w:r w:rsidR="00310C81">
        <w:t>,</w:t>
      </w:r>
      <w:r w:rsidR="00CE118D">
        <w:t xml:space="preserve"> preko navadne </w:t>
      </w:r>
      <w:r w:rsidR="002958C0">
        <w:t xml:space="preserve">oz. elektronske </w:t>
      </w:r>
      <w:r w:rsidR="00CE118D">
        <w:t>pošte.</w:t>
      </w:r>
    </w:p>
    <w:p w14:paraId="390E6E26" w14:textId="76F9A7A6" w:rsidR="008C3A73" w:rsidRDefault="00310C81" w:rsidP="00411E2C">
      <w:pPr>
        <w:spacing w:after="240"/>
        <w:rPr>
          <w:bCs/>
        </w:rPr>
      </w:pPr>
      <w:r w:rsidRPr="004D095C">
        <w:rPr>
          <w:bCs/>
        </w:rPr>
        <w:t>Primopredaja se izvrši zapisniško</w:t>
      </w:r>
      <w:r w:rsidR="00F435D5">
        <w:rPr>
          <w:bCs/>
        </w:rPr>
        <w:t xml:space="preserve"> (</w:t>
      </w:r>
      <w:r w:rsidR="00F435D5">
        <w:rPr>
          <w:bCs/>
        </w:rPr>
        <w:fldChar w:fldCharType="begin"/>
      </w:r>
      <w:r w:rsidR="00F435D5">
        <w:rPr>
          <w:bCs/>
        </w:rPr>
        <w:instrText xml:space="preserve"> REF _Ref58276568 \h  \* MERGEFORMAT </w:instrText>
      </w:r>
      <w:r w:rsidR="00F435D5">
        <w:rPr>
          <w:bCs/>
        </w:rPr>
      </w:r>
      <w:r w:rsidR="00F435D5">
        <w:rPr>
          <w:bCs/>
        </w:rPr>
        <w:fldChar w:fldCharType="separate"/>
      </w:r>
      <w:r w:rsidR="00FE0457" w:rsidRPr="00FE0457">
        <w:rPr>
          <w:bCs/>
        </w:rPr>
        <w:t>Priloga 1</w:t>
      </w:r>
      <w:r w:rsidR="00F435D5">
        <w:rPr>
          <w:bCs/>
        </w:rPr>
        <w:fldChar w:fldCharType="end"/>
      </w:r>
      <w:r w:rsidR="00F435D5">
        <w:rPr>
          <w:bCs/>
        </w:rPr>
        <w:t>)</w:t>
      </w:r>
      <w:r w:rsidR="00A32388">
        <w:rPr>
          <w:bCs/>
        </w:rPr>
        <w:t xml:space="preserve"> iz razloga, da se zabeleži</w:t>
      </w:r>
      <w:r w:rsidR="00F435D5">
        <w:rPr>
          <w:bCs/>
        </w:rPr>
        <w:t xml:space="preserve"> stanj</w:t>
      </w:r>
      <w:r w:rsidR="00A32388">
        <w:rPr>
          <w:bCs/>
        </w:rPr>
        <w:t>e</w:t>
      </w:r>
      <w:r w:rsidR="00F435D5">
        <w:rPr>
          <w:bCs/>
        </w:rPr>
        <w:t xml:space="preserve"> </w:t>
      </w:r>
      <w:r w:rsidR="00411E2C">
        <w:rPr>
          <w:bCs/>
        </w:rPr>
        <w:t>stanovanj</w:t>
      </w:r>
      <w:r w:rsidR="00FA28F8">
        <w:rPr>
          <w:bCs/>
        </w:rPr>
        <w:t>a</w:t>
      </w:r>
      <w:r w:rsidR="00411E2C">
        <w:rPr>
          <w:bCs/>
        </w:rPr>
        <w:t xml:space="preserve"> in </w:t>
      </w:r>
      <w:r w:rsidR="00A32388">
        <w:rPr>
          <w:bCs/>
        </w:rPr>
        <w:t>pripadajočih delov</w:t>
      </w:r>
      <w:r w:rsidR="00F435D5">
        <w:rPr>
          <w:bCs/>
        </w:rPr>
        <w:t xml:space="preserve">. </w:t>
      </w:r>
      <w:r w:rsidR="006B322B">
        <w:rPr>
          <w:szCs w:val="20"/>
        </w:rPr>
        <w:t xml:space="preserve">To stanje </w:t>
      </w:r>
      <w:r w:rsidR="006B322B" w:rsidRPr="00CA11B3">
        <w:rPr>
          <w:szCs w:val="20"/>
        </w:rPr>
        <w:t xml:space="preserve">se upošteva kot stanje stanovanja ob prevzemu, kakršnega bo moral najemnik </w:t>
      </w:r>
      <w:r w:rsidR="00FA28F8">
        <w:rPr>
          <w:szCs w:val="20"/>
        </w:rPr>
        <w:t>pred</w:t>
      </w:r>
      <w:r w:rsidR="006B322B" w:rsidRPr="00CA11B3">
        <w:rPr>
          <w:szCs w:val="20"/>
        </w:rPr>
        <w:t xml:space="preserve"> izselitvi</w:t>
      </w:r>
      <w:r w:rsidR="00FA28F8">
        <w:rPr>
          <w:szCs w:val="20"/>
        </w:rPr>
        <w:t>jo</w:t>
      </w:r>
      <w:r w:rsidR="006B322B" w:rsidRPr="00CA11B3">
        <w:rPr>
          <w:szCs w:val="20"/>
        </w:rPr>
        <w:t xml:space="preserve"> ponovno vzpostaviti (upoštevajoč </w:t>
      </w:r>
      <w:r w:rsidR="006B322B" w:rsidRPr="008B05B8">
        <w:rPr>
          <w:szCs w:val="20"/>
        </w:rPr>
        <w:t>normalno obrabo elementov stanovanja v določenem časovnem obdobju).</w:t>
      </w:r>
      <w:r w:rsidR="006B322B">
        <w:rPr>
          <w:szCs w:val="20"/>
        </w:rPr>
        <w:t xml:space="preserve"> </w:t>
      </w:r>
      <w:r w:rsidR="00F435D5">
        <w:rPr>
          <w:bCs/>
        </w:rPr>
        <w:t>S strani najemnika in pooblaščene</w:t>
      </w:r>
      <w:r w:rsidR="008E5900">
        <w:rPr>
          <w:bCs/>
        </w:rPr>
        <w:t>ga upravnika stanovanj podpisan Zapisnik</w:t>
      </w:r>
      <w:r w:rsidR="008E5900" w:rsidRPr="008E5900">
        <w:rPr>
          <w:bCs/>
        </w:rPr>
        <w:t xml:space="preserve"> o primopredaji </w:t>
      </w:r>
      <w:r w:rsidR="008E5900" w:rsidRPr="008E5900">
        <w:rPr>
          <w:bCs/>
        </w:rPr>
        <w:lastRenderedPageBreak/>
        <w:t xml:space="preserve">stanovanja </w:t>
      </w:r>
      <w:r w:rsidR="00F435D5">
        <w:rPr>
          <w:bCs/>
        </w:rPr>
        <w:t>(</w:t>
      </w:r>
      <w:r w:rsidR="00F435D5">
        <w:rPr>
          <w:bCs/>
        </w:rPr>
        <w:fldChar w:fldCharType="begin"/>
      </w:r>
      <w:r w:rsidR="00F435D5">
        <w:rPr>
          <w:bCs/>
        </w:rPr>
        <w:instrText xml:space="preserve"> REF _Ref58276568 \h  \* MERGEFORMAT </w:instrText>
      </w:r>
      <w:r w:rsidR="00F435D5">
        <w:rPr>
          <w:bCs/>
        </w:rPr>
      </w:r>
      <w:r w:rsidR="00F435D5">
        <w:rPr>
          <w:bCs/>
        </w:rPr>
        <w:fldChar w:fldCharType="separate"/>
      </w:r>
      <w:r w:rsidR="00FE0457" w:rsidRPr="00FE0457">
        <w:rPr>
          <w:bCs/>
        </w:rPr>
        <w:t>Priloga 1</w:t>
      </w:r>
      <w:r w:rsidR="00F435D5">
        <w:rPr>
          <w:bCs/>
        </w:rPr>
        <w:fldChar w:fldCharType="end"/>
      </w:r>
      <w:r w:rsidR="00F435D5">
        <w:rPr>
          <w:bCs/>
        </w:rPr>
        <w:t>) z datumsko navedbo primopredaje, predstavlja začet</w:t>
      </w:r>
      <w:r w:rsidR="00FD1912">
        <w:rPr>
          <w:bCs/>
        </w:rPr>
        <w:t>ek</w:t>
      </w:r>
      <w:r w:rsidR="00F435D5">
        <w:rPr>
          <w:bCs/>
        </w:rPr>
        <w:t xml:space="preserve"> veljavnosti najema in </w:t>
      </w:r>
      <w:r w:rsidR="00C74F53">
        <w:rPr>
          <w:bCs/>
        </w:rPr>
        <w:t>služi kot pod</w:t>
      </w:r>
      <w:r w:rsidR="00C74F53" w:rsidRPr="009773A4">
        <w:rPr>
          <w:bCs/>
        </w:rPr>
        <w:t>laga za spremembo plačnika stroškov</w:t>
      </w:r>
      <w:r w:rsidR="009773A4" w:rsidRPr="009773A4">
        <w:rPr>
          <w:bCs/>
        </w:rPr>
        <w:t xml:space="preserve"> pri posameznih dobaviteljih</w:t>
      </w:r>
      <w:r w:rsidR="00411E2C" w:rsidRPr="009773A4">
        <w:rPr>
          <w:bCs/>
        </w:rPr>
        <w:t>.</w:t>
      </w:r>
      <w:r w:rsidR="00B444B7">
        <w:rPr>
          <w:bCs/>
        </w:rPr>
        <w:t xml:space="preserve"> Z datumsko navedbo primopredaje se prične obračunavati najemnin</w:t>
      </w:r>
      <w:r w:rsidR="005034D8">
        <w:rPr>
          <w:bCs/>
        </w:rPr>
        <w:t>a</w:t>
      </w:r>
      <w:r w:rsidR="00B444B7">
        <w:rPr>
          <w:bCs/>
        </w:rPr>
        <w:t xml:space="preserve"> ter </w:t>
      </w:r>
      <w:r w:rsidR="008C3A73">
        <w:rPr>
          <w:bCs/>
        </w:rPr>
        <w:t>stroški povezani s stanovanjem.</w:t>
      </w:r>
    </w:p>
    <w:p w14:paraId="00271B95" w14:textId="77777777" w:rsidR="007502A0" w:rsidRDefault="00F435D5" w:rsidP="00411E2C">
      <w:pPr>
        <w:rPr>
          <w:bCs/>
        </w:rPr>
      </w:pPr>
      <w:r>
        <w:rPr>
          <w:bCs/>
        </w:rPr>
        <w:t xml:space="preserve">Poleg izpolnitve </w:t>
      </w:r>
      <w:r w:rsidR="008E5900" w:rsidRPr="00FD1912">
        <w:t>Zapisnika o primopredaji stanovanja</w:t>
      </w:r>
      <w:r w:rsidR="007502A0">
        <w:rPr>
          <w:bCs/>
        </w:rPr>
        <w:t xml:space="preserve"> (</w:t>
      </w:r>
      <w:r w:rsidR="007502A0">
        <w:rPr>
          <w:bCs/>
        </w:rPr>
        <w:fldChar w:fldCharType="begin"/>
      </w:r>
      <w:r w:rsidR="007502A0">
        <w:rPr>
          <w:bCs/>
        </w:rPr>
        <w:instrText xml:space="preserve"> REF _Ref58276568 \h  \* MERGEFORMAT </w:instrText>
      </w:r>
      <w:r w:rsidR="007502A0">
        <w:rPr>
          <w:bCs/>
        </w:rPr>
      </w:r>
      <w:r w:rsidR="007502A0">
        <w:rPr>
          <w:bCs/>
        </w:rPr>
        <w:fldChar w:fldCharType="separate"/>
      </w:r>
      <w:r w:rsidR="00FE0457" w:rsidRPr="00FE0457">
        <w:rPr>
          <w:bCs/>
        </w:rPr>
        <w:t>Priloga 1</w:t>
      </w:r>
      <w:r w:rsidR="007502A0">
        <w:rPr>
          <w:bCs/>
        </w:rPr>
        <w:fldChar w:fldCharType="end"/>
      </w:r>
      <w:r w:rsidR="007502A0">
        <w:rPr>
          <w:bCs/>
        </w:rPr>
        <w:t>)</w:t>
      </w:r>
      <w:r w:rsidR="00411E2C">
        <w:rPr>
          <w:bCs/>
        </w:rPr>
        <w:t>, se najemniku preda še</w:t>
      </w:r>
      <w:r w:rsidR="00FD1912">
        <w:rPr>
          <w:bCs/>
        </w:rPr>
        <w:t xml:space="preserve"> ključe stanovanj in pripadajočih delov ter</w:t>
      </w:r>
      <w:r w:rsidR="00411E2C">
        <w:rPr>
          <w:bCs/>
        </w:rPr>
        <w:t xml:space="preserve"> sledeč</w:t>
      </w:r>
      <w:r w:rsidR="00FD1912">
        <w:rPr>
          <w:bCs/>
        </w:rPr>
        <w:t>o</w:t>
      </w:r>
      <w:r w:rsidR="00411E2C">
        <w:rPr>
          <w:bCs/>
        </w:rPr>
        <w:t xml:space="preserve"> dokumentacij</w:t>
      </w:r>
      <w:r w:rsidR="00FD1912">
        <w:rPr>
          <w:bCs/>
        </w:rPr>
        <w:t>o</w:t>
      </w:r>
      <w:r w:rsidR="00411E2C">
        <w:rPr>
          <w:bCs/>
        </w:rPr>
        <w:t>:</w:t>
      </w:r>
    </w:p>
    <w:p w14:paraId="7759D627" w14:textId="77777777" w:rsidR="00CE118D" w:rsidRDefault="001669F4" w:rsidP="00126818">
      <w:pPr>
        <w:pStyle w:val="Odstavekseznama"/>
        <w:numPr>
          <w:ilvl w:val="0"/>
          <w:numId w:val="3"/>
        </w:numPr>
      </w:pPr>
      <w:r w:rsidRPr="00E44132">
        <w:t xml:space="preserve">Navodila najemnikom </w:t>
      </w:r>
      <w:r w:rsidR="00CE118D">
        <w:t>– trenutni dokument</w:t>
      </w:r>
      <w:r w:rsidR="00FD1912">
        <w:t>,</w:t>
      </w:r>
    </w:p>
    <w:p w14:paraId="4C798AC2" w14:textId="7EC160CE" w:rsidR="004D095C" w:rsidRDefault="00CB0A54" w:rsidP="00CB0A54">
      <w:pPr>
        <w:pStyle w:val="Odstavekseznama"/>
        <w:numPr>
          <w:ilvl w:val="0"/>
          <w:numId w:val="3"/>
        </w:numPr>
      </w:pPr>
      <w:r>
        <w:t xml:space="preserve">Splošna navodila glede vlage in zidne plesni v najemnih stanovanjih </w:t>
      </w:r>
      <w:r w:rsidR="008E5900">
        <w:fldChar w:fldCharType="begin"/>
      </w:r>
      <w:r w:rsidR="008E5900">
        <w:instrText xml:space="preserve"> REF _Ref59171779 \h </w:instrText>
      </w:r>
      <w:r w:rsidR="008E5900">
        <w:fldChar w:fldCharType="separate"/>
      </w:r>
      <w:r w:rsidR="00FE0457" w:rsidRPr="005A0C37">
        <w:t>[</w:t>
      </w:r>
      <w:r w:rsidR="00FE0457">
        <w:rPr>
          <w:noProof/>
        </w:rPr>
        <w:t>6</w:t>
      </w:r>
      <w:r w:rsidR="008E5900">
        <w:fldChar w:fldCharType="end"/>
      </w:r>
      <w:r w:rsidR="001669F4">
        <w:t>]</w:t>
      </w:r>
      <w:r w:rsidR="00FD1912">
        <w:t>,</w:t>
      </w:r>
    </w:p>
    <w:p w14:paraId="6DCD0E9D" w14:textId="3B4300B2" w:rsidR="0056523F" w:rsidRDefault="00FD1912" w:rsidP="00126818">
      <w:pPr>
        <w:pStyle w:val="Odstavekseznama"/>
        <w:numPr>
          <w:ilvl w:val="0"/>
          <w:numId w:val="2"/>
        </w:numPr>
        <w:spacing w:after="240"/>
      </w:pPr>
      <w:r>
        <w:t>v</w:t>
      </w:r>
      <w:r w:rsidR="0056523F">
        <w:t xml:space="preserve"> primeru novogradenj</w:t>
      </w:r>
      <w:r w:rsidR="00783DA6">
        <w:t>:</w:t>
      </w:r>
      <w:r w:rsidR="0056523F">
        <w:t xml:space="preserve"> </w:t>
      </w:r>
      <w:r w:rsidR="0056523F" w:rsidRPr="0056523F">
        <w:t>Navodila za vzdrževanje in obratovanje</w:t>
      </w:r>
      <w:r>
        <w:t>,</w:t>
      </w:r>
    </w:p>
    <w:p w14:paraId="6EB68A94" w14:textId="53E12135" w:rsidR="001669F4" w:rsidRDefault="00FD1912" w:rsidP="0056523F">
      <w:r>
        <w:rPr>
          <w:szCs w:val="20"/>
        </w:rPr>
        <w:t>z</w:t>
      </w:r>
      <w:r w:rsidR="001669F4" w:rsidRPr="0056523F">
        <w:rPr>
          <w:szCs w:val="20"/>
        </w:rPr>
        <w:t>a</w:t>
      </w:r>
      <w:r w:rsidR="00783DA6">
        <w:rPr>
          <w:szCs w:val="20"/>
        </w:rPr>
        <w:t xml:space="preserve"> katera</w:t>
      </w:r>
      <w:r w:rsidR="001669F4" w:rsidRPr="0056523F">
        <w:rPr>
          <w:szCs w:val="20"/>
        </w:rPr>
        <w:t xml:space="preserve"> najemnik </w:t>
      </w:r>
      <w:r w:rsidRPr="0056523F">
        <w:rPr>
          <w:szCs w:val="20"/>
        </w:rPr>
        <w:t xml:space="preserve">s podpisom </w:t>
      </w:r>
      <w:r w:rsidR="001669F4" w:rsidRPr="0056523F">
        <w:rPr>
          <w:szCs w:val="20"/>
        </w:rPr>
        <w:t>na primopredajnem zapisniku jamči, da jih je tudi prevzel.</w:t>
      </w:r>
    </w:p>
    <w:p w14:paraId="6BEF3F2F" w14:textId="77777777" w:rsidR="00FA6C4E" w:rsidRDefault="00FD1912" w:rsidP="008A104E">
      <w:pPr>
        <w:pStyle w:val="Naslov2"/>
      </w:pPr>
      <w:bookmarkStart w:id="11" w:name="_Toc102632231"/>
      <w:r w:rsidRPr="007B0022">
        <w:t>Sprememba plačnika stroškov</w:t>
      </w:r>
      <w:r>
        <w:t xml:space="preserve"> – vselitev</w:t>
      </w:r>
      <w:bookmarkEnd w:id="11"/>
    </w:p>
    <w:p w14:paraId="5457CBCF" w14:textId="62A17879" w:rsidR="00FD1912" w:rsidRDefault="00FD1912" w:rsidP="00987606">
      <w:pPr>
        <w:spacing w:after="240"/>
      </w:pPr>
      <w:r w:rsidRPr="00FD1912">
        <w:t xml:space="preserve">Ob vselitvi najemnika (v roku 15 dni) pooblaščeni upravnik stanovanja </w:t>
      </w:r>
      <w:r w:rsidR="005034D8">
        <w:t>obvesti</w:t>
      </w:r>
      <w:r w:rsidRPr="00FD1912">
        <w:t xml:space="preserve">, tako upravnika objekta kot vse dobavitelje energentov, s katerimi je Stanovanjski sklad RS oz. pooblaščeni upravnik </w:t>
      </w:r>
      <w:r>
        <w:t xml:space="preserve">stanovanja </w:t>
      </w:r>
      <w:r w:rsidRPr="00FD1912">
        <w:t xml:space="preserve">imel sklenjeno pogodbo o dobavi, da stroške od veljavnosti Zapisnika o primopredaji stanovanja - vselitev (Priloga 1) dalje, obračunava novemu najemniku ter mu v podpis posreduje ustrezno dokumentacijo / pogodbo. Najemnik bo tako lahko podpisal pogodbo z istim dobaviteljem. V kolikor bo najemnik želel drugega dobavitelja bo za to potreboval pridobiti pisno soglasje Stanovanjskega </w:t>
      </w:r>
      <w:r w:rsidR="00BC0DA6">
        <w:t>sklad</w:t>
      </w:r>
      <w:r w:rsidR="00645EC0">
        <w:t>a</w:t>
      </w:r>
      <w:r w:rsidR="00BC0DA6">
        <w:t xml:space="preserve"> RS in si šele nato uredi</w:t>
      </w:r>
      <w:r w:rsidRPr="00FD1912">
        <w:t xml:space="preserve"> novega dobavitelja.</w:t>
      </w:r>
      <w:r w:rsidR="00BC0DA6">
        <w:t xml:space="preserve"> </w:t>
      </w:r>
      <w:r w:rsidR="00BC0DA6" w:rsidRPr="00BC0DA6">
        <w:t>Najemnik mora pogodbo o dobavi energentov z dobavitelji podpisati najkasneje v roku 30 dni od zapisniškega prevzema stanovanja.</w:t>
      </w:r>
    </w:p>
    <w:p w14:paraId="4FF2BBD0" w14:textId="35075B87" w:rsidR="00974E0B" w:rsidRDefault="00E15404" w:rsidP="00974E0B">
      <w:pPr>
        <w:spacing w:after="240"/>
      </w:pPr>
      <w:r>
        <w:t>Novi najemnik stanovanja mora</w:t>
      </w:r>
      <w:r w:rsidR="00645EC0">
        <w:t xml:space="preserve"> ob vselitvi</w:t>
      </w:r>
      <w:r>
        <w:t xml:space="preserve"> </w:t>
      </w:r>
      <w:r w:rsidR="00DA78FF">
        <w:t>obvesti</w:t>
      </w:r>
      <w:r>
        <w:t>ti</w:t>
      </w:r>
      <w:r w:rsidR="00DA78FF">
        <w:t xml:space="preserve"> </w:t>
      </w:r>
      <w:r>
        <w:t xml:space="preserve">tudi </w:t>
      </w:r>
      <w:r w:rsidR="00DA78FF">
        <w:t>občinski organ</w:t>
      </w:r>
      <w:r w:rsidR="00DA78FF" w:rsidRPr="00DA78FF">
        <w:t xml:space="preserve">, saj je z dnem prevzema </w:t>
      </w:r>
      <w:r w:rsidR="00DA78FF">
        <w:t xml:space="preserve">stanovanja, </w:t>
      </w:r>
      <w:r w:rsidR="00DA78FF" w:rsidRPr="00DA78FF">
        <w:t>najemnik kot dejanski uporabnik</w:t>
      </w:r>
      <w:r w:rsidR="006B322B">
        <w:t>,</w:t>
      </w:r>
      <w:r w:rsidR="00DA78FF" w:rsidRPr="00DA78FF">
        <w:t xml:space="preserve"> zavezanec za plačilo nadomestila</w:t>
      </w:r>
      <w:r w:rsidR="00BC0DA6">
        <w:t xml:space="preserve"> za uporabo stavbnega zemljišča.</w:t>
      </w:r>
      <w:r w:rsidRPr="00E15404">
        <w:t xml:space="preserve"> To</w:t>
      </w:r>
      <w:r>
        <w:t xml:space="preserve"> </w:t>
      </w:r>
      <w:r w:rsidRPr="00E15404">
        <w:t xml:space="preserve">je izrednega pomena, saj imajo nekatere občine v svojih odlokih določeno, </w:t>
      </w:r>
      <w:r>
        <w:t xml:space="preserve">da je potrebno </w:t>
      </w:r>
      <w:r w:rsidRPr="00E15404">
        <w:t xml:space="preserve">vsako spremembo, povezano s stanovanjem, </w:t>
      </w:r>
      <w:r>
        <w:t>javiti</w:t>
      </w:r>
      <w:r w:rsidRPr="00E15404">
        <w:t xml:space="preserve"> v roku 15 dni, sicer občina </w:t>
      </w:r>
      <w:r>
        <w:t xml:space="preserve">na prejeto pritožbo </w:t>
      </w:r>
      <w:r w:rsidRPr="00E15404">
        <w:t>zoper izdano odločbo za NUSZ ne šteje za utemeljene.</w:t>
      </w:r>
      <w:r w:rsidR="00974E0B" w:rsidRPr="00974E0B">
        <w:t xml:space="preserve"> </w:t>
      </w:r>
      <w:r w:rsidR="00974E0B" w:rsidRPr="00A3575C">
        <w:t xml:space="preserve">Sprememba se sporoči občini na območju, kjer je nepremičnina, in sicer </w:t>
      </w:r>
      <w:r w:rsidR="00974E0B" w:rsidRPr="00A3575C">
        <w:rPr>
          <w:rStyle w:val="Krepko"/>
          <w:b w:val="0"/>
        </w:rPr>
        <w:t>osebno ali po pošti</w:t>
      </w:r>
      <w:r w:rsidR="00974E0B" w:rsidRPr="00A3575C">
        <w:t xml:space="preserve"> na občinski urad ali e</w:t>
      </w:r>
      <w:r w:rsidR="00974E0B" w:rsidRPr="00A3575C">
        <w:rPr>
          <w:rStyle w:val="Krepko"/>
          <w:b w:val="0"/>
        </w:rPr>
        <w:t>lektronsko</w:t>
      </w:r>
      <w:r w:rsidR="00974E0B" w:rsidRPr="00A3575C">
        <w:t xml:space="preserve">, preko portala </w:t>
      </w:r>
      <w:proofErr w:type="spellStart"/>
      <w:r w:rsidR="00974E0B" w:rsidRPr="00A3575C">
        <w:t>eUprava</w:t>
      </w:r>
      <w:proofErr w:type="spellEnd"/>
      <w:r w:rsidR="00974E0B" w:rsidRPr="00A3575C">
        <w:t xml:space="preserve"> – za oddajo vloge za spremembo zavezanca ali drugih podatkov za odmero NUSZ.</w:t>
      </w:r>
    </w:p>
    <w:p w14:paraId="233E432F" w14:textId="68469498" w:rsidR="00E15404" w:rsidRDefault="00D32015" w:rsidP="00987606">
      <w:pPr>
        <w:spacing w:after="240"/>
      </w:pPr>
      <w:r>
        <w:t>V kolikor je najemniku</w:t>
      </w:r>
      <w:r w:rsidRPr="00D32015">
        <w:t xml:space="preserve"> </w:t>
      </w:r>
      <w:r>
        <w:t>s sklepom v zamenjavo dodeljeno novo stanovanje, na podlagi pisne vloge najemnika in dokumentacije, v kateri so izkazani upravičljivi razlogi za zamenjavo stanovanja, mora n</w:t>
      </w:r>
      <w:r w:rsidR="00E15404" w:rsidRPr="00E15404">
        <w:t xml:space="preserve">ajemnik podpisati novo pogodbo ter poravnati </w:t>
      </w:r>
      <w:r w:rsidR="00E15404">
        <w:t xml:space="preserve">morebitno </w:t>
      </w:r>
      <w:r w:rsidR="00E15404" w:rsidRPr="00E15404">
        <w:t>razliko do nove varščine stanovanja. Primopredaja se izvede, ko ima najemnik izpolnjene vse pogoje</w:t>
      </w:r>
      <w:r w:rsidR="00E15404">
        <w:t xml:space="preserve"> - </w:t>
      </w:r>
      <w:r w:rsidR="00E15404" w:rsidRPr="00E15404">
        <w:t xml:space="preserve">to je nova najemna pogodba in </w:t>
      </w:r>
      <w:r w:rsidR="00645EC0">
        <w:t>doplačana varščina</w:t>
      </w:r>
      <w:r w:rsidR="00E15404" w:rsidRPr="00E15404">
        <w:t>. S</w:t>
      </w:r>
      <w:r w:rsidR="00E15404">
        <w:t>tanovanjski sklad RS</w:t>
      </w:r>
      <w:r w:rsidR="00E15404" w:rsidRPr="00E15404">
        <w:t xml:space="preserve"> pozove najemnika, da lahko prevzame novo stanovanje</w:t>
      </w:r>
      <w:r w:rsidR="00E15404">
        <w:t xml:space="preserve"> in o tem </w:t>
      </w:r>
      <w:r w:rsidR="00E15404" w:rsidRPr="005034D8">
        <w:t>obvesti pooblaščenega upravnika</w:t>
      </w:r>
      <w:r w:rsidR="00E15404">
        <w:t xml:space="preserve"> stanovanja. </w:t>
      </w:r>
      <w:r w:rsidR="00645EC0">
        <w:t>N</w:t>
      </w:r>
      <w:r w:rsidR="00E15404">
        <w:t xml:space="preserve">ajemnik stanovanja </w:t>
      </w:r>
      <w:r w:rsidR="0093692B">
        <w:t xml:space="preserve">mora </w:t>
      </w:r>
      <w:r w:rsidR="00645EC0">
        <w:t xml:space="preserve">prav tako </w:t>
      </w:r>
      <w:r w:rsidR="00E15404">
        <w:t xml:space="preserve">nastalo spremembo (vselitev v novo stanovanje in izselitev iz prejšnjega stanovanja) sporočiti dobaviteljem, </w:t>
      </w:r>
      <w:r w:rsidR="00645EC0">
        <w:t>o</w:t>
      </w:r>
      <w:r w:rsidR="00E15404">
        <w:t>bčini</w:t>
      </w:r>
      <w:r w:rsidR="006C0375">
        <w:t xml:space="preserve"> ter</w:t>
      </w:r>
      <w:r w:rsidR="00E15404">
        <w:t xml:space="preserve"> upravniku objekta, saj se s tem ured</w:t>
      </w:r>
      <w:r w:rsidR="006C0375">
        <w:t>i pravilno obračunavanje</w:t>
      </w:r>
      <w:r>
        <w:t xml:space="preserve"> </w:t>
      </w:r>
      <w:r w:rsidR="006C0375">
        <w:t xml:space="preserve">stroškov iz naslova najemnega razmerja. </w:t>
      </w:r>
    </w:p>
    <w:p w14:paraId="7D3EA7C8" w14:textId="77777777" w:rsidR="00F148A0" w:rsidRDefault="00E37BDA" w:rsidP="00336AD2">
      <w:pPr>
        <w:pStyle w:val="Naslov2"/>
      </w:pPr>
      <w:bookmarkStart w:id="12" w:name="_Ref97017713"/>
      <w:bookmarkStart w:id="13" w:name="_Ref97017717"/>
      <w:bookmarkStart w:id="14" w:name="_Toc102632232"/>
      <w:r>
        <w:t>Obratovalni stroški</w:t>
      </w:r>
      <w:bookmarkEnd w:id="12"/>
      <w:bookmarkEnd w:id="13"/>
      <w:bookmarkEnd w:id="14"/>
    </w:p>
    <w:p w14:paraId="67B7A79A" w14:textId="77777777" w:rsidR="00E37BDA" w:rsidRPr="0047261E" w:rsidRDefault="00E37BDA" w:rsidP="00B27809">
      <w:pPr>
        <w:spacing w:after="240"/>
      </w:pPr>
      <w:r w:rsidRPr="0047261E">
        <w:lastRenderedPageBreak/>
        <w:t>Najemnik mora poleg najemnine plačevati tudi obratovalne stroške, ki jih povzroča z uporabo stanovanja</w:t>
      </w:r>
      <w:r w:rsidR="00AC0F81" w:rsidRPr="0047261E">
        <w:t xml:space="preserve"> in skupnih delov objekta.</w:t>
      </w:r>
      <w:r w:rsidRPr="0047261E">
        <w:t xml:space="preserve"> Obratovalni stroški so stroški v zvezi z dobavami in storitvami, potrebnimi za zagotovitev pogojev za bivanje v stanovanju (individualni obratovalni stroški) in v stavbi kot celoti (skupni obratovalni stroški).</w:t>
      </w:r>
    </w:p>
    <w:p w14:paraId="0BA5BA35" w14:textId="77777777" w:rsidR="006B2380" w:rsidRPr="0047261E" w:rsidRDefault="006B2380" w:rsidP="006B2380">
      <w:r w:rsidRPr="0047261E">
        <w:t>Specifikacijo obratovalnih stroškov</w:t>
      </w:r>
      <w:r w:rsidR="00AC0F81" w:rsidRPr="0047261E">
        <w:t>,</w:t>
      </w:r>
      <w:r w:rsidR="002A3451" w:rsidRPr="0047261E">
        <w:t xml:space="preserve"> ki jih</w:t>
      </w:r>
      <w:r w:rsidR="00AC0F81" w:rsidRPr="0047261E">
        <w:t xml:space="preserve"> poleg Stanovanjskega zakona [1]</w:t>
      </w:r>
      <w:r w:rsidR="002A3451" w:rsidRPr="0047261E">
        <w:t xml:space="preserve">, Pravilnika o standardih vzdrževanja stanovanjskih stavb in stanovanj [4] in </w:t>
      </w:r>
      <w:r w:rsidR="00AC0F81" w:rsidRPr="0047261E">
        <w:t xml:space="preserve">Pravilnika o upravljanju večstanovanjskih stavb [5], </w:t>
      </w:r>
      <w:r w:rsidRPr="0047261E">
        <w:t>natančneje navaja</w:t>
      </w:r>
      <w:r w:rsidR="002A3451" w:rsidRPr="0047261E">
        <w:t xml:space="preserve"> še</w:t>
      </w:r>
      <w:r w:rsidRPr="0047261E">
        <w:t>:</w:t>
      </w:r>
    </w:p>
    <w:p w14:paraId="6FE52F02" w14:textId="77777777" w:rsidR="006B2380" w:rsidRPr="0047261E" w:rsidRDefault="006B2380" w:rsidP="00FC0D51">
      <w:pPr>
        <w:pStyle w:val="Odstavekseznama"/>
        <w:numPr>
          <w:ilvl w:val="0"/>
          <w:numId w:val="27"/>
        </w:numPr>
      </w:pPr>
      <w:r w:rsidRPr="0047261E">
        <w:t>v primeru neprofitnega najema –</w:t>
      </w:r>
      <w:r w:rsidR="00AC0F81" w:rsidRPr="0047261E">
        <w:t xml:space="preserve"> </w:t>
      </w:r>
      <w:r w:rsidRPr="0047261E">
        <w:t>najemna pogodba;</w:t>
      </w:r>
    </w:p>
    <w:p w14:paraId="464962ED" w14:textId="77777777" w:rsidR="006B2380" w:rsidRPr="0047261E" w:rsidRDefault="006B2380" w:rsidP="006B2380">
      <w:pPr>
        <w:pStyle w:val="Odstavekseznama"/>
        <w:numPr>
          <w:ilvl w:val="0"/>
          <w:numId w:val="27"/>
        </w:numPr>
        <w:spacing w:after="240"/>
      </w:pPr>
      <w:r w:rsidRPr="0047261E">
        <w:t xml:space="preserve">v primeru stroškovnega najema – </w:t>
      </w:r>
      <w:r w:rsidR="00AC0F81" w:rsidRPr="0047261E">
        <w:rPr>
          <w:szCs w:val="20"/>
        </w:rPr>
        <w:t>priloga najemne pogodbe -</w:t>
      </w:r>
      <w:r w:rsidR="00FC0D51" w:rsidRPr="0047261E">
        <w:rPr>
          <w:szCs w:val="20"/>
        </w:rPr>
        <w:t xml:space="preserve"> </w:t>
      </w:r>
      <w:r w:rsidRPr="0047261E">
        <w:t xml:space="preserve">Splošni pogoji za oddajo stanovanj v najem </w:t>
      </w:r>
      <w:r w:rsidRPr="0047261E">
        <w:fldChar w:fldCharType="begin"/>
      </w:r>
      <w:r w:rsidRPr="0047261E">
        <w:instrText xml:space="preserve"> REF _Ref58234387 \h  \* MERGEFORMAT </w:instrText>
      </w:r>
      <w:r w:rsidRPr="0047261E">
        <w:fldChar w:fldCharType="separate"/>
      </w:r>
      <w:r w:rsidR="00FE0457">
        <w:t>[</w:t>
      </w:r>
      <w:r w:rsidR="00FE0457">
        <w:rPr>
          <w:noProof/>
        </w:rPr>
        <w:t>3</w:t>
      </w:r>
      <w:r w:rsidRPr="0047261E">
        <w:fldChar w:fldCharType="end"/>
      </w:r>
      <w:r w:rsidRPr="0047261E">
        <w:t>]</w:t>
      </w:r>
      <w:r w:rsidR="00FC0D51" w:rsidRPr="0047261E">
        <w:t>.</w:t>
      </w:r>
    </w:p>
    <w:p w14:paraId="0864FA0A" w14:textId="77777777" w:rsidR="00C15F99" w:rsidRDefault="00C15F99" w:rsidP="00C15F99">
      <w:pPr>
        <w:pStyle w:val="Naslov3"/>
      </w:pPr>
      <w:bookmarkStart w:id="15" w:name="_Toc102632233"/>
      <w:r>
        <w:t>Delitev obratovalnih stroškov</w:t>
      </w:r>
      <w:bookmarkEnd w:id="15"/>
    </w:p>
    <w:p w14:paraId="24D9003D" w14:textId="2759D02C" w:rsidR="00B27809" w:rsidRDefault="00B27809" w:rsidP="00B27809">
      <w:r>
        <w:t>Z novelo Stanovanjskega zakona, ki je bila objavljena v Ur. l. RS št. 57 z dne 10.</w:t>
      </w:r>
      <w:r w:rsidR="0093692B">
        <w:t xml:space="preserve"> </w:t>
      </w:r>
      <w:r>
        <w:t>6.</w:t>
      </w:r>
      <w:r w:rsidR="0093692B">
        <w:t xml:space="preserve"> </w:t>
      </w:r>
      <w:r>
        <w:t>2008 je bila dana pravna podlaga za izdajo Pravilnika o upravljanju večstanovanjski stavb</w:t>
      </w:r>
      <w:r w:rsidR="00F94458">
        <w:t xml:space="preserve"> </w:t>
      </w:r>
      <w:r w:rsidR="00F94458">
        <w:fldChar w:fldCharType="begin"/>
      </w:r>
      <w:r w:rsidR="00F94458">
        <w:instrText xml:space="preserve"> REF _Ref58241693 \h </w:instrText>
      </w:r>
      <w:r w:rsidR="00F94458">
        <w:fldChar w:fldCharType="separate"/>
      </w:r>
      <w:r w:rsidR="00FE0457" w:rsidRPr="00BF31A8">
        <w:t>[</w:t>
      </w:r>
      <w:r w:rsidR="00FE0457">
        <w:rPr>
          <w:noProof/>
        </w:rPr>
        <w:t>5</w:t>
      </w:r>
      <w:r w:rsidR="00F94458">
        <w:fldChar w:fldCharType="end"/>
      </w:r>
      <w:r w:rsidR="00F94458">
        <w:t>]</w:t>
      </w:r>
      <w:r>
        <w:t xml:space="preserve">, </w:t>
      </w:r>
      <w:r w:rsidR="00CB57D9">
        <w:t xml:space="preserve">ki </w:t>
      </w:r>
      <w:r>
        <w:t xml:space="preserve">predpisuje merila za delitev obratovalnih stroškov </w:t>
      </w:r>
      <w:r w:rsidR="00C15F99">
        <w:t>glede na</w:t>
      </w:r>
      <w:r>
        <w:t>:</w:t>
      </w:r>
    </w:p>
    <w:p w14:paraId="33EAFD40" w14:textId="77777777" w:rsidR="00B27809" w:rsidRDefault="00B27809" w:rsidP="00126818">
      <w:pPr>
        <w:pStyle w:val="Odstavekseznama"/>
        <w:numPr>
          <w:ilvl w:val="0"/>
          <w:numId w:val="5"/>
        </w:numPr>
      </w:pPr>
      <w:r>
        <w:t>število posameznih delov v stavbi,</w:t>
      </w:r>
    </w:p>
    <w:p w14:paraId="590258F7" w14:textId="77777777" w:rsidR="00B27809" w:rsidRDefault="00C15F99" w:rsidP="00126818">
      <w:pPr>
        <w:pStyle w:val="Odstavekseznama"/>
        <w:numPr>
          <w:ilvl w:val="0"/>
          <w:numId w:val="5"/>
        </w:numPr>
      </w:pPr>
      <w:r>
        <w:t>površino</w:t>
      </w:r>
      <w:r w:rsidR="00B27809">
        <w:t xml:space="preserve"> posameznega dela v stavbi in</w:t>
      </w:r>
    </w:p>
    <w:p w14:paraId="4A1BD7F8" w14:textId="77777777" w:rsidR="00B27809" w:rsidRDefault="00B27809" w:rsidP="00126818">
      <w:pPr>
        <w:pStyle w:val="Odstavekseznama"/>
        <w:numPr>
          <w:ilvl w:val="0"/>
          <w:numId w:val="5"/>
        </w:numPr>
        <w:spacing w:after="240"/>
      </w:pPr>
      <w:r>
        <w:t>število uporabnikov posameznega dela v stavbi</w:t>
      </w:r>
      <w:r w:rsidR="00EE7295">
        <w:t>.</w:t>
      </w:r>
    </w:p>
    <w:p w14:paraId="29390F93" w14:textId="77777777" w:rsidR="00B27809" w:rsidRDefault="00373A1D" w:rsidP="00B27809">
      <w:r>
        <w:t>Po P</w:t>
      </w:r>
      <w:r w:rsidR="00B27809">
        <w:t>ravilniku o upravljanju večstanovanjski</w:t>
      </w:r>
      <w:r w:rsidR="00BC0DA6">
        <w:t>h</w:t>
      </w:r>
      <w:r w:rsidR="00B27809">
        <w:t xml:space="preserve"> stavb </w:t>
      </w:r>
      <w:r>
        <w:fldChar w:fldCharType="begin"/>
      </w:r>
      <w:r>
        <w:instrText xml:space="preserve"> REF _Ref58241693 \h </w:instrText>
      </w:r>
      <w:r>
        <w:fldChar w:fldCharType="separate"/>
      </w:r>
      <w:r w:rsidR="00FE0457" w:rsidRPr="00BF31A8">
        <w:t>[</w:t>
      </w:r>
      <w:r w:rsidR="00FE0457">
        <w:rPr>
          <w:noProof/>
        </w:rPr>
        <w:t>5</w:t>
      </w:r>
      <w:r>
        <w:fldChar w:fldCharType="end"/>
      </w:r>
      <w:r>
        <w:t xml:space="preserve">] </w:t>
      </w:r>
      <w:r w:rsidR="00B27809">
        <w:t>se stanovanja in poslovni prostori štejejo za posamezne enote.</w:t>
      </w:r>
    </w:p>
    <w:p w14:paraId="0D174303" w14:textId="77777777" w:rsidR="006462D9" w:rsidRDefault="006462D9" w:rsidP="004216B9">
      <w:pPr>
        <w:pStyle w:val="Naslov4"/>
      </w:pPr>
      <w:bookmarkStart w:id="16" w:name="_Toc102632234"/>
      <w:r w:rsidRPr="006462D9">
        <w:t>Določitev števila uporabnikov posamezne enote</w:t>
      </w:r>
      <w:r>
        <w:t xml:space="preserve"> in s</w:t>
      </w:r>
      <w:r w:rsidRPr="006462D9">
        <w:t>poročanje števila uporabnikov</w:t>
      </w:r>
      <w:bookmarkEnd w:id="16"/>
    </w:p>
    <w:p w14:paraId="535654B3" w14:textId="7F8EB9C0" w:rsidR="004E086C" w:rsidRPr="004E086C" w:rsidRDefault="004E086C" w:rsidP="004E086C">
      <w:pPr>
        <w:spacing w:after="240"/>
      </w:pPr>
      <w:r w:rsidRPr="004E086C">
        <w:t>Za uporabnike posamezne enote se štejejo osebe, ki jo dejansko uporabljajo. Za dejansko uporabo se šteje, če je posamezna enota zasedena vsaj 15 dni v mesecu</w:t>
      </w:r>
      <w:r w:rsidR="00BE4554">
        <w:t>.</w:t>
      </w:r>
      <w:r w:rsidR="00196539">
        <w:t xml:space="preserve"> </w:t>
      </w:r>
      <w:r w:rsidRPr="004E086C">
        <w:t>Lastnike psov se bremeni s stroški čiščenja skupnih prostorov za vsakega psa v višini polovice stroška, ki odpade na enega uporabnika.</w:t>
      </w:r>
    </w:p>
    <w:p w14:paraId="31FC422D" w14:textId="77777777" w:rsidR="004E086C" w:rsidRPr="004E086C" w:rsidRDefault="004E086C" w:rsidP="004E086C">
      <w:pPr>
        <w:spacing w:after="240"/>
      </w:pPr>
      <w:r w:rsidRPr="004E086C">
        <w:t>Lastnik posamezne enote ali najemnik, če gre za najemno posamezno enoto, mora upravniku</w:t>
      </w:r>
      <w:r w:rsidR="00C61A67">
        <w:t xml:space="preserve"> stavbe in stanovanja,</w:t>
      </w:r>
      <w:r w:rsidRPr="004E086C">
        <w:t xml:space="preserve"> sporočiti podatke o števi</w:t>
      </w:r>
      <w:r w:rsidR="00C61A67">
        <w:t>lu uporabnikov oziroma povečanju</w:t>
      </w:r>
      <w:r w:rsidRPr="004E086C">
        <w:t xml:space="preserve"> števila uporabnikov. Če lastniki ali najemniki upravniku ne sporočijo števila uporabnikov oziroma povečanja števila uporabnikov posamezne enote pravočasno ali mu števila sploh ne sporočijo, upravnik upošteva, kot da to posamezno enoto uporablja dvakrat toliko oseb, kot se šteje za primerno skladno s 14. členom Pravilnika o dodeljevanju neprofitnih stanovanj v najem</w:t>
      </w:r>
      <w:r w:rsidR="00C61A67">
        <w:t xml:space="preserve"> </w:t>
      </w:r>
      <w:r w:rsidR="00C61A67">
        <w:fldChar w:fldCharType="begin"/>
      </w:r>
      <w:r w:rsidR="00C61A67">
        <w:instrText xml:space="preserve"> REF _Ref58234372 \h </w:instrText>
      </w:r>
      <w:r w:rsidR="00C61A67">
        <w:fldChar w:fldCharType="separate"/>
      </w:r>
      <w:r w:rsidR="00FE0457">
        <w:t>[</w:t>
      </w:r>
      <w:r w:rsidR="00FE0457">
        <w:rPr>
          <w:noProof/>
        </w:rPr>
        <w:t>2</w:t>
      </w:r>
      <w:r w:rsidR="00C61A67">
        <w:fldChar w:fldCharType="end"/>
      </w:r>
      <w:r w:rsidR="00C61A67">
        <w:t>]</w:t>
      </w:r>
      <w:r w:rsidRPr="004E086C">
        <w:t>, pri čemer se upošteva površina stanovanja brez plačila lastne udeležbe in varščine.</w:t>
      </w:r>
    </w:p>
    <w:p w14:paraId="12165DED" w14:textId="76BF8786" w:rsidR="004E086C" w:rsidRPr="006462D9" w:rsidRDefault="004E086C" w:rsidP="004E086C">
      <w:pPr>
        <w:spacing w:after="240"/>
      </w:pPr>
      <w:r w:rsidRPr="004E086C">
        <w:t xml:space="preserve">Lastniki ali najemniki morajo vse morebitne spremembe števila uporabnikov sporočiti upravniku </w:t>
      </w:r>
      <w:r w:rsidR="00C61A67">
        <w:t xml:space="preserve">stavbe in stanovanja, </w:t>
      </w:r>
      <w:r w:rsidRPr="004E086C">
        <w:t>najkasneje v roku 15 dni po nastali spremembi. Upravnik upošteva vsako nastalo spremembo pri prvem naslednjem obračunskem obdobju. Za verodostojnost podatka se jamči s podpisom. V primeru spremembe</w:t>
      </w:r>
      <w:r w:rsidR="00C61A67">
        <w:t>,</w:t>
      </w:r>
      <w:r w:rsidRPr="004E086C">
        <w:t xml:space="preserve"> uporabnik priloži tudi ustrezne dokazne listine kot na primer potrdilo o odjavi stalnega bivališča ali spremembi bivališča, dokazilo o daljši odsotnosti zaradi službenih, šolskih ali študijskih obveznosti, </w:t>
      </w:r>
      <w:r w:rsidRPr="004E086C">
        <w:lastRenderedPageBreak/>
        <w:t>zdravljenja, izpisek iz rojstne matične knjige ali druga ustrezna dokazila.</w:t>
      </w:r>
      <w:r w:rsidR="00E22968">
        <w:t xml:space="preserve"> </w:t>
      </w:r>
      <w:r w:rsidR="00B96CA9">
        <w:t>Najemnik</w:t>
      </w:r>
      <w:r w:rsidRPr="004E086C">
        <w:t>, lahko pisno</w:t>
      </w:r>
      <w:r w:rsidR="00B96CA9">
        <w:t xml:space="preserve"> (po e-naslovu ali navadni pošti)</w:t>
      </w:r>
      <w:r w:rsidRPr="004E086C">
        <w:t xml:space="preserve"> opozori upravnika </w:t>
      </w:r>
      <w:r w:rsidR="00C61A67">
        <w:t xml:space="preserve">stavbe/stanovanja </w:t>
      </w:r>
      <w:r w:rsidR="00C61A67" w:rsidRPr="00A066CC">
        <w:t xml:space="preserve">ali </w:t>
      </w:r>
      <w:r w:rsidR="00371688" w:rsidRPr="00A066CC">
        <w:t xml:space="preserve">Stanovanjski sklad RS kot </w:t>
      </w:r>
      <w:r w:rsidR="00C61A67" w:rsidRPr="00A066CC">
        <w:t>lastnika,</w:t>
      </w:r>
      <w:r w:rsidR="00C61A67">
        <w:t xml:space="preserve"> </w:t>
      </w:r>
      <w:r w:rsidR="00B96CA9">
        <w:t>v kolikor sumi, da lastnik ali najemnik drugega stanovanja ni prijavil vseh uporabnikov ali hišnih ljubljenčkov</w:t>
      </w:r>
      <w:r w:rsidRPr="004E086C">
        <w:t xml:space="preserve">. </w:t>
      </w:r>
      <w:r w:rsidR="00B96CA9">
        <w:t xml:space="preserve">Po prejetju opozorila bo </w:t>
      </w:r>
      <w:r w:rsidRPr="004E086C">
        <w:t>upravnik</w:t>
      </w:r>
      <w:r w:rsidR="00B96CA9">
        <w:t xml:space="preserve"> ali Stanovanjski sklad RS</w:t>
      </w:r>
      <w:r w:rsidRPr="004E086C">
        <w:t xml:space="preserve"> </w:t>
      </w:r>
      <w:r w:rsidR="00B96CA9" w:rsidRPr="004E086C">
        <w:t>pozva</w:t>
      </w:r>
      <w:r w:rsidR="00B96CA9">
        <w:t>l</w:t>
      </w:r>
      <w:r w:rsidR="00B96CA9" w:rsidRPr="004E086C">
        <w:t xml:space="preserve"> </w:t>
      </w:r>
      <w:r w:rsidRPr="004E086C">
        <w:t xml:space="preserve">lastnika ali najemnika, navedenega v pisnem opozorilu, k </w:t>
      </w:r>
      <w:proofErr w:type="spellStart"/>
      <w:r w:rsidR="00B96CA9">
        <w:t>izjasnitvi</w:t>
      </w:r>
      <w:proofErr w:type="spellEnd"/>
      <w:r w:rsidRPr="004E086C">
        <w:t>.</w:t>
      </w:r>
    </w:p>
    <w:p w14:paraId="7F1DFEC6" w14:textId="77777777" w:rsidR="00B27809" w:rsidRDefault="00B27809" w:rsidP="006F6529">
      <w:pPr>
        <w:pStyle w:val="Naslov4"/>
      </w:pPr>
      <w:bookmarkStart w:id="17" w:name="_Toc102632235"/>
      <w:r w:rsidRPr="00B27809">
        <w:t>Delitev stroškov po površini posamezne enote</w:t>
      </w:r>
      <w:bookmarkEnd w:id="17"/>
    </w:p>
    <w:p w14:paraId="3CC3DC2E" w14:textId="084755FC" w:rsidR="00B27809" w:rsidRDefault="00B27809" w:rsidP="00B27809">
      <w:r>
        <w:t>Glede na površino posamezne enote stavbe se delijo stroški</w:t>
      </w:r>
      <w:r w:rsidR="00C74B0F">
        <w:t xml:space="preserve"> (navedenih </w:t>
      </w:r>
      <w:r w:rsidR="000E375C">
        <w:t xml:space="preserve">zgolj </w:t>
      </w:r>
      <w:r w:rsidR="00C74B0F">
        <w:t>nekaj primerov)</w:t>
      </w:r>
      <w:r>
        <w:t>:</w:t>
      </w:r>
    </w:p>
    <w:p w14:paraId="40E29A11" w14:textId="77777777" w:rsidR="00B27809" w:rsidRDefault="00B27809" w:rsidP="00126818">
      <w:pPr>
        <w:pStyle w:val="Odstavekseznama"/>
        <w:numPr>
          <w:ilvl w:val="0"/>
          <w:numId w:val="6"/>
        </w:numPr>
      </w:pPr>
      <w:r>
        <w:t>obratovalni stroški kotlovnice (pregledi kotlovnice, toplotnih postaj, plače kurjača ipd.),</w:t>
      </w:r>
    </w:p>
    <w:p w14:paraId="503D5158" w14:textId="77777777" w:rsidR="00B27809" w:rsidRDefault="00B27809" w:rsidP="00126818">
      <w:pPr>
        <w:pStyle w:val="Odstavekseznama"/>
        <w:numPr>
          <w:ilvl w:val="0"/>
          <w:numId w:val="6"/>
        </w:numPr>
      </w:pPr>
      <w:r>
        <w:t>priključne moči v primeru oskrbe s toploto iz sistema daljinskega ogrevanja,</w:t>
      </w:r>
    </w:p>
    <w:p w14:paraId="5B668EA2" w14:textId="77777777" w:rsidR="00B27809" w:rsidRDefault="00B27809" w:rsidP="00126818">
      <w:pPr>
        <w:pStyle w:val="Odstavekseznama"/>
        <w:numPr>
          <w:ilvl w:val="0"/>
          <w:numId w:val="6"/>
        </w:numPr>
      </w:pPr>
      <w:r>
        <w:t>storitev dimnikarske službe, ki bremenijo skupne dele,</w:t>
      </w:r>
    </w:p>
    <w:p w14:paraId="087ACBC0" w14:textId="77777777" w:rsidR="00B27809" w:rsidRDefault="00B27809" w:rsidP="00126818">
      <w:pPr>
        <w:pStyle w:val="Odstavekseznama"/>
        <w:numPr>
          <w:ilvl w:val="0"/>
          <w:numId w:val="6"/>
        </w:numPr>
      </w:pPr>
      <w:r>
        <w:t>kemične priprave vode za ogrevanje in</w:t>
      </w:r>
    </w:p>
    <w:p w14:paraId="69E731A1" w14:textId="77777777" w:rsidR="00B27809" w:rsidRDefault="00B27809" w:rsidP="00126818">
      <w:pPr>
        <w:pStyle w:val="Odstavekseznama"/>
        <w:numPr>
          <w:ilvl w:val="0"/>
          <w:numId w:val="6"/>
        </w:numPr>
      </w:pPr>
      <w:r>
        <w:t>porabe elektrike za skupne električne naprave (delovanje raznih črpalk, kotlovnice, toplotnih</w:t>
      </w:r>
    </w:p>
    <w:p w14:paraId="6567E61F" w14:textId="77777777" w:rsidR="00B27809" w:rsidRDefault="00B27809" w:rsidP="00126818">
      <w:pPr>
        <w:pStyle w:val="Odstavekseznama"/>
        <w:numPr>
          <w:ilvl w:val="0"/>
          <w:numId w:val="6"/>
        </w:numPr>
        <w:spacing w:after="240"/>
      </w:pPr>
      <w:r>
        <w:t>postaj ipd.).</w:t>
      </w:r>
    </w:p>
    <w:p w14:paraId="5DF41E08" w14:textId="77777777" w:rsidR="00B27809" w:rsidRDefault="00B27809" w:rsidP="00B27809">
      <w:pPr>
        <w:spacing w:after="240"/>
      </w:pPr>
      <w:r w:rsidRPr="006F6529">
        <w:t>Za potrebe delitve stroškov po površini stanovanja se upošteva ogrevana neto površina posamezne enote skladno s Pravilnikom o načinu delitve in obračunu stroškov za toploto v stanovanjskih in drugih stavbah z več posameznimi deli</w:t>
      </w:r>
      <w:r w:rsidR="00281908" w:rsidRPr="006F6529">
        <w:t xml:space="preserve"> </w:t>
      </w:r>
      <w:r w:rsidR="00281908" w:rsidRPr="006F6529">
        <w:fldChar w:fldCharType="begin"/>
      </w:r>
      <w:r w:rsidR="00281908" w:rsidRPr="006F6529">
        <w:instrText xml:space="preserve"> REF _Ref95855882 \h  \* MERGEFORMAT </w:instrText>
      </w:r>
      <w:r w:rsidR="00281908" w:rsidRPr="006F6529">
        <w:fldChar w:fldCharType="separate"/>
      </w:r>
      <w:r w:rsidR="00FE0457" w:rsidRPr="00D61243">
        <w:t>[</w:t>
      </w:r>
      <w:r w:rsidR="00FE0457">
        <w:rPr>
          <w:noProof/>
        </w:rPr>
        <w:t>8</w:t>
      </w:r>
      <w:r w:rsidR="00281908" w:rsidRPr="006F6529">
        <w:fldChar w:fldCharType="end"/>
      </w:r>
      <w:r w:rsidR="00281908" w:rsidRPr="006F6529">
        <w:t>]</w:t>
      </w:r>
      <w:r w:rsidRPr="006F6529">
        <w:t xml:space="preserve">. V stavbah, ki se oskrbujejo s toploto prek skupnega sistema za ogrevanje in ima večina posameznih enot glede na solastniške deleže vgrajene merilne naprave, ki omogočajo indikacijo dejanske porabe toplote za ogrevanje </w:t>
      </w:r>
      <w:r w:rsidRPr="00A066CC">
        <w:t>posamezne enote, se stroški za toploto obračunavajo v skladu s Pravilnikom o načinu delitve in obračunu stroškov za toploto v stanovanjskih in drugih stavbah z več posameznimi deli.</w:t>
      </w:r>
    </w:p>
    <w:p w14:paraId="793112E3" w14:textId="77777777" w:rsidR="00B27809" w:rsidRDefault="00B27809" w:rsidP="0010780B">
      <w:pPr>
        <w:pStyle w:val="Naslov4"/>
      </w:pPr>
      <w:bookmarkStart w:id="18" w:name="_Toc102632236"/>
      <w:r w:rsidRPr="00B27809">
        <w:t>Delitev stroškov na posamezne enote</w:t>
      </w:r>
      <w:bookmarkEnd w:id="18"/>
    </w:p>
    <w:p w14:paraId="6AAE8393" w14:textId="529F7E40" w:rsidR="00B27809" w:rsidRDefault="00B27809" w:rsidP="00B27809">
      <w:r>
        <w:t>Glede na</w:t>
      </w:r>
      <w:r w:rsidR="000E375C">
        <w:t xml:space="preserve"> število posameznih enot stavbe</w:t>
      </w:r>
      <w:r>
        <w:t xml:space="preserve"> se v enakem deležu delijo stroški</w:t>
      </w:r>
      <w:r w:rsidR="000E375C">
        <w:t xml:space="preserve"> (navedenih zgolj nekaj primerov)</w:t>
      </w:r>
      <w:r>
        <w:t>:</w:t>
      </w:r>
    </w:p>
    <w:p w14:paraId="43FA9B02" w14:textId="77777777" w:rsidR="00B27809" w:rsidRDefault="00B27809" w:rsidP="00126818">
      <w:pPr>
        <w:pStyle w:val="Odstavekseznama"/>
        <w:numPr>
          <w:ilvl w:val="0"/>
          <w:numId w:val="7"/>
        </w:numPr>
      </w:pPr>
      <w:r>
        <w:t>hišniških opravil,</w:t>
      </w:r>
    </w:p>
    <w:p w14:paraId="00197831" w14:textId="77777777" w:rsidR="00B27809" w:rsidRDefault="00B27809" w:rsidP="00126818">
      <w:pPr>
        <w:pStyle w:val="Odstavekseznama"/>
        <w:numPr>
          <w:ilvl w:val="0"/>
          <w:numId w:val="7"/>
        </w:numPr>
      </w:pPr>
      <w:r>
        <w:t>deratizacije, dezinsekcije, drugih sanitarnih pregledov,</w:t>
      </w:r>
    </w:p>
    <w:p w14:paraId="6C24A8D2" w14:textId="77777777" w:rsidR="00B27809" w:rsidRDefault="00B27809" w:rsidP="00126818">
      <w:pPr>
        <w:pStyle w:val="Odstavekseznama"/>
        <w:numPr>
          <w:ilvl w:val="0"/>
          <w:numId w:val="7"/>
        </w:numPr>
      </w:pPr>
      <w:r>
        <w:t>čiščenja oziroma vzdrževanja bivalnega okolja (košnja zelenic, čiščenje dostopnih poti, peskovnikov, odprtih parkirnih površin, obrezovanje živih mej in dreves ...),</w:t>
      </w:r>
    </w:p>
    <w:p w14:paraId="556D62E5" w14:textId="77777777" w:rsidR="00B27809" w:rsidRDefault="00B27809" w:rsidP="00126818">
      <w:pPr>
        <w:pStyle w:val="Odstavekseznama"/>
        <w:numPr>
          <w:ilvl w:val="0"/>
          <w:numId w:val="7"/>
        </w:numPr>
      </w:pPr>
      <w:r>
        <w:t>nabave drobnega orodja, namenjenega izključno stavbi,</w:t>
      </w:r>
    </w:p>
    <w:p w14:paraId="6077D450" w14:textId="77777777" w:rsidR="00B27809" w:rsidRDefault="00B27809" w:rsidP="00126818">
      <w:pPr>
        <w:pStyle w:val="Odstavekseznama"/>
        <w:numPr>
          <w:ilvl w:val="0"/>
          <w:numId w:val="7"/>
        </w:numPr>
      </w:pPr>
      <w:r>
        <w:t>telefonskih linij v dvigalu,</w:t>
      </w:r>
    </w:p>
    <w:p w14:paraId="7018FB31" w14:textId="77777777" w:rsidR="00B27809" w:rsidRDefault="00B27809" w:rsidP="00126818">
      <w:pPr>
        <w:pStyle w:val="Odstavekseznama"/>
        <w:numPr>
          <w:ilvl w:val="0"/>
          <w:numId w:val="7"/>
        </w:numPr>
      </w:pPr>
      <w:r>
        <w:t>reševanja iz dvigala,</w:t>
      </w:r>
    </w:p>
    <w:p w14:paraId="096989DB" w14:textId="77777777" w:rsidR="00B27809" w:rsidRDefault="00B27809" w:rsidP="00126818">
      <w:pPr>
        <w:pStyle w:val="Odstavekseznama"/>
        <w:numPr>
          <w:ilvl w:val="0"/>
          <w:numId w:val="7"/>
        </w:numPr>
      </w:pPr>
      <w:r>
        <w:t>čiščenja jaškov za smeti,</w:t>
      </w:r>
    </w:p>
    <w:p w14:paraId="30DA3E32" w14:textId="77777777" w:rsidR="00B27809" w:rsidRDefault="00B27809" w:rsidP="00126818">
      <w:pPr>
        <w:pStyle w:val="Odstavekseznama"/>
        <w:numPr>
          <w:ilvl w:val="0"/>
          <w:numId w:val="7"/>
        </w:numPr>
      </w:pPr>
      <w:r>
        <w:t>čiščenja snega – zimska služba,</w:t>
      </w:r>
    </w:p>
    <w:p w14:paraId="3F90E160" w14:textId="77777777" w:rsidR="00B27809" w:rsidRDefault="00B27809" w:rsidP="00126818">
      <w:pPr>
        <w:pStyle w:val="Odstavekseznama"/>
        <w:numPr>
          <w:ilvl w:val="0"/>
          <w:numId w:val="7"/>
        </w:numPr>
      </w:pPr>
      <w:r>
        <w:t xml:space="preserve">stroški raznih drobnih popravil na skupnih delih zaradi dotrajanosti (popravila ključavnic, </w:t>
      </w:r>
      <w:proofErr w:type="spellStart"/>
      <w:r>
        <w:t>samozapiral</w:t>
      </w:r>
      <w:proofErr w:type="spellEnd"/>
      <w:r>
        <w:t>, okovja oken in vrat, zamenjava svetil, žarnic, stikal, tipk in varovalk, zamenjava razbitih stekel ipd.),</w:t>
      </w:r>
    </w:p>
    <w:p w14:paraId="3422F837" w14:textId="77777777" w:rsidR="00B27809" w:rsidRDefault="00B27809" w:rsidP="00126818">
      <w:pPr>
        <w:pStyle w:val="Odstavekseznama"/>
        <w:numPr>
          <w:ilvl w:val="0"/>
          <w:numId w:val="7"/>
        </w:numPr>
      </w:pPr>
      <w:r>
        <w:t>varstva pred požarom in</w:t>
      </w:r>
    </w:p>
    <w:p w14:paraId="3C9935BD" w14:textId="77777777" w:rsidR="00B27809" w:rsidRDefault="00B27809" w:rsidP="00126818">
      <w:pPr>
        <w:pStyle w:val="Odstavekseznama"/>
        <w:numPr>
          <w:ilvl w:val="0"/>
          <w:numId w:val="7"/>
        </w:numPr>
        <w:spacing w:after="240"/>
      </w:pPr>
      <w:r>
        <w:t>razni fiksni stroški, ki nastajajo neodvisno od opravljenih storitev ter dobav (priključna moč, priključek na infrastrukturo ipd.).</w:t>
      </w:r>
    </w:p>
    <w:p w14:paraId="5CAF72BE" w14:textId="77777777" w:rsidR="00B27809" w:rsidRDefault="00B27809" w:rsidP="0010780B">
      <w:pPr>
        <w:pStyle w:val="Naslov4"/>
      </w:pPr>
      <w:bookmarkStart w:id="19" w:name="_Toc102632237"/>
      <w:r w:rsidRPr="00B27809">
        <w:lastRenderedPageBreak/>
        <w:t>Delitev stroškov po številu uporabnikov posameznih enot</w:t>
      </w:r>
      <w:bookmarkEnd w:id="19"/>
    </w:p>
    <w:p w14:paraId="51D1D01E" w14:textId="6C7159F4" w:rsidR="00B27809" w:rsidRDefault="00F06CC2" w:rsidP="00B27809">
      <w:r w:rsidRPr="00F06CC2">
        <w:t>Glede na število uporabnikov posamezne enote se delijo stroški</w:t>
      </w:r>
      <w:r w:rsidR="000E375C">
        <w:t xml:space="preserve"> (navedenih zgolj nekaj primerov)</w:t>
      </w:r>
      <w:r w:rsidR="00B27809">
        <w:t>:</w:t>
      </w:r>
    </w:p>
    <w:p w14:paraId="7929FAB8" w14:textId="491FA374" w:rsidR="00B27809" w:rsidRDefault="00B27809" w:rsidP="00126818">
      <w:pPr>
        <w:pStyle w:val="Odstavekseznama"/>
        <w:numPr>
          <w:ilvl w:val="0"/>
          <w:numId w:val="8"/>
        </w:numPr>
      </w:pPr>
      <w:r>
        <w:t>porabe vode in kanalščina,</w:t>
      </w:r>
      <w:r w:rsidR="00F06CC2" w:rsidRPr="00F06CC2">
        <w:t xml:space="preserve"> če ni individualnih merilnih naprav,</w:t>
      </w:r>
    </w:p>
    <w:p w14:paraId="5A844D4B" w14:textId="77777777" w:rsidR="00B27809" w:rsidRDefault="00B27809" w:rsidP="00126818">
      <w:pPr>
        <w:pStyle w:val="Odstavekseznama"/>
        <w:numPr>
          <w:ilvl w:val="0"/>
          <w:numId w:val="8"/>
        </w:numPr>
      </w:pPr>
      <w:r>
        <w:t>skupne porabe elektrike (dvigala, razsvetljava skupnih prostorov ipd.),</w:t>
      </w:r>
    </w:p>
    <w:p w14:paraId="2096182E" w14:textId="77777777" w:rsidR="00B27809" w:rsidRDefault="00B27809" w:rsidP="00126818">
      <w:pPr>
        <w:pStyle w:val="Odstavekseznama"/>
        <w:numPr>
          <w:ilvl w:val="0"/>
          <w:numId w:val="8"/>
        </w:numPr>
      </w:pPr>
      <w:r>
        <w:t>odvoza odpadkov, najema zabojnikov za odpadke ter drugi komunalni stroški,</w:t>
      </w:r>
    </w:p>
    <w:p w14:paraId="392A5FB3" w14:textId="77777777" w:rsidR="00B27809" w:rsidRDefault="00B27809" w:rsidP="00126818">
      <w:pPr>
        <w:pStyle w:val="Odstavekseznama"/>
        <w:numPr>
          <w:ilvl w:val="0"/>
          <w:numId w:val="8"/>
        </w:numPr>
      </w:pPr>
      <w:r>
        <w:t>čiščenja skupnih prostorov in</w:t>
      </w:r>
    </w:p>
    <w:p w14:paraId="29A61857" w14:textId="49A95403" w:rsidR="00B27809" w:rsidRDefault="00F06CC2" w:rsidP="00126818">
      <w:pPr>
        <w:pStyle w:val="Odstavekseznama"/>
        <w:numPr>
          <w:ilvl w:val="0"/>
          <w:numId w:val="8"/>
        </w:numPr>
        <w:spacing w:after="240"/>
      </w:pPr>
      <w:r>
        <w:t xml:space="preserve">stroški </w:t>
      </w:r>
      <w:r w:rsidR="00B27809">
        <w:t>čiščenja kanalizacije ter odmašitve kanalizacijskih cevi in praznjenja septičnih jam.</w:t>
      </w:r>
    </w:p>
    <w:p w14:paraId="10BA7EF3" w14:textId="77777777" w:rsidR="00240435" w:rsidRPr="00872EFE" w:rsidRDefault="00240435" w:rsidP="00872EFE">
      <w:pPr>
        <w:spacing w:after="240"/>
      </w:pPr>
      <w:r w:rsidRPr="00872EFE">
        <w:t>Če v stavbi vse posamezne enote uporabljajo individualne merilne naprave (za vodo), in kljub temu obstaja razlika med zabeleženo porabo glavne merilne naprave (skupne meritve) in seštevkom porab posameznih enot, se ta razlika razdeli sorazmerno glede na dejansko porabo posameznih enot.</w:t>
      </w:r>
    </w:p>
    <w:p w14:paraId="5DA4FC7A" w14:textId="77777777" w:rsidR="00240435" w:rsidRPr="00872EFE" w:rsidRDefault="00240435" w:rsidP="00872EFE">
      <w:pPr>
        <w:spacing w:after="240"/>
      </w:pPr>
      <w:r w:rsidRPr="00872EFE">
        <w:t>Če v stavbi imajo individualne merilne naprave le nekatere posamezne enote, velja naslednje:</w:t>
      </w:r>
    </w:p>
    <w:p w14:paraId="64CCD6E3" w14:textId="77777777" w:rsidR="004A7FF0" w:rsidRPr="00872EFE" w:rsidRDefault="00240435" w:rsidP="009B4810">
      <w:pPr>
        <w:tabs>
          <w:tab w:val="left" w:pos="3119"/>
          <w:tab w:val="left" w:pos="3402"/>
          <w:tab w:val="left" w:pos="3544"/>
          <w:tab w:val="left" w:pos="4111"/>
          <w:tab w:val="left" w:pos="4253"/>
          <w:tab w:val="left" w:pos="4678"/>
        </w:tabs>
        <w:spacing w:after="240"/>
      </w:pPr>
      <w:r w:rsidRPr="00872EFE">
        <w:t> </w:t>
      </w:r>
      <w:r w:rsidRPr="00872EFE">
        <w:t>a) Enote z merilnimi napravami plačajo porabo po dejanski porabi, ki jo lastnik ali uporabnik sporoči</w:t>
      </w:r>
      <w:r w:rsidR="009B4810" w:rsidRPr="00872EFE">
        <w:t xml:space="preserve"> upravniku vsako obračunsko obdobje</w:t>
      </w:r>
    </w:p>
    <w:p w14:paraId="2C32AFD8" w14:textId="77777777" w:rsidR="004A7FF0" w:rsidRPr="00872EFE" w:rsidRDefault="00240435" w:rsidP="009B4810">
      <w:pPr>
        <w:tabs>
          <w:tab w:val="left" w:pos="3119"/>
          <w:tab w:val="left" w:pos="3402"/>
          <w:tab w:val="left" w:pos="3544"/>
          <w:tab w:val="left" w:pos="4111"/>
          <w:tab w:val="left" w:pos="4253"/>
          <w:tab w:val="left" w:pos="4678"/>
        </w:tabs>
        <w:spacing w:after="240"/>
      </w:pPr>
      <w:r w:rsidRPr="00872EFE">
        <w:t> </w:t>
      </w:r>
      <w:r w:rsidRPr="00872EFE">
        <w:t>b) Razlika med merilno napravo glavne instalacije (glavno meritev) in seštevkom porab teh enot se porazdeli med preostale enote, po merilu števila uporabnikov posamezne enote (torej sorazmerno številu uporabnikov).</w:t>
      </w:r>
    </w:p>
    <w:p w14:paraId="1D76CA1C" w14:textId="2F90C637" w:rsidR="00240435" w:rsidRPr="00872EFE" w:rsidRDefault="00240435" w:rsidP="00872EFE">
      <w:pPr>
        <w:tabs>
          <w:tab w:val="left" w:pos="3119"/>
          <w:tab w:val="left" w:pos="3402"/>
          <w:tab w:val="left" w:pos="3544"/>
          <w:tab w:val="left" w:pos="4111"/>
          <w:tab w:val="left" w:pos="4253"/>
          <w:tab w:val="left" w:pos="4678"/>
        </w:tabs>
        <w:spacing w:after="240"/>
      </w:pPr>
      <w:r w:rsidRPr="00872EFE">
        <w:t> </w:t>
      </w:r>
      <w:r w:rsidRPr="00872EFE">
        <w:t>c) Če voda uporabljena tudi za skupne potrebe ni posebej merjena, se vsota porabe, izkazane na individualnih merilnih napravah, poveča za 3 % (kot korekcijski faktor), da se zajamejo deleži porabe, ki niso merjeni individualno (skupni izpusti ipd.).</w:t>
      </w:r>
    </w:p>
    <w:p w14:paraId="26C9FB4F" w14:textId="6D5198CC" w:rsidR="009B4810" w:rsidRPr="00872EFE" w:rsidRDefault="009B4810" w:rsidP="00872EFE">
      <w:pPr>
        <w:spacing w:after="240"/>
      </w:pPr>
      <w:r w:rsidRPr="00872EFE">
        <w:t>Poraba vode, izkazana na merilni napravi, se upošteva, če je vodomer ustrezno pregledan in označen v skladu z meroslovnimi predpisi (npr. pravilni žigi, nazivna napetost, kalibracija).</w:t>
      </w:r>
    </w:p>
    <w:p w14:paraId="2DBACE9B" w14:textId="4C11812F" w:rsidR="009B4810" w:rsidRPr="00872EFE" w:rsidRDefault="009B4810" w:rsidP="00872EFE">
      <w:pPr>
        <w:spacing w:after="240"/>
      </w:pPr>
      <w:r w:rsidRPr="00872EFE">
        <w:t>Če zaradi objektivnih okoliščin v določenem mesecu ni mogoče odčitati porabe v posamezni enoti (npr. okvara merilne naprave, odsotnost uporabnika, nezmožnost odčitavanja ipd.), se strošek za to enoto obračuna po porabi zadnjega razpoložljivega meseca.</w:t>
      </w:r>
    </w:p>
    <w:p w14:paraId="4380A417" w14:textId="6E2D09B2" w:rsidR="00CB783B" w:rsidRDefault="00CB783B" w:rsidP="00B27809">
      <w:pPr>
        <w:spacing w:after="240"/>
      </w:pPr>
      <w:r w:rsidRPr="00CB783B">
        <w:t xml:space="preserve">Dokler v stavbi ni več kot polovica posameznih enot oddanih v najem ali prvič prodanih v skladu z zakonom, ki ureja varstvo kupcev stanovanj in enostanovanjskih stavb, se stroški iz </w:t>
      </w:r>
      <w:r w:rsidR="009B4810">
        <w:t>zgornjega</w:t>
      </w:r>
      <w:r w:rsidRPr="00CB783B">
        <w:t xml:space="preserve"> člena delijo po številu posameznih enot.</w:t>
      </w:r>
    </w:p>
    <w:p w14:paraId="10D33CE9" w14:textId="77777777" w:rsidR="00F148A0" w:rsidRDefault="00F148A0" w:rsidP="00C84AEF">
      <w:pPr>
        <w:pStyle w:val="Naslov1"/>
      </w:pPr>
      <w:bookmarkStart w:id="20" w:name="_Ref97017769"/>
      <w:bookmarkStart w:id="21" w:name="_Ref97017775"/>
      <w:bookmarkStart w:id="22" w:name="_Toc102632238"/>
      <w:r>
        <w:t>VZDRŽEVANJE STANOVANJA</w:t>
      </w:r>
      <w:bookmarkEnd w:id="20"/>
      <w:bookmarkEnd w:id="21"/>
      <w:bookmarkEnd w:id="22"/>
    </w:p>
    <w:p w14:paraId="12D4646E" w14:textId="77777777" w:rsidR="0066078D" w:rsidRDefault="009329FC" w:rsidP="0013636E">
      <w:pPr>
        <w:spacing w:before="240"/>
      </w:pPr>
      <w:r w:rsidRPr="009329FC">
        <w:t>Vzdrževan</w:t>
      </w:r>
      <w:r w:rsidR="0066078D">
        <w:t>je stanovanj se vrši v skladu s:</w:t>
      </w:r>
    </w:p>
    <w:p w14:paraId="791D82C2" w14:textId="77777777" w:rsidR="0066078D" w:rsidRDefault="009329FC" w:rsidP="0066078D">
      <w:pPr>
        <w:pStyle w:val="Odstavekseznama"/>
        <w:numPr>
          <w:ilvl w:val="0"/>
          <w:numId w:val="28"/>
        </w:numPr>
      </w:pPr>
      <w:r w:rsidRPr="009329FC">
        <w:t xml:space="preserve">Pravilnikom o standardih vzdrževanja stanovanjskih stavb in stanovanj </w:t>
      </w:r>
      <w:r w:rsidRPr="009329FC">
        <w:fldChar w:fldCharType="begin"/>
      </w:r>
      <w:r w:rsidRPr="009329FC">
        <w:instrText xml:space="preserve"> REF _Ref58234399 \h </w:instrText>
      </w:r>
      <w:r>
        <w:instrText xml:space="preserve"> \* MERGEFORMAT </w:instrText>
      </w:r>
      <w:r w:rsidRPr="009329FC">
        <w:fldChar w:fldCharType="separate"/>
      </w:r>
      <w:r w:rsidR="00FE0457">
        <w:t>[4</w:t>
      </w:r>
      <w:r w:rsidRPr="009329FC">
        <w:fldChar w:fldCharType="end"/>
      </w:r>
      <w:r w:rsidRPr="009329FC">
        <w:t>]</w:t>
      </w:r>
      <w:r w:rsidR="0066078D">
        <w:t>,</w:t>
      </w:r>
    </w:p>
    <w:p w14:paraId="7C2E5285" w14:textId="030C3A82" w:rsidR="0066078D" w:rsidRDefault="0066078D" w:rsidP="0066078D">
      <w:pPr>
        <w:pStyle w:val="Odstavekseznama"/>
        <w:numPr>
          <w:ilvl w:val="0"/>
          <w:numId w:val="28"/>
        </w:numPr>
      </w:pPr>
      <w:r>
        <w:t>Splošnimi</w:t>
      </w:r>
      <w:r w:rsidR="001C3E83">
        <w:t xml:space="preserve"> navodil</w:t>
      </w:r>
      <w:r>
        <w:t>i</w:t>
      </w:r>
      <w:r w:rsidR="001C3E83">
        <w:t xml:space="preserve"> Stanovanjskega sklada RS glede vlage in zidne </w:t>
      </w:r>
      <w:r w:rsidR="00D61545">
        <w:t xml:space="preserve">plesni v najemnih stanovanjih </w:t>
      </w:r>
      <w:r w:rsidR="00D61545">
        <w:fldChar w:fldCharType="begin"/>
      </w:r>
      <w:r w:rsidR="00D61545">
        <w:instrText xml:space="preserve"> REF _Ref59171779 \h </w:instrText>
      </w:r>
      <w:r w:rsidR="00D61545">
        <w:fldChar w:fldCharType="separate"/>
      </w:r>
      <w:r w:rsidR="00FE0457" w:rsidRPr="005A0C37">
        <w:t>[</w:t>
      </w:r>
      <w:r w:rsidR="00FE0457">
        <w:rPr>
          <w:noProof/>
        </w:rPr>
        <w:t>6</w:t>
      </w:r>
      <w:r w:rsidR="00D61545">
        <w:fldChar w:fldCharType="end"/>
      </w:r>
      <w:r w:rsidR="001C3E83">
        <w:t>]</w:t>
      </w:r>
      <w:r>
        <w:t>,</w:t>
      </w:r>
    </w:p>
    <w:p w14:paraId="1820B6E0" w14:textId="77777777" w:rsidR="0066078D" w:rsidRDefault="0066078D" w:rsidP="0066078D">
      <w:pPr>
        <w:pStyle w:val="Odstavekseznama"/>
        <w:numPr>
          <w:ilvl w:val="0"/>
          <w:numId w:val="28"/>
        </w:numPr>
      </w:pPr>
      <w:r>
        <w:t>Sploš</w:t>
      </w:r>
      <w:r w:rsidRPr="00D61545">
        <w:t>ni</w:t>
      </w:r>
      <w:r>
        <w:t>mi</w:t>
      </w:r>
      <w:r w:rsidRPr="00D61545">
        <w:t xml:space="preserve"> pogoj</w:t>
      </w:r>
      <w:r>
        <w:t>i</w:t>
      </w:r>
      <w:r w:rsidRPr="00D61545">
        <w:t xml:space="preserve"> za oddajo </w:t>
      </w:r>
      <w:r>
        <w:t>(</w:t>
      </w:r>
      <w:r w:rsidRPr="00D61545">
        <w:t>stroškovnih</w:t>
      </w:r>
      <w:r>
        <w:t>)</w:t>
      </w:r>
      <w:r w:rsidRPr="00D61545">
        <w:t xml:space="preserve"> stanovanj v najem </w:t>
      </w:r>
      <w:r>
        <w:t>–</w:t>
      </w:r>
      <w:r w:rsidRPr="00D61545">
        <w:t xml:space="preserve"> SSRS</w:t>
      </w:r>
      <w:r>
        <w:t xml:space="preserve"> </w:t>
      </w:r>
      <w:r>
        <w:fldChar w:fldCharType="begin"/>
      </w:r>
      <w:r>
        <w:instrText xml:space="preserve"> REF _Ref58234387 \h </w:instrText>
      </w:r>
      <w:r>
        <w:fldChar w:fldCharType="separate"/>
      </w:r>
      <w:r w:rsidR="00FE0457">
        <w:t>[</w:t>
      </w:r>
      <w:r w:rsidR="00FE0457">
        <w:rPr>
          <w:noProof/>
        </w:rPr>
        <w:t>3</w:t>
      </w:r>
      <w:r>
        <w:fldChar w:fldCharType="end"/>
      </w:r>
      <w:r>
        <w:t>].</w:t>
      </w:r>
    </w:p>
    <w:p w14:paraId="3A145AE9" w14:textId="77777777" w:rsidR="009329FC" w:rsidRDefault="009329FC" w:rsidP="009329FC">
      <w:pPr>
        <w:spacing w:before="240" w:after="240"/>
      </w:pPr>
      <w:r w:rsidRPr="009329FC">
        <w:lastRenderedPageBreak/>
        <w:t xml:space="preserve">Za izvajanje Pravilnika </w:t>
      </w:r>
      <w:r w:rsidRPr="009329FC">
        <w:fldChar w:fldCharType="begin"/>
      </w:r>
      <w:r w:rsidRPr="009329FC">
        <w:instrText xml:space="preserve"> REF _Ref58234399 \h </w:instrText>
      </w:r>
      <w:r>
        <w:instrText xml:space="preserve"> \* MERGEFORMAT </w:instrText>
      </w:r>
      <w:r w:rsidRPr="009329FC">
        <w:fldChar w:fldCharType="separate"/>
      </w:r>
      <w:r w:rsidR="00FE0457">
        <w:t>[4</w:t>
      </w:r>
      <w:r w:rsidRPr="009329FC">
        <w:fldChar w:fldCharType="end"/>
      </w:r>
      <w:r w:rsidRPr="009329FC">
        <w:t xml:space="preserve">] v odnosu do najemnika, sta zelo pomembni </w:t>
      </w:r>
      <w:r w:rsidR="00254123">
        <w:t xml:space="preserve">njegovi </w:t>
      </w:r>
      <w:r w:rsidRPr="009329FC">
        <w:t>prilogi</w:t>
      </w:r>
      <w:r w:rsidR="00254123">
        <w:t xml:space="preserve"> </w:t>
      </w:r>
      <w:r w:rsidR="0066078D">
        <w:t>(izsek pomembnejših alinej</w:t>
      </w:r>
      <w:r w:rsidR="00254123">
        <w:t xml:space="preserve"> v </w:t>
      </w:r>
      <w:r w:rsidR="00254123">
        <w:fldChar w:fldCharType="begin"/>
      </w:r>
      <w:r w:rsidR="00254123">
        <w:instrText xml:space="preserve"> REF _Ref59169829 \h </w:instrText>
      </w:r>
      <w:r w:rsidR="00254123">
        <w:fldChar w:fldCharType="separate"/>
      </w:r>
      <w:r w:rsidR="00FE0457">
        <w:t xml:space="preserve">Priloga </w:t>
      </w:r>
      <w:r w:rsidR="00FE0457">
        <w:rPr>
          <w:noProof/>
        </w:rPr>
        <w:t>3</w:t>
      </w:r>
      <w:r w:rsidR="00254123">
        <w:fldChar w:fldCharType="end"/>
      </w:r>
      <w:r w:rsidR="00254123">
        <w:t>)</w:t>
      </w:r>
      <w:r w:rsidR="0013636E">
        <w:t>.</w:t>
      </w:r>
    </w:p>
    <w:p w14:paraId="39F06494" w14:textId="77777777" w:rsidR="00AC7F53" w:rsidRPr="00AC7F53" w:rsidRDefault="0069172E" w:rsidP="009329FC">
      <w:pPr>
        <w:spacing w:before="240" w:after="240"/>
        <w:rPr>
          <w:i/>
        </w:rPr>
      </w:pPr>
      <w:r>
        <w:rPr>
          <w:i/>
        </w:rPr>
        <w:t xml:space="preserve">Izsek pomembnejših alinej prilog </w:t>
      </w:r>
      <w:r w:rsidR="00AC7F53" w:rsidRPr="00AC7F53">
        <w:rPr>
          <w:i/>
        </w:rPr>
        <w:t xml:space="preserve">Pravilnika </w:t>
      </w:r>
      <w:r w:rsidR="00AC7F53" w:rsidRPr="00AC7F53">
        <w:rPr>
          <w:i/>
        </w:rPr>
        <w:fldChar w:fldCharType="begin"/>
      </w:r>
      <w:r w:rsidR="00AC7F53" w:rsidRPr="00AC7F53">
        <w:rPr>
          <w:i/>
        </w:rPr>
        <w:instrText xml:space="preserve"> REF _Ref58234399 \h  \* MERGEFORMAT </w:instrText>
      </w:r>
      <w:r w:rsidR="00AC7F53" w:rsidRPr="00AC7F53">
        <w:rPr>
          <w:i/>
        </w:rPr>
      </w:r>
      <w:r w:rsidR="00AC7F53" w:rsidRPr="00AC7F53">
        <w:rPr>
          <w:i/>
        </w:rPr>
        <w:fldChar w:fldCharType="separate"/>
      </w:r>
      <w:r w:rsidR="00FE0457" w:rsidRPr="00FE0457">
        <w:rPr>
          <w:i/>
        </w:rPr>
        <w:t>[4</w:t>
      </w:r>
      <w:r w:rsidR="00AC7F53" w:rsidRPr="00AC7F53">
        <w:rPr>
          <w:i/>
        </w:rPr>
        <w:fldChar w:fldCharType="end"/>
      </w:r>
      <w:r w:rsidR="00AC7F53" w:rsidRPr="00AC7F53">
        <w:rPr>
          <w:i/>
        </w:rPr>
        <w:t>] s</w:t>
      </w:r>
      <w:r w:rsidR="00027055">
        <w:rPr>
          <w:i/>
        </w:rPr>
        <w:t xml:space="preserve">ta priloženi na koncu dokumenta </w:t>
      </w:r>
      <w:r w:rsidR="00027055" w:rsidRPr="00EC6C29">
        <w:rPr>
          <w:i/>
          <w:u w:val="single"/>
        </w:rPr>
        <w:t>v obliki tabele</w:t>
      </w:r>
      <w:r w:rsidR="00027055">
        <w:rPr>
          <w:i/>
        </w:rPr>
        <w:t>.</w:t>
      </w:r>
      <w:r>
        <w:rPr>
          <w:i/>
        </w:rPr>
        <w:t xml:space="preserve"> Celotni prilogi </w:t>
      </w:r>
      <w:r w:rsidRPr="00AC7F53">
        <w:rPr>
          <w:i/>
        </w:rPr>
        <w:t xml:space="preserve">Pravilnika </w:t>
      </w:r>
      <w:r w:rsidRPr="00AC7F53">
        <w:rPr>
          <w:i/>
        </w:rPr>
        <w:fldChar w:fldCharType="begin"/>
      </w:r>
      <w:r w:rsidRPr="00AC7F53">
        <w:rPr>
          <w:i/>
        </w:rPr>
        <w:instrText xml:space="preserve"> REF _Ref58234399 \h  \* MERGEFORMAT </w:instrText>
      </w:r>
      <w:r w:rsidRPr="00AC7F53">
        <w:rPr>
          <w:i/>
        </w:rPr>
      </w:r>
      <w:r w:rsidRPr="00AC7F53">
        <w:rPr>
          <w:i/>
        </w:rPr>
        <w:fldChar w:fldCharType="separate"/>
      </w:r>
      <w:r w:rsidR="00FE0457" w:rsidRPr="00FE0457">
        <w:rPr>
          <w:i/>
        </w:rPr>
        <w:t>[4</w:t>
      </w:r>
      <w:r w:rsidRPr="00AC7F53">
        <w:rPr>
          <w:i/>
        </w:rPr>
        <w:fldChar w:fldCharType="end"/>
      </w:r>
      <w:r w:rsidRPr="00AC7F53">
        <w:rPr>
          <w:i/>
        </w:rPr>
        <w:t>]</w:t>
      </w:r>
      <w:r>
        <w:rPr>
          <w:i/>
        </w:rPr>
        <w:t xml:space="preserve"> pa sta dostopni na internetni strani pravnega portala </w:t>
      </w:r>
      <w:r w:rsidRPr="00383723">
        <w:rPr>
          <w:i/>
        </w:rPr>
        <w:t>(</w:t>
      </w:r>
      <w:hyperlink r:id="rId12" w:history="1">
        <w:r w:rsidRPr="00383723">
          <w:rPr>
            <w:rStyle w:val="Hiperpovezava"/>
            <w:i/>
            <w:color w:val="auto"/>
            <w:u w:val="none"/>
          </w:rPr>
          <w:t>http://www.pisrs.si</w:t>
        </w:r>
      </w:hyperlink>
      <w:r>
        <w:rPr>
          <w:i/>
        </w:rPr>
        <w:t xml:space="preserve">), kjer </w:t>
      </w:r>
      <w:r w:rsidR="00EC6C29">
        <w:rPr>
          <w:i/>
        </w:rPr>
        <w:t>so dostopni vsi</w:t>
      </w:r>
      <w:r>
        <w:rPr>
          <w:i/>
        </w:rPr>
        <w:t xml:space="preserve"> veljavn</w:t>
      </w:r>
      <w:r w:rsidR="00EC6C29">
        <w:rPr>
          <w:i/>
        </w:rPr>
        <w:t>i</w:t>
      </w:r>
      <w:r>
        <w:rPr>
          <w:i/>
        </w:rPr>
        <w:t xml:space="preserve"> </w:t>
      </w:r>
      <w:r w:rsidR="00EC6C29">
        <w:rPr>
          <w:i/>
        </w:rPr>
        <w:t>zakoni ali</w:t>
      </w:r>
      <w:r>
        <w:rPr>
          <w:i/>
        </w:rPr>
        <w:t xml:space="preserve"> pravilnik</w:t>
      </w:r>
      <w:r w:rsidR="00EC6C29">
        <w:rPr>
          <w:i/>
        </w:rPr>
        <w:t xml:space="preserve">i </w:t>
      </w:r>
      <w:r>
        <w:rPr>
          <w:i/>
        </w:rPr>
        <w:t>Republike Slovenije.</w:t>
      </w:r>
    </w:p>
    <w:p w14:paraId="564F43A0" w14:textId="66125696" w:rsidR="0013636E" w:rsidRDefault="00EC6C29" w:rsidP="00444985">
      <w:pPr>
        <w:pStyle w:val="Default"/>
        <w:spacing w:line="360" w:lineRule="auto"/>
        <w:jc w:val="both"/>
        <w:rPr>
          <w:rFonts w:eastAsia="Tahoma"/>
          <w:color w:val="auto"/>
          <w:sz w:val="20"/>
          <w:szCs w:val="22"/>
        </w:rPr>
      </w:pPr>
      <w:r w:rsidRPr="00EC6C29">
        <w:rPr>
          <w:rFonts w:eastAsia="Tahoma"/>
          <w:color w:val="auto"/>
          <w:sz w:val="20"/>
          <w:szCs w:val="22"/>
        </w:rPr>
        <w:t>V tabeli je prikazan obseg in vrsta vzdrževalnih del, ki jih</w:t>
      </w:r>
      <w:r w:rsidR="00CA1D94">
        <w:rPr>
          <w:rFonts w:eastAsia="Tahoma"/>
          <w:color w:val="auto"/>
          <w:sz w:val="20"/>
          <w:szCs w:val="22"/>
        </w:rPr>
        <w:t xml:space="preserve"> </w:t>
      </w:r>
      <w:r w:rsidR="00CA1D94" w:rsidRPr="00CA1D94">
        <w:rPr>
          <w:rFonts w:eastAsia="Tahoma"/>
          <w:color w:val="auto"/>
          <w:sz w:val="20"/>
          <w:szCs w:val="22"/>
        </w:rPr>
        <w:t xml:space="preserve">Pravilnika [4] </w:t>
      </w:r>
      <w:r w:rsidRPr="00EC6C29">
        <w:rPr>
          <w:rFonts w:eastAsia="Tahoma"/>
          <w:color w:val="auto"/>
          <w:sz w:val="20"/>
          <w:szCs w:val="22"/>
        </w:rPr>
        <w:t>opredeljuje kot obratovalne stroške, bodisi kot individualne stroške</w:t>
      </w:r>
      <w:r>
        <w:rPr>
          <w:rFonts w:eastAsia="Tahoma"/>
          <w:color w:val="auto"/>
          <w:sz w:val="20"/>
          <w:szCs w:val="22"/>
        </w:rPr>
        <w:t xml:space="preserve"> (</w:t>
      </w:r>
      <w:r w:rsidRPr="00EC6C29">
        <w:rPr>
          <w:rFonts w:eastAsia="Tahoma"/>
          <w:color w:val="auto"/>
          <w:sz w:val="20"/>
          <w:szCs w:val="22"/>
        </w:rPr>
        <w:t>nastajajo v stanovanju</w:t>
      </w:r>
      <w:r>
        <w:rPr>
          <w:rFonts w:eastAsia="Tahoma"/>
          <w:color w:val="auto"/>
          <w:sz w:val="20"/>
          <w:szCs w:val="22"/>
        </w:rPr>
        <w:t>)</w:t>
      </w:r>
      <w:r w:rsidRPr="00EC6C29">
        <w:rPr>
          <w:rFonts w:eastAsia="Tahoma"/>
          <w:color w:val="auto"/>
          <w:sz w:val="20"/>
          <w:szCs w:val="22"/>
        </w:rPr>
        <w:t xml:space="preserve"> ali kot skupne </w:t>
      </w:r>
      <w:r>
        <w:rPr>
          <w:rFonts w:eastAsia="Tahoma"/>
          <w:color w:val="auto"/>
          <w:sz w:val="20"/>
          <w:szCs w:val="22"/>
        </w:rPr>
        <w:t>obratovalne stroške (</w:t>
      </w:r>
      <w:r w:rsidRPr="00EC6C29">
        <w:rPr>
          <w:rFonts w:eastAsia="Tahoma"/>
          <w:color w:val="auto"/>
          <w:sz w:val="20"/>
          <w:szCs w:val="22"/>
        </w:rPr>
        <w:t>nastajajo z uporabo skupnih delov in naprav stavbe</w:t>
      </w:r>
      <w:r>
        <w:rPr>
          <w:rFonts w:eastAsia="Tahoma"/>
          <w:color w:val="auto"/>
          <w:sz w:val="20"/>
          <w:szCs w:val="22"/>
        </w:rPr>
        <w:t>)</w:t>
      </w:r>
      <w:r w:rsidRPr="00EC6C29">
        <w:rPr>
          <w:rFonts w:eastAsia="Tahoma"/>
          <w:color w:val="auto"/>
          <w:sz w:val="20"/>
          <w:szCs w:val="22"/>
        </w:rPr>
        <w:t xml:space="preserve">. </w:t>
      </w:r>
      <w:r>
        <w:rPr>
          <w:rFonts w:eastAsia="Tahoma"/>
          <w:color w:val="auto"/>
          <w:sz w:val="20"/>
          <w:szCs w:val="22"/>
        </w:rPr>
        <w:t xml:space="preserve">Vsakemu </w:t>
      </w:r>
      <w:r w:rsidR="00391D09">
        <w:rPr>
          <w:rFonts w:eastAsia="Tahoma"/>
          <w:color w:val="auto"/>
          <w:sz w:val="20"/>
          <w:szCs w:val="22"/>
        </w:rPr>
        <w:t>posamezn</w:t>
      </w:r>
      <w:r>
        <w:rPr>
          <w:rFonts w:eastAsia="Tahoma"/>
          <w:color w:val="auto"/>
          <w:sz w:val="20"/>
          <w:szCs w:val="22"/>
        </w:rPr>
        <w:t>emu</w:t>
      </w:r>
      <w:r w:rsidR="00391D09">
        <w:rPr>
          <w:rFonts w:eastAsia="Tahoma"/>
          <w:color w:val="auto"/>
          <w:sz w:val="20"/>
          <w:szCs w:val="22"/>
        </w:rPr>
        <w:t xml:space="preserve"> elementov / gradbenih konstrukcij / instalacij / naprav /</w:t>
      </w:r>
      <w:r w:rsidR="00391D09" w:rsidRPr="00391D09">
        <w:rPr>
          <w:rFonts w:eastAsia="Tahoma"/>
          <w:color w:val="auto"/>
          <w:sz w:val="20"/>
          <w:szCs w:val="22"/>
        </w:rPr>
        <w:t xml:space="preserve"> opreme</w:t>
      </w:r>
      <w:r w:rsidR="00391D09">
        <w:rPr>
          <w:rFonts w:eastAsia="Tahoma"/>
          <w:color w:val="auto"/>
          <w:sz w:val="20"/>
          <w:szCs w:val="22"/>
        </w:rPr>
        <w:t xml:space="preserve"> </w:t>
      </w:r>
      <w:r>
        <w:rPr>
          <w:rFonts w:eastAsia="Tahoma"/>
          <w:color w:val="auto"/>
          <w:sz w:val="20"/>
          <w:szCs w:val="22"/>
        </w:rPr>
        <w:t xml:space="preserve">je določena teoretična življenjska doba </w:t>
      </w:r>
      <w:r w:rsidR="00391D09">
        <w:rPr>
          <w:rFonts w:eastAsia="Tahoma"/>
          <w:color w:val="auto"/>
          <w:sz w:val="20"/>
          <w:szCs w:val="22"/>
        </w:rPr>
        <w:t xml:space="preserve">in </w:t>
      </w:r>
      <w:r w:rsidR="0013636E">
        <w:rPr>
          <w:rFonts w:eastAsia="Tahoma"/>
          <w:color w:val="auto"/>
          <w:sz w:val="20"/>
          <w:szCs w:val="22"/>
        </w:rPr>
        <w:t>natančno opredelj</w:t>
      </w:r>
      <w:r>
        <w:rPr>
          <w:rFonts w:eastAsia="Tahoma"/>
          <w:color w:val="auto"/>
          <w:sz w:val="20"/>
          <w:szCs w:val="22"/>
        </w:rPr>
        <w:t>ena</w:t>
      </w:r>
      <w:r w:rsidR="0013636E" w:rsidRPr="009329FC">
        <w:rPr>
          <w:rFonts w:eastAsia="Tahoma"/>
          <w:color w:val="auto"/>
          <w:sz w:val="20"/>
          <w:szCs w:val="22"/>
        </w:rPr>
        <w:t xml:space="preserve"> v</w:t>
      </w:r>
      <w:r w:rsidR="0013636E">
        <w:rPr>
          <w:rFonts w:eastAsia="Tahoma"/>
          <w:color w:val="auto"/>
          <w:sz w:val="20"/>
          <w:szCs w:val="22"/>
        </w:rPr>
        <w:t>sa potrebna vzdrževalna dela:</w:t>
      </w:r>
    </w:p>
    <w:p w14:paraId="39E2445E" w14:textId="77777777" w:rsidR="0013636E" w:rsidRDefault="0013636E" w:rsidP="0013636E">
      <w:pPr>
        <w:pStyle w:val="Default"/>
        <w:numPr>
          <w:ilvl w:val="0"/>
          <w:numId w:val="29"/>
        </w:numPr>
        <w:spacing w:line="360" w:lineRule="auto"/>
        <w:jc w:val="both"/>
        <w:rPr>
          <w:rFonts w:eastAsia="Tahoma"/>
          <w:color w:val="auto"/>
          <w:sz w:val="20"/>
          <w:szCs w:val="22"/>
        </w:rPr>
      </w:pPr>
      <w:r>
        <w:rPr>
          <w:rFonts w:eastAsia="Tahoma"/>
          <w:color w:val="auto"/>
          <w:sz w:val="20"/>
          <w:szCs w:val="22"/>
        </w:rPr>
        <w:t xml:space="preserve">za </w:t>
      </w:r>
      <w:r w:rsidRPr="009329FC">
        <w:rPr>
          <w:rFonts w:eastAsia="Tahoma"/>
          <w:color w:val="auto"/>
          <w:sz w:val="20"/>
          <w:szCs w:val="22"/>
        </w:rPr>
        <w:t xml:space="preserve">ohranitev </w:t>
      </w:r>
      <w:r>
        <w:rPr>
          <w:rFonts w:eastAsia="Tahoma"/>
          <w:color w:val="auto"/>
          <w:sz w:val="20"/>
          <w:szCs w:val="22"/>
        </w:rPr>
        <w:t>predvidene življenjske dobe,</w:t>
      </w:r>
    </w:p>
    <w:p w14:paraId="38658B90" w14:textId="77777777" w:rsidR="0013636E" w:rsidRDefault="0013636E" w:rsidP="0013636E">
      <w:pPr>
        <w:pStyle w:val="Default"/>
        <w:numPr>
          <w:ilvl w:val="0"/>
          <w:numId w:val="29"/>
        </w:numPr>
        <w:spacing w:line="360" w:lineRule="auto"/>
        <w:jc w:val="both"/>
        <w:rPr>
          <w:rFonts w:eastAsia="Tahoma"/>
          <w:color w:val="auto"/>
          <w:sz w:val="20"/>
          <w:szCs w:val="22"/>
        </w:rPr>
      </w:pPr>
      <w:r w:rsidRPr="0013636E">
        <w:rPr>
          <w:rFonts w:eastAsia="Tahoma"/>
          <w:color w:val="auto"/>
          <w:sz w:val="20"/>
          <w:szCs w:val="22"/>
        </w:rPr>
        <w:t>ki jih je treba opravljati za doseganje predvidene življenjske dobe nekega elementa in za to, da se ohranjajo stavbe in stanovanja kot celota v dobrem stanju in omogočajo nemoteno uporabo in obratovanje.</w:t>
      </w:r>
    </w:p>
    <w:p w14:paraId="2AA7DCBE" w14:textId="77777777" w:rsidR="00EC6C29" w:rsidRDefault="00EC6C29" w:rsidP="0013636E">
      <w:pPr>
        <w:pStyle w:val="Default"/>
        <w:spacing w:after="240" w:line="360" w:lineRule="auto"/>
        <w:jc w:val="both"/>
        <w:rPr>
          <w:rFonts w:eastAsia="Tahoma"/>
          <w:color w:val="auto"/>
          <w:sz w:val="20"/>
          <w:szCs w:val="22"/>
        </w:rPr>
      </w:pPr>
      <w:r>
        <w:rPr>
          <w:rFonts w:eastAsia="Tahoma"/>
          <w:color w:val="auto"/>
          <w:sz w:val="20"/>
          <w:szCs w:val="22"/>
        </w:rPr>
        <w:t>Kritje stroškov opravljenih vzdrževalnih del je dolžan kriti</w:t>
      </w:r>
      <w:r w:rsidRPr="0013636E">
        <w:rPr>
          <w:rFonts w:eastAsia="Tahoma"/>
          <w:color w:val="auto"/>
          <w:sz w:val="20"/>
          <w:szCs w:val="22"/>
        </w:rPr>
        <w:t xml:space="preserve"> ali lastnik ali najemnik v času, ko najema stanovanje.</w:t>
      </w:r>
    </w:p>
    <w:p w14:paraId="04CC3F2B" w14:textId="77777777" w:rsidR="009329FC" w:rsidRPr="0013636E" w:rsidRDefault="0013636E" w:rsidP="0013636E">
      <w:pPr>
        <w:pStyle w:val="Default"/>
        <w:spacing w:after="240" w:line="360" w:lineRule="auto"/>
        <w:jc w:val="both"/>
        <w:rPr>
          <w:rFonts w:eastAsia="Tahoma"/>
          <w:color w:val="auto"/>
          <w:sz w:val="20"/>
          <w:szCs w:val="22"/>
        </w:rPr>
      </w:pPr>
      <w:r w:rsidRPr="0013636E">
        <w:rPr>
          <w:rFonts w:eastAsia="Tahoma"/>
          <w:color w:val="auto"/>
          <w:sz w:val="20"/>
          <w:szCs w:val="22"/>
        </w:rPr>
        <w:t>P</w:t>
      </w:r>
      <w:r w:rsidR="009329FC" w:rsidRPr="0013636E">
        <w:rPr>
          <w:rFonts w:eastAsia="Tahoma"/>
          <w:color w:val="auto"/>
          <w:sz w:val="20"/>
          <w:szCs w:val="22"/>
        </w:rPr>
        <w:t>osameznem</w:t>
      </w:r>
      <w:r w:rsidR="002F5F66" w:rsidRPr="0013636E">
        <w:rPr>
          <w:rFonts w:eastAsia="Tahoma"/>
          <w:color w:val="auto"/>
          <w:sz w:val="20"/>
          <w:szCs w:val="22"/>
        </w:rPr>
        <w:t>u</w:t>
      </w:r>
      <w:r w:rsidR="009329FC" w:rsidRPr="0013636E">
        <w:rPr>
          <w:rFonts w:eastAsia="Tahoma"/>
          <w:color w:val="auto"/>
          <w:sz w:val="20"/>
          <w:szCs w:val="22"/>
        </w:rPr>
        <w:t xml:space="preserve"> elementu </w:t>
      </w:r>
      <w:r w:rsidRPr="0013636E">
        <w:rPr>
          <w:rFonts w:eastAsia="Tahoma"/>
          <w:color w:val="auto"/>
          <w:sz w:val="20"/>
          <w:szCs w:val="22"/>
        </w:rPr>
        <w:t xml:space="preserve">se sicer </w:t>
      </w:r>
      <w:r w:rsidR="009329FC" w:rsidRPr="0013636E">
        <w:rPr>
          <w:rFonts w:eastAsia="Tahoma"/>
          <w:color w:val="auto"/>
          <w:sz w:val="20"/>
          <w:szCs w:val="22"/>
        </w:rPr>
        <w:t xml:space="preserve">lahko </w:t>
      </w:r>
      <w:r w:rsidR="002F5F66" w:rsidRPr="0013636E">
        <w:rPr>
          <w:rFonts w:eastAsia="Tahoma"/>
          <w:color w:val="auto"/>
          <w:sz w:val="20"/>
          <w:szCs w:val="22"/>
        </w:rPr>
        <w:t xml:space="preserve">uporaba </w:t>
      </w:r>
      <w:r w:rsidR="009329FC" w:rsidRPr="0013636E">
        <w:rPr>
          <w:rFonts w:eastAsia="Tahoma"/>
          <w:color w:val="auto"/>
          <w:sz w:val="20"/>
          <w:szCs w:val="22"/>
        </w:rPr>
        <w:t>podaljša, v kolikor le-ta tudi po predvideni normalni dobi trajanja</w:t>
      </w:r>
      <w:r w:rsidRPr="0013636E">
        <w:rPr>
          <w:rFonts w:eastAsia="Tahoma"/>
          <w:color w:val="auto"/>
          <w:sz w:val="20"/>
          <w:szCs w:val="22"/>
        </w:rPr>
        <w:t>,</w:t>
      </w:r>
      <w:r w:rsidR="009329FC" w:rsidRPr="0013636E">
        <w:rPr>
          <w:rFonts w:eastAsia="Tahoma"/>
          <w:color w:val="auto"/>
          <w:sz w:val="20"/>
          <w:szCs w:val="22"/>
        </w:rPr>
        <w:t xml:space="preserve"> še služi svojemu namenu. In obratno, element bo potrebno zamenjati če ne bo več služil svojemu namenu, četudi mu še ni potekla doba trajanja.</w:t>
      </w:r>
    </w:p>
    <w:p w14:paraId="2A9FF571" w14:textId="77777777" w:rsidR="009329FC" w:rsidRPr="009329FC" w:rsidRDefault="009329FC" w:rsidP="009329FC">
      <w:pPr>
        <w:pStyle w:val="Default"/>
        <w:spacing w:after="240" w:line="360" w:lineRule="auto"/>
        <w:jc w:val="both"/>
        <w:rPr>
          <w:sz w:val="20"/>
          <w:szCs w:val="20"/>
        </w:rPr>
      </w:pPr>
      <w:r w:rsidRPr="009329FC">
        <w:rPr>
          <w:rFonts w:eastAsia="Tahoma"/>
          <w:color w:val="auto"/>
          <w:sz w:val="20"/>
          <w:szCs w:val="22"/>
        </w:rPr>
        <w:t>Po vsebini gre za stroške, ki nastajajo zaradi normalne uporabe stanovanja in kot taki niso izrecno (oziroma dodatno) opredeljeni v Pravilniku o</w:t>
      </w:r>
      <w:r w:rsidRPr="009329FC">
        <w:rPr>
          <w:b/>
          <w:bCs/>
          <w:sz w:val="20"/>
          <w:szCs w:val="20"/>
        </w:rPr>
        <w:t xml:space="preserve"> </w:t>
      </w:r>
      <w:r w:rsidRPr="009329FC">
        <w:rPr>
          <w:rFonts w:eastAsia="Tahoma"/>
          <w:color w:val="auto"/>
          <w:sz w:val="20"/>
          <w:szCs w:val="22"/>
        </w:rPr>
        <w:t>upravljanju večstanovanjskih stavb</w:t>
      </w:r>
      <w:r>
        <w:rPr>
          <w:rFonts w:eastAsia="Tahoma"/>
          <w:color w:val="auto"/>
          <w:sz w:val="20"/>
          <w:szCs w:val="22"/>
        </w:rPr>
        <w:t xml:space="preserve"> </w:t>
      </w:r>
      <w:r>
        <w:rPr>
          <w:rFonts w:eastAsia="Tahoma"/>
          <w:color w:val="auto"/>
          <w:sz w:val="20"/>
          <w:szCs w:val="22"/>
        </w:rPr>
        <w:fldChar w:fldCharType="begin"/>
      </w:r>
      <w:r>
        <w:rPr>
          <w:rFonts w:eastAsia="Tahoma"/>
          <w:color w:val="auto"/>
          <w:sz w:val="20"/>
          <w:szCs w:val="22"/>
        </w:rPr>
        <w:instrText xml:space="preserve"> REF _Ref58241693 \h  \* MERGEFORMAT </w:instrText>
      </w:r>
      <w:r>
        <w:rPr>
          <w:rFonts w:eastAsia="Tahoma"/>
          <w:color w:val="auto"/>
          <w:sz w:val="20"/>
          <w:szCs w:val="22"/>
        </w:rPr>
      </w:r>
      <w:r>
        <w:rPr>
          <w:rFonts w:eastAsia="Tahoma"/>
          <w:color w:val="auto"/>
          <w:sz w:val="20"/>
          <w:szCs w:val="22"/>
        </w:rPr>
        <w:fldChar w:fldCharType="separate"/>
      </w:r>
      <w:r w:rsidR="00FE0457" w:rsidRPr="00FE0457">
        <w:rPr>
          <w:rFonts w:eastAsia="Tahoma"/>
          <w:color w:val="auto"/>
          <w:sz w:val="20"/>
          <w:szCs w:val="22"/>
        </w:rPr>
        <w:t>[5</w:t>
      </w:r>
      <w:r>
        <w:rPr>
          <w:rFonts w:eastAsia="Tahoma"/>
          <w:color w:val="auto"/>
          <w:sz w:val="20"/>
          <w:szCs w:val="22"/>
        </w:rPr>
        <w:fldChar w:fldCharType="end"/>
      </w:r>
      <w:r>
        <w:rPr>
          <w:rFonts w:eastAsia="Tahoma"/>
          <w:color w:val="auto"/>
          <w:sz w:val="20"/>
          <w:szCs w:val="22"/>
        </w:rPr>
        <w:t>]</w:t>
      </w:r>
      <w:r w:rsidRPr="009329FC">
        <w:rPr>
          <w:rFonts w:eastAsia="Tahoma"/>
          <w:color w:val="auto"/>
          <w:sz w:val="20"/>
          <w:szCs w:val="22"/>
        </w:rPr>
        <w:t>.</w:t>
      </w:r>
      <w:r w:rsidRPr="009329FC">
        <w:rPr>
          <w:b/>
          <w:bCs/>
          <w:sz w:val="20"/>
          <w:szCs w:val="20"/>
        </w:rPr>
        <w:t xml:space="preserve"> </w:t>
      </w:r>
    </w:p>
    <w:p w14:paraId="5597B8F4" w14:textId="773ACCED" w:rsidR="00825D55" w:rsidRDefault="007E1FFE" w:rsidP="00B27809">
      <w:pPr>
        <w:spacing w:before="240" w:after="240"/>
        <w:rPr>
          <w:szCs w:val="20"/>
        </w:rPr>
      </w:pPr>
      <w:r>
        <w:rPr>
          <w:szCs w:val="20"/>
        </w:rPr>
        <w:t>V</w:t>
      </w:r>
      <w:r w:rsidR="00F148A0" w:rsidRPr="0050660F">
        <w:rPr>
          <w:szCs w:val="20"/>
        </w:rPr>
        <w:t xml:space="preserve"> izogib odpovedi najemne pogodbe</w:t>
      </w:r>
      <w:r w:rsidR="00F148A0">
        <w:rPr>
          <w:szCs w:val="20"/>
        </w:rPr>
        <w:t xml:space="preserve"> </w:t>
      </w:r>
      <w:r>
        <w:rPr>
          <w:szCs w:val="20"/>
        </w:rPr>
        <w:t xml:space="preserve">je </w:t>
      </w:r>
      <w:r w:rsidR="002F5F66">
        <w:rPr>
          <w:szCs w:val="20"/>
        </w:rPr>
        <w:t xml:space="preserve">tako </w:t>
      </w:r>
      <w:r>
        <w:rPr>
          <w:szCs w:val="20"/>
        </w:rPr>
        <w:t xml:space="preserve">najemnik </w:t>
      </w:r>
      <w:r w:rsidR="00F148A0">
        <w:rPr>
          <w:szCs w:val="20"/>
        </w:rPr>
        <w:t>dolžan dosledno</w:t>
      </w:r>
      <w:r w:rsidR="00F148A0" w:rsidRPr="0050660F">
        <w:rPr>
          <w:szCs w:val="20"/>
        </w:rPr>
        <w:t xml:space="preserve"> spoštovati določi</w:t>
      </w:r>
      <w:r w:rsidR="002F5F66">
        <w:rPr>
          <w:szCs w:val="20"/>
        </w:rPr>
        <w:t>la najemne pogodbe, ki temelji</w:t>
      </w:r>
      <w:r w:rsidR="00F148A0" w:rsidRPr="0050660F">
        <w:rPr>
          <w:szCs w:val="20"/>
        </w:rPr>
        <w:t xml:space="preserve"> na določilih Stanovanjskega zakona </w:t>
      </w:r>
      <w:r w:rsidR="00F148A0">
        <w:rPr>
          <w:szCs w:val="20"/>
        </w:rPr>
        <w:fldChar w:fldCharType="begin"/>
      </w:r>
      <w:r w:rsidR="00F148A0">
        <w:rPr>
          <w:szCs w:val="20"/>
        </w:rPr>
        <w:instrText xml:space="preserve"> REF _Ref58234353 \h </w:instrText>
      </w:r>
      <w:r w:rsidR="00F148A0">
        <w:rPr>
          <w:szCs w:val="20"/>
        </w:rPr>
      </w:r>
      <w:r w:rsidR="00F148A0">
        <w:rPr>
          <w:szCs w:val="20"/>
        </w:rPr>
        <w:fldChar w:fldCharType="separate"/>
      </w:r>
      <w:r w:rsidR="00FE0457">
        <w:t>[</w:t>
      </w:r>
      <w:r w:rsidR="00FE0457">
        <w:rPr>
          <w:noProof/>
        </w:rPr>
        <w:t>1</w:t>
      </w:r>
      <w:r w:rsidR="00F148A0">
        <w:rPr>
          <w:szCs w:val="20"/>
        </w:rPr>
        <w:fldChar w:fldCharType="end"/>
      </w:r>
      <w:r w:rsidR="00F148A0">
        <w:rPr>
          <w:szCs w:val="20"/>
        </w:rPr>
        <w:t>]</w:t>
      </w:r>
      <w:r w:rsidR="00F148A0" w:rsidRPr="0050660F">
        <w:rPr>
          <w:color w:val="7030A0"/>
          <w:szCs w:val="20"/>
        </w:rPr>
        <w:t xml:space="preserve">, </w:t>
      </w:r>
      <w:r w:rsidR="00F148A0" w:rsidRPr="0050660F">
        <w:rPr>
          <w:szCs w:val="20"/>
        </w:rPr>
        <w:t>Pravilnika o dodeljevanju neprofitnih stanovanj v najem</w:t>
      </w:r>
      <w:r w:rsidR="00F148A0">
        <w:rPr>
          <w:szCs w:val="20"/>
        </w:rPr>
        <w:fldChar w:fldCharType="begin"/>
      </w:r>
      <w:r w:rsidR="00F148A0">
        <w:rPr>
          <w:szCs w:val="20"/>
        </w:rPr>
        <w:instrText xml:space="preserve"> REF _Ref58234372 \h </w:instrText>
      </w:r>
      <w:r w:rsidR="00F148A0">
        <w:rPr>
          <w:szCs w:val="20"/>
        </w:rPr>
      </w:r>
      <w:r w:rsidR="00F148A0">
        <w:rPr>
          <w:szCs w:val="20"/>
        </w:rPr>
        <w:fldChar w:fldCharType="separate"/>
      </w:r>
      <w:r w:rsidR="00FE0457">
        <w:t>[</w:t>
      </w:r>
      <w:r w:rsidR="00FE0457">
        <w:rPr>
          <w:noProof/>
        </w:rPr>
        <w:t>2</w:t>
      </w:r>
      <w:r w:rsidR="00F148A0">
        <w:rPr>
          <w:szCs w:val="20"/>
        </w:rPr>
        <w:fldChar w:fldCharType="end"/>
      </w:r>
      <w:r w:rsidR="00F148A0">
        <w:rPr>
          <w:szCs w:val="20"/>
        </w:rPr>
        <w:t>]</w:t>
      </w:r>
      <w:r w:rsidR="00F148A0" w:rsidRPr="0050660F">
        <w:rPr>
          <w:szCs w:val="20"/>
        </w:rPr>
        <w:t>,</w:t>
      </w:r>
      <w:r w:rsidR="000A1861" w:rsidRPr="000A1861">
        <w:rPr>
          <w:szCs w:val="20"/>
        </w:rPr>
        <w:t xml:space="preserve"> </w:t>
      </w:r>
      <w:r w:rsidR="00EC6C29" w:rsidRPr="00EC6C29">
        <w:rPr>
          <w:szCs w:val="20"/>
        </w:rPr>
        <w:t xml:space="preserve">Splošnih pogojev za oddajo (stroškovnih) stanovanj v najem – SSRS </w:t>
      </w:r>
      <w:r w:rsidR="000A1861">
        <w:rPr>
          <w:szCs w:val="20"/>
        </w:rPr>
        <w:fldChar w:fldCharType="begin"/>
      </w:r>
      <w:r w:rsidR="000A1861">
        <w:rPr>
          <w:szCs w:val="20"/>
        </w:rPr>
        <w:instrText xml:space="preserve"> REF _Ref58234387 \h </w:instrText>
      </w:r>
      <w:r w:rsidR="000A1861">
        <w:rPr>
          <w:szCs w:val="20"/>
        </w:rPr>
      </w:r>
      <w:r w:rsidR="000A1861">
        <w:rPr>
          <w:szCs w:val="20"/>
        </w:rPr>
        <w:fldChar w:fldCharType="separate"/>
      </w:r>
      <w:r w:rsidR="00FE0457">
        <w:t>[</w:t>
      </w:r>
      <w:r w:rsidR="00FE0457">
        <w:rPr>
          <w:noProof/>
        </w:rPr>
        <w:t>3</w:t>
      </w:r>
      <w:r w:rsidR="000A1861">
        <w:rPr>
          <w:szCs w:val="20"/>
        </w:rPr>
        <w:fldChar w:fldCharType="end"/>
      </w:r>
      <w:r w:rsidR="000A1861">
        <w:rPr>
          <w:szCs w:val="20"/>
        </w:rPr>
        <w:t>]</w:t>
      </w:r>
      <w:r w:rsidR="00F148A0">
        <w:rPr>
          <w:szCs w:val="20"/>
        </w:rPr>
        <w:t xml:space="preserve">, </w:t>
      </w:r>
      <w:r w:rsidR="00F148A0" w:rsidRPr="0050660F">
        <w:rPr>
          <w:szCs w:val="20"/>
        </w:rPr>
        <w:t>Pravilnika o standardih vzdrževanja stanovanj in stanovanjskih stavb</w:t>
      </w:r>
      <w:r w:rsidR="000A1861">
        <w:rPr>
          <w:szCs w:val="20"/>
        </w:rPr>
        <w:t xml:space="preserve"> </w:t>
      </w:r>
      <w:r w:rsidR="000A1861">
        <w:rPr>
          <w:szCs w:val="20"/>
        </w:rPr>
        <w:fldChar w:fldCharType="begin"/>
      </w:r>
      <w:r w:rsidR="000A1861">
        <w:rPr>
          <w:szCs w:val="20"/>
        </w:rPr>
        <w:instrText xml:space="preserve"> REF _Ref58234399 \h </w:instrText>
      </w:r>
      <w:r w:rsidR="000A1861">
        <w:rPr>
          <w:szCs w:val="20"/>
        </w:rPr>
      </w:r>
      <w:r w:rsidR="000A1861">
        <w:rPr>
          <w:szCs w:val="20"/>
        </w:rPr>
        <w:fldChar w:fldCharType="separate"/>
      </w:r>
      <w:r w:rsidR="00FE0457">
        <w:t>[</w:t>
      </w:r>
      <w:r w:rsidR="00FE0457">
        <w:rPr>
          <w:noProof/>
        </w:rPr>
        <w:t>4</w:t>
      </w:r>
      <w:r w:rsidR="000A1861">
        <w:rPr>
          <w:szCs w:val="20"/>
        </w:rPr>
        <w:fldChar w:fldCharType="end"/>
      </w:r>
      <w:r w:rsidR="00F148A0">
        <w:rPr>
          <w:szCs w:val="20"/>
        </w:rPr>
        <w:t xml:space="preserve">] in </w:t>
      </w:r>
      <w:r w:rsidR="000A1861" w:rsidRPr="0050660F">
        <w:rPr>
          <w:szCs w:val="20"/>
        </w:rPr>
        <w:t>Pravilnika o upravljanju večstanovanjskih stavb</w:t>
      </w:r>
      <w:r w:rsidR="000A1861">
        <w:rPr>
          <w:szCs w:val="20"/>
        </w:rPr>
        <w:t xml:space="preserve"> </w:t>
      </w:r>
      <w:r w:rsidR="000A1861">
        <w:rPr>
          <w:szCs w:val="20"/>
        </w:rPr>
        <w:fldChar w:fldCharType="begin"/>
      </w:r>
      <w:r w:rsidR="000A1861">
        <w:rPr>
          <w:szCs w:val="20"/>
        </w:rPr>
        <w:instrText xml:space="preserve"> REF _Ref58241693 \h </w:instrText>
      </w:r>
      <w:r w:rsidR="000A1861">
        <w:rPr>
          <w:szCs w:val="20"/>
        </w:rPr>
      </w:r>
      <w:r w:rsidR="000A1861">
        <w:rPr>
          <w:szCs w:val="20"/>
        </w:rPr>
        <w:fldChar w:fldCharType="separate"/>
      </w:r>
      <w:r w:rsidR="00FE0457" w:rsidRPr="00BF31A8">
        <w:t>[</w:t>
      </w:r>
      <w:r w:rsidR="00FE0457">
        <w:rPr>
          <w:noProof/>
        </w:rPr>
        <w:t>5</w:t>
      </w:r>
      <w:r w:rsidR="000A1861">
        <w:rPr>
          <w:szCs w:val="20"/>
        </w:rPr>
        <w:fldChar w:fldCharType="end"/>
      </w:r>
      <w:r w:rsidR="000A1861">
        <w:rPr>
          <w:szCs w:val="20"/>
        </w:rPr>
        <w:t>]</w:t>
      </w:r>
      <w:r w:rsidR="00F148A0">
        <w:rPr>
          <w:szCs w:val="20"/>
        </w:rPr>
        <w:t xml:space="preserve">. S podpisom na </w:t>
      </w:r>
      <w:r w:rsidR="00EC6C29">
        <w:rPr>
          <w:szCs w:val="20"/>
        </w:rPr>
        <w:t>Zapisniku o primopredaji stanovanja - vselitev</w:t>
      </w:r>
      <w:r w:rsidR="00F148A0">
        <w:rPr>
          <w:szCs w:val="20"/>
        </w:rPr>
        <w:t xml:space="preserve"> (</w:t>
      </w:r>
      <w:r w:rsidR="00F148A0">
        <w:rPr>
          <w:szCs w:val="20"/>
        </w:rPr>
        <w:fldChar w:fldCharType="begin"/>
      </w:r>
      <w:r w:rsidR="00F148A0">
        <w:rPr>
          <w:szCs w:val="20"/>
        </w:rPr>
        <w:instrText xml:space="preserve"> REF _Ref58276568 \h </w:instrText>
      </w:r>
      <w:r w:rsidR="00F148A0">
        <w:rPr>
          <w:szCs w:val="20"/>
        </w:rPr>
      </w:r>
      <w:r w:rsidR="00F148A0">
        <w:rPr>
          <w:szCs w:val="20"/>
        </w:rPr>
        <w:fldChar w:fldCharType="separate"/>
      </w:r>
      <w:r w:rsidR="00FE0457">
        <w:t xml:space="preserve">Priloga </w:t>
      </w:r>
      <w:r w:rsidR="00FE0457">
        <w:rPr>
          <w:noProof/>
        </w:rPr>
        <w:t>1</w:t>
      </w:r>
      <w:r w:rsidR="00F148A0">
        <w:rPr>
          <w:szCs w:val="20"/>
        </w:rPr>
        <w:fldChar w:fldCharType="end"/>
      </w:r>
      <w:r w:rsidR="00F148A0">
        <w:rPr>
          <w:szCs w:val="20"/>
        </w:rPr>
        <w:t>) najemnik izjavlja, da je z navedeno dokumentacijo seznanjen.</w:t>
      </w:r>
    </w:p>
    <w:p w14:paraId="389F5EBA" w14:textId="77777777" w:rsidR="00A2373B" w:rsidRDefault="00F84C29" w:rsidP="00A2373B">
      <w:pPr>
        <w:pStyle w:val="Naslov2"/>
      </w:pPr>
      <w:bookmarkStart w:id="23" w:name="_Toc102632239"/>
      <w:r>
        <w:t>K</w:t>
      </w:r>
      <w:r w:rsidR="00A2373B">
        <w:t xml:space="preserve">ontrola stanovanj </w:t>
      </w:r>
      <w:r>
        <w:t xml:space="preserve">in pripadajočih delov </w:t>
      </w:r>
      <w:r w:rsidR="00A2373B">
        <w:t>s strani lastnika</w:t>
      </w:r>
      <w:bookmarkEnd w:id="23"/>
    </w:p>
    <w:p w14:paraId="5501E999" w14:textId="77777777" w:rsidR="00F84C29" w:rsidRDefault="00F84C29" w:rsidP="00F84C29">
      <w:pPr>
        <w:pStyle w:val="Naslov3"/>
      </w:pPr>
      <w:bookmarkStart w:id="24" w:name="_Ref93491299"/>
      <w:bookmarkStart w:id="25" w:name="_Toc102632240"/>
      <w:r>
        <w:t>Letni redni pregled</w:t>
      </w:r>
      <w:bookmarkEnd w:id="24"/>
      <w:bookmarkEnd w:id="25"/>
    </w:p>
    <w:p w14:paraId="456B7F3A" w14:textId="77777777" w:rsidR="00CD2FE4" w:rsidRDefault="00CD2FE4" w:rsidP="00671338">
      <w:pPr>
        <w:spacing w:after="240"/>
      </w:pPr>
      <w:r w:rsidRPr="00A2373B">
        <w:t xml:space="preserve">Stanovanjski zakon </w:t>
      </w:r>
      <w:r w:rsidR="00723825">
        <w:fldChar w:fldCharType="begin"/>
      </w:r>
      <w:r w:rsidR="00723825">
        <w:instrText xml:space="preserve"> REF _Ref58234353 \h </w:instrText>
      </w:r>
      <w:r w:rsidR="00723825">
        <w:fldChar w:fldCharType="separate"/>
      </w:r>
      <w:r w:rsidR="00FE0457">
        <w:t>[</w:t>
      </w:r>
      <w:r w:rsidR="00FE0457">
        <w:rPr>
          <w:noProof/>
        </w:rPr>
        <w:t>1</w:t>
      </w:r>
      <w:r w:rsidR="00723825">
        <w:fldChar w:fldCharType="end"/>
      </w:r>
      <w:r w:rsidR="00723825">
        <w:t xml:space="preserve">] </w:t>
      </w:r>
      <w:r w:rsidRPr="00A2373B">
        <w:t xml:space="preserve">določa, da je poleg drugih obveznih sestavin, ki jih mora vsebovati najemna pogodba tudi določba, ki obvezuje najemnika, da vzdržuje stanovanje </w:t>
      </w:r>
      <w:r w:rsidR="00723825">
        <w:t xml:space="preserve">(ne glede na vrsto najema: stroškovni/neprofitni) </w:t>
      </w:r>
      <w:r w:rsidRPr="00A2373B">
        <w:t>v obsegu, ki ga po Pravilniku</w:t>
      </w:r>
      <w:r>
        <w:t xml:space="preserve"> </w:t>
      </w:r>
      <w:r w:rsidRPr="00A2373B">
        <w:t>o standardih vzdrževanja stanovanjskih stavb in stanovanj</w:t>
      </w:r>
      <w:r>
        <w:t xml:space="preserve"> </w:t>
      </w:r>
      <w:r>
        <w:fldChar w:fldCharType="begin"/>
      </w:r>
      <w:r>
        <w:instrText xml:space="preserve"> REF _Ref58234399 \h </w:instrText>
      </w:r>
      <w:r>
        <w:fldChar w:fldCharType="separate"/>
      </w:r>
      <w:r w:rsidR="00FE0457">
        <w:t>[</w:t>
      </w:r>
      <w:r w:rsidR="00FE0457">
        <w:rPr>
          <w:noProof/>
        </w:rPr>
        <w:t>4</w:t>
      </w:r>
      <w:r>
        <w:fldChar w:fldCharType="end"/>
      </w:r>
      <w:r>
        <w:t>]</w:t>
      </w:r>
      <w:r w:rsidRPr="00A2373B">
        <w:t xml:space="preserve"> za najemnika določajo normativi za vzdrževanje.</w:t>
      </w:r>
    </w:p>
    <w:p w14:paraId="47FCBC72" w14:textId="263C3C0F" w:rsidR="005D18F2" w:rsidRDefault="00CD2FE4" w:rsidP="005D18F2">
      <w:r>
        <w:lastRenderedPageBreak/>
        <w:t>Posledično</w:t>
      </w:r>
      <w:r w:rsidR="007F3D6C">
        <w:t xml:space="preserve"> in v skladu z zakonodajo</w:t>
      </w:r>
      <w:r>
        <w:t xml:space="preserve"> bo l</w:t>
      </w:r>
      <w:r w:rsidR="00A2373B" w:rsidRPr="00A2373B">
        <w:t>astnik stanovanj</w:t>
      </w:r>
      <w:r>
        <w:t>a</w:t>
      </w:r>
      <w:r w:rsidR="00A2373B" w:rsidRPr="00A2373B">
        <w:t xml:space="preserve"> ali od njega pooblaščen upravnik</w:t>
      </w:r>
      <w:r w:rsidR="00A2373B">
        <w:t xml:space="preserve"> stanovanja</w:t>
      </w:r>
      <w:r w:rsidR="00CB783B">
        <w:t xml:space="preserve"> </w:t>
      </w:r>
      <w:r w:rsidR="00A2373B" w:rsidRPr="00A2373B">
        <w:t>letno</w:t>
      </w:r>
      <w:r w:rsidR="00A2373B">
        <w:t>, po predhodnem obvestilu,</w:t>
      </w:r>
      <w:r w:rsidR="00A2373B" w:rsidRPr="00A2373B">
        <w:t xml:space="preserve"> </w:t>
      </w:r>
      <w:r w:rsidR="00F84C29">
        <w:t xml:space="preserve">zapisniško </w:t>
      </w:r>
      <w:r w:rsidR="00A2373B" w:rsidRPr="00A2373B">
        <w:t>preverjal</w:t>
      </w:r>
      <w:r w:rsidR="005D18F2">
        <w:t>:</w:t>
      </w:r>
    </w:p>
    <w:p w14:paraId="45D63C3A" w14:textId="22AE3D67" w:rsidR="00A2373B" w:rsidRDefault="00A2373B" w:rsidP="005D18F2">
      <w:pPr>
        <w:pStyle w:val="Odstavekseznama"/>
        <w:numPr>
          <w:ilvl w:val="0"/>
          <w:numId w:val="10"/>
        </w:numPr>
      </w:pPr>
      <w:r w:rsidRPr="00A2373B">
        <w:t>pravilno uporabo stanovanja oz</w:t>
      </w:r>
      <w:r>
        <w:t>.</w:t>
      </w:r>
      <w:r w:rsidRPr="00A2373B">
        <w:t xml:space="preserve"> </w:t>
      </w:r>
      <w:r>
        <w:t>s</w:t>
      </w:r>
      <w:r w:rsidRPr="00A2373B">
        <w:t xml:space="preserve"> strani najemnika upoštevanje določb Pravilnika </w:t>
      </w:r>
      <w:r>
        <w:fldChar w:fldCharType="begin"/>
      </w:r>
      <w:r>
        <w:instrText xml:space="preserve"> REF _Ref58234399 \h </w:instrText>
      </w:r>
      <w:r>
        <w:fldChar w:fldCharType="separate"/>
      </w:r>
      <w:r w:rsidR="00FE0457">
        <w:t>[</w:t>
      </w:r>
      <w:r w:rsidR="00FE0457">
        <w:rPr>
          <w:noProof/>
        </w:rPr>
        <w:t>4</w:t>
      </w:r>
      <w:r>
        <w:fldChar w:fldCharType="end"/>
      </w:r>
      <w:r>
        <w:t>]</w:t>
      </w:r>
      <w:r w:rsidRPr="00A2373B">
        <w:t xml:space="preserve"> ter Splošnih navodil </w:t>
      </w:r>
      <w:r w:rsidR="00CB783B">
        <w:t>glede vlage in zidne</w:t>
      </w:r>
      <w:r w:rsidRPr="00A2373B">
        <w:t xml:space="preserve"> plesni v najemnih stanovanjih</w:t>
      </w:r>
      <w:r>
        <w:t xml:space="preserve"> </w:t>
      </w:r>
      <w:r>
        <w:fldChar w:fldCharType="begin"/>
      </w:r>
      <w:r>
        <w:instrText xml:space="preserve"> REF _Ref59171779 \h </w:instrText>
      </w:r>
      <w:r>
        <w:fldChar w:fldCharType="separate"/>
      </w:r>
      <w:r w:rsidR="00FE0457" w:rsidRPr="005A0C37">
        <w:t>[</w:t>
      </w:r>
      <w:r w:rsidR="00FE0457">
        <w:rPr>
          <w:noProof/>
        </w:rPr>
        <w:t>6</w:t>
      </w:r>
      <w:r>
        <w:fldChar w:fldCharType="end"/>
      </w:r>
      <w:r>
        <w:t>]</w:t>
      </w:r>
      <w:r w:rsidR="005D18F2">
        <w:t>,</w:t>
      </w:r>
    </w:p>
    <w:p w14:paraId="46D15C9B" w14:textId="5E12B961" w:rsidR="005D18F2" w:rsidRDefault="005D18F2" w:rsidP="006C5D4F">
      <w:pPr>
        <w:pStyle w:val="Odstavekseznama"/>
        <w:numPr>
          <w:ilvl w:val="0"/>
          <w:numId w:val="10"/>
        </w:numPr>
      </w:pPr>
      <w:r>
        <w:t xml:space="preserve">izvajanje predpisanih vzdrževanj naprav ali elementov </w:t>
      </w:r>
      <w:r w:rsidRPr="005D18F2">
        <w:t>preko pooblaščenih servisnih podjetij</w:t>
      </w:r>
      <w:r w:rsidR="001F436C">
        <w:t xml:space="preserve"> (kot npr. </w:t>
      </w:r>
      <w:r w:rsidR="001F436C">
        <w:rPr>
          <w:szCs w:val="20"/>
        </w:rPr>
        <w:t xml:space="preserve">pregled kurilne naprave, </w:t>
      </w:r>
      <w:r w:rsidR="00D926A0">
        <w:rPr>
          <w:szCs w:val="20"/>
        </w:rPr>
        <w:t>čiščenje malih kurilnih naprav (vključno z dimovodnimi tuljavami</w:t>
      </w:r>
      <w:r w:rsidR="00D926A0" w:rsidRPr="00D926A0">
        <w:rPr>
          <w:szCs w:val="20"/>
        </w:rPr>
        <w:t>)</w:t>
      </w:r>
      <w:r w:rsidR="00D926A0">
        <w:rPr>
          <w:szCs w:val="20"/>
        </w:rPr>
        <w:t xml:space="preserve">, meritev emisij dimnih plinov s strani dimnikarske službe, </w:t>
      </w:r>
      <w:proofErr w:type="spellStart"/>
      <w:r w:rsidR="001F436C">
        <w:rPr>
          <w:szCs w:val="20"/>
        </w:rPr>
        <w:t>rekuperatorjev</w:t>
      </w:r>
      <w:proofErr w:type="spellEnd"/>
      <w:r w:rsidR="001F436C">
        <w:rPr>
          <w:szCs w:val="20"/>
        </w:rPr>
        <w:t>, požarnih vhodnih vrat, ipd.)</w:t>
      </w:r>
      <w:r w:rsidR="006C5D4F">
        <w:rPr>
          <w:szCs w:val="20"/>
        </w:rPr>
        <w:t xml:space="preserve"> za katera mora najemnik </w:t>
      </w:r>
      <w:r w:rsidR="006C5D4F" w:rsidRPr="006C5D4F">
        <w:rPr>
          <w:szCs w:val="20"/>
        </w:rPr>
        <w:t>predložit</w:t>
      </w:r>
      <w:r w:rsidR="006C5D4F">
        <w:rPr>
          <w:szCs w:val="20"/>
        </w:rPr>
        <w:t>i</w:t>
      </w:r>
      <w:r w:rsidR="006C5D4F" w:rsidRPr="006C5D4F">
        <w:rPr>
          <w:szCs w:val="20"/>
        </w:rPr>
        <w:t xml:space="preserve"> potrdila o izvedeni storitvi</w:t>
      </w:r>
      <w:r w:rsidR="006C5D4F">
        <w:rPr>
          <w:szCs w:val="20"/>
        </w:rPr>
        <w:t>.</w:t>
      </w:r>
    </w:p>
    <w:p w14:paraId="68DA707C" w14:textId="77777777" w:rsidR="005D18F2" w:rsidRDefault="005D18F2" w:rsidP="006F1ED4">
      <w:pPr>
        <w:spacing w:before="240" w:after="240"/>
      </w:pPr>
      <w:r w:rsidRPr="005D18F2">
        <w:t>Namen rednih letnih pregledov je, da se pregleda stanje stanovanja in pripadajoče dele, ugotovi morebitno malomarno rabo in oceni dotrajanost elementov, ki bi jih bilo potrebno</w:t>
      </w:r>
      <w:r>
        <w:t xml:space="preserve"> odpraviti skladno s Pravilnikom</w:t>
      </w:r>
      <w:r w:rsidRPr="005D18F2">
        <w:t xml:space="preserve"> [4].</w:t>
      </w:r>
    </w:p>
    <w:p w14:paraId="1F1A3E82" w14:textId="77777777" w:rsidR="00A2373B" w:rsidRDefault="00A2373B" w:rsidP="00671338">
      <w:pPr>
        <w:spacing w:after="240"/>
      </w:pPr>
      <w:r w:rsidRPr="00A2373B">
        <w:t>V primeru, da najemnik opusti svojo dolžnost in stanovanje ne vzdržuje</w:t>
      </w:r>
      <w:r w:rsidR="00BA2180">
        <w:t xml:space="preserve"> v skladu z najemno pogodbo in P</w:t>
      </w:r>
      <w:r w:rsidRPr="00A2373B">
        <w:t xml:space="preserve">ravilnikom </w:t>
      </w:r>
      <w:r w:rsidR="00BA2180">
        <w:fldChar w:fldCharType="begin"/>
      </w:r>
      <w:r w:rsidR="00BA2180">
        <w:instrText xml:space="preserve"> REF _Ref58234399 \h </w:instrText>
      </w:r>
      <w:r w:rsidR="00BA2180">
        <w:fldChar w:fldCharType="separate"/>
      </w:r>
      <w:r w:rsidR="00FE0457">
        <w:t>[</w:t>
      </w:r>
      <w:r w:rsidR="00FE0457">
        <w:rPr>
          <w:noProof/>
        </w:rPr>
        <w:t>4</w:t>
      </w:r>
      <w:r w:rsidR="00BA2180">
        <w:fldChar w:fldCharType="end"/>
      </w:r>
      <w:r w:rsidR="00BA2180">
        <w:t>]</w:t>
      </w:r>
      <w:r w:rsidR="00BA2180" w:rsidRPr="00A2373B">
        <w:t xml:space="preserve"> </w:t>
      </w:r>
      <w:r w:rsidRPr="00A2373B">
        <w:t xml:space="preserve">to </w:t>
      </w:r>
      <w:r w:rsidR="00BA2180">
        <w:t xml:space="preserve">predstavlja </w:t>
      </w:r>
      <w:r w:rsidRPr="00A2373B">
        <w:t>krivdni razlog za odpoved najemne pogodbe.</w:t>
      </w:r>
      <w:r w:rsidR="00153CC9">
        <w:t xml:space="preserve"> Postopki vezani na kršitev pogodbenega razmerja se sprožijo tudi v primeru, da se ob pregledih z</w:t>
      </w:r>
      <w:r w:rsidR="00153CC9" w:rsidRPr="00153CC9">
        <w:t xml:space="preserve">azna poseg v stanovanju, za katerega </w:t>
      </w:r>
      <w:r w:rsidR="00153CC9">
        <w:t>najemnik predhodno ni pridobil soglasja lastnika.</w:t>
      </w:r>
    </w:p>
    <w:p w14:paraId="4CDCC590" w14:textId="77777777" w:rsidR="006F1ED4" w:rsidRDefault="006F1ED4" w:rsidP="006F1ED4">
      <w:pPr>
        <w:pStyle w:val="Naslov4"/>
      </w:pPr>
      <w:bookmarkStart w:id="26" w:name="_Toc102632241"/>
      <w:r>
        <w:t xml:space="preserve">Neustrezna vlažnost </w:t>
      </w:r>
      <w:r w:rsidR="002F4ECB">
        <w:t xml:space="preserve">zraka </w:t>
      </w:r>
      <w:r>
        <w:t>prostorov</w:t>
      </w:r>
      <w:bookmarkEnd w:id="26"/>
    </w:p>
    <w:p w14:paraId="4C93F1F7" w14:textId="0C34543C" w:rsidR="006F1ED4" w:rsidRDefault="006F1ED4" w:rsidP="006F1ED4">
      <w:pPr>
        <w:spacing w:before="240" w:after="240"/>
      </w:pPr>
      <w:r w:rsidRPr="00A2373B">
        <w:t>Tudi sicer bo Stanovanjski sklad RS, pri reševanju pro</w:t>
      </w:r>
      <w:r>
        <w:t>blemov vezanih na pojav</w:t>
      </w:r>
      <w:r w:rsidRPr="00A2373B">
        <w:t xml:space="preserve"> vlage in zidne plesni, pozoren na pravilno upoštevanje </w:t>
      </w:r>
      <w:r w:rsidRPr="006F1ED4">
        <w:t xml:space="preserve">Splošnih navodil </w:t>
      </w:r>
      <w:r w:rsidR="00D926A0">
        <w:t xml:space="preserve">glede </w:t>
      </w:r>
      <w:r w:rsidRPr="006F1ED4">
        <w:t xml:space="preserve">vlage in </w:t>
      </w:r>
      <w:r w:rsidR="00D926A0">
        <w:t xml:space="preserve">zidne </w:t>
      </w:r>
      <w:r w:rsidRPr="006F1ED4">
        <w:t xml:space="preserve">plesni v najemnih stanovanjih </w:t>
      </w:r>
      <w:r>
        <w:fldChar w:fldCharType="begin"/>
      </w:r>
      <w:r>
        <w:instrText xml:space="preserve"> REF _Ref59171779 \h </w:instrText>
      </w:r>
      <w:r>
        <w:fldChar w:fldCharType="separate"/>
      </w:r>
      <w:r w:rsidR="00FE0457" w:rsidRPr="005A0C37">
        <w:t>[</w:t>
      </w:r>
      <w:r w:rsidR="00FE0457">
        <w:rPr>
          <w:noProof/>
        </w:rPr>
        <w:t>6</w:t>
      </w:r>
      <w:r>
        <w:fldChar w:fldCharType="end"/>
      </w:r>
      <w:r>
        <w:t>]</w:t>
      </w:r>
      <w:r w:rsidRPr="00A2373B">
        <w:t xml:space="preserve"> ter bo kot najemodajalec skladno z veljavno zakonodajo preko upravnikov naključno preverjal izvajanje ukrepov s strani najemnikov.</w:t>
      </w:r>
      <w:r>
        <w:t xml:space="preserve"> Po potrebi ali </w:t>
      </w:r>
      <w:r w:rsidRPr="002C4DC1">
        <w:t xml:space="preserve">v primeru nejasnosti glede </w:t>
      </w:r>
      <w:r>
        <w:t xml:space="preserve">vzroka pojava </w:t>
      </w:r>
      <w:r w:rsidRPr="002C4DC1">
        <w:t>vlage v stanova</w:t>
      </w:r>
      <w:r>
        <w:t xml:space="preserve">nju in morebitnem pojavu plesni, se bo </w:t>
      </w:r>
      <w:r w:rsidRPr="002C4DC1">
        <w:t>v stanovanju namesti</w:t>
      </w:r>
      <w:r>
        <w:t>lo</w:t>
      </w:r>
      <w:r w:rsidRPr="002C4DC1">
        <w:t xml:space="preserve"> naprave za ugotavljanje vlažnosti </w:t>
      </w:r>
      <w:r>
        <w:t xml:space="preserve">prostora </w:t>
      </w:r>
      <w:r w:rsidRPr="002C4DC1">
        <w:t>preko kate</w:t>
      </w:r>
      <w:r>
        <w:t>rih se izvajajo meritve vlage.</w:t>
      </w:r>
    </w:p>
    <w:p w14:paraId="62B66399" w14:textId="0DC2F535" w:rsidR="006F1ED4" w:rsidRPr="006F1ED4" w:rsidRDefault="006F1ED4" w:rsidP="006F1ED4">
      <w:pPr>
        <w:spacing w:before="240" w:after="240"/>
      </w:pPr>
      <w:r w:rsidRPr="002C4DC1">
        <w:t xml:space="preserve">V primeru pojava zidne plesni bodisi iz naslova nepravilne oz. malomarne uporabe bodisi iz naslova konstrukcijskih napak je najemnik dolžan le-to odstraniti s sredstvi, ki so namenjeni za tovrstne posege, saj s tem posegom </w:t>
      </w:r>
      <w:r>
        <w:t xml:space="preserve">najemnik </w:t>
      </w:r>
      <w:r w:rsidRPr="002C4DC1">
        <w:t>prepreči nadaljnjo širjenje in s tem povezanih težav na zdravju kakor tudi na konstrukciji. Posegi, ki jih lahko zagotovi najemnik so odstranjevanje p</w:t>
      </w:r>
      <w:r w:rsidR="00A62E52">
        <w:t>l</w:t>
      </w:r>
      <w:r w:rsidRPr="002C4DC1">
        <w:t>esni z mokro krpo in dezinficiranje okuženih površin.</w:t>
      </w:r>
    </w:p>
    <w:p w14:paraId="0A17E0BE" w14:textId="77777777" w:rsidR="00A2373B" w:rsidRDefault="00264F6E" w:rsidP="00F84C29">
      <w:pPr>
        <w:pStyle w:val="Naslov3"/>
      </w:pPr>
      <w:bookmarkStart w:id="27" w:name="_Toc102632242"/>
      <w:r>
        <w:t>P</w:t>
      </w:r>
      <w:r w:rsidR="00F84C29">
        <w:t xml:space="preserve">regled </w:t>
      </w:r>
      <w:r>
        <w:t xml:space="preserve">sprotnih napak stanovanja javljenih </w:t>
      </w:r>
      <w:r w:rsidR="00F84C29">
        <w:t>s strani najemnika</w:t>
      </w:r>
      <w:bookmarkEnd w:id="27"/>
    </w:p>
    <w:p w14:paraId="51158BAD" w14:textId="36283A7F" w:rsidR="00F84C29" w:rsidRDefault="00B22CCC" w:rsidP="00F84C29">
      <w:r w:rsidRPr="0056449B">
        <w:t xml:space="preserve">Vse s strani najemnika sporočene težave/napake v stanovanju, pooblaščen upravnik stanovanja preveri in oceni vzrok njihovega nastanka ter </w:t>
      </w:r>
      <w:r w:rsidR="0005201A" w:rsidRPr="0056449B">
        <w:t xml:space="preserve">skladno s Pravilnikom [4] </w:t>
      </w:r>
      <w:r w:rsidRPr="0056449B">
        <w:t>določi kdo je dolžan kriti stroške</w:t>
      </w:r>
      <w:r w:rsidR="0005201A" w:rsidRPr="0056449B">
        <w:t xml:space="preserve"> popravila izpostavljene napake. Določi se tudi potrebo po takojšnji, interventni izvedbi ali vključitvi na </w:t>
      </w:r>
      <w:r w:rsidR="0056449B" w:rsidRPr="0056449B">
        <w:t>Plan vzdrževalnih del</w:t>
      </w:r>
      <w:r w:rsidR="0005201A" w:rsidRPr="0056449B">
        <w:t>.</w:t>
      </w:r>
    </w:p>
    <w:p w14:paraId="429C3D98" w14:textId="77777777" w:rsidR="00F84C29" w:rsidRDefault="00F84C29" w:rsidP="00F84C29">
      <w:pPr>
        <w:pStyle w:val="Naslov3"/>
      </w:pPr>
      <w:bookmarkStart w:id="28" w:name="_Toc102632243"/>
      <w:r>
        <w:t>Fotografiranje stanovanjskega fonda</w:t>
      </w:r>
      <w:bookmarkEnd w:id="28"/>
    </w:p>
    <w:p w14:paraId="08B07D4F" w14:textId="69872522" w:rsidR="0023577C" w:rsidRDefault="0023577C" w:rsidP="0023577C">
      <w:pPr>
        <w:spacing w:after="240"/>
      </w:pPr>
      <w:r>
        <w:t xml:space="preserve">Fotografiranje celotnega stanovanja in pripadajočih delov se izvede v celoti prvo leto po podpisu pogodbe o upravljanju stanovanj, najkasneje do 1. decembra tekočega leta, sicer pa ob vsakokratni menjavi </w:t>
      </w:r>
      <w:r>
        <w:lastRenderedPageBreak/>
        <w:t>najemnika oz. ob izpraznitvi stanovanja.</w:t>
      </w:r>
    </w:p>
    <w:p w14:paraId="75C3F425" w14:textId="77777777" w:rsidR="0023577C" w:rsidRDefault="0023577C" w:rsidP="0023577C">
      <w:pPr>
        <w:spacing w:after="240"/>
      </w:pPr>
      <w:r>
        <w:t>Pri nadaljnjih in rednih letnih pregledih se fotografira le sporočene, oziroma pri pregledu ugotovljene, reklamacije/poškodbe na opremi/elementih Stanovanjskega sklada RS, pri čemer mora biti iz fotografskega gradiva in dopisa jasno razvidna točna lokacija napake.</w:t>
      </w:r>
    </w:p>
    <w:p w14:paraId="6A9587DE" w14:textId="77051C6F" w:rsidR="00A2373B" w:rsidRDefault="0023577C" w:rsidP="0023577C">
      <w:pPr>
        <w:spacing w:after="240"/>
      </w:pPr>
      <w:r>
        <w:t>V primeru ugotovljene malomarne rabe je fotografiranje obvezno.</w:t>
      </w:r>
    </w:p>
    <w:p w14:paraId="058A4238" w14:textId="29625CE9" w:rsidR="00D623A7" w:rsidRDefault="00D623A7" w:rsidP="00E36347">
      <w:pPr>
        <w:pStyle w:val="Naslov2"/>
      </w:pPr>
      <w:bookmarkStart w:id="29" w:name="_Toc102632244"/>
      <w:r>
        <w:t>Izvajanje vzdrževalnih del</w:t>
      </w:r>
      <w:r w:rsidR="006D0178">
        <w:t xml:space="preserve"> </w:t>
      </w:r>
      <w:r w:rsidR="00794F7D">
        <w:t xml:space="preserve">v stanovanju s strani Stanovanjskega sklada RS </w:t>
      </w:r>
      <w:r w:rsidR="006D0178">
        <w:t xml:space="preserve">in </w:t>
      </w:r>
      <w:r w:rsidR="006D0178" w:rsidRPr="006D0178">
        <w:t xml:space="preserve">omogočanje neoviranega dostopa </w:t>
      </w:r>
      <w:r w:rsidR="00794F7D">
        <w:t>s strani najemnika</w:t>
      </w:r>
      <w:bookmarkEnd w:id="29"/>
    </w:p>
    <w:p w14:paraId="241B0768" w14:textId="77777777" w:rsidR="006D0178" w:rsidRDefault="006D0178" w:rsidP="006D0178">
      <w:pPr>
        <w:spacing w:after="240"/>
      </w:pPr>
      <w:r>
        <w:t>N</w:t>
      </w:r>
      <w:r w:rsidRPr="006D0178">
        <w:t>ajemniki morajo lastniku in njegovim pooblaščencem (npr. izvajalcem del, upravniku stanovanj, serviserjem,…) vse obdobje uporabe stanovanja v primeru odprave napak oziroma tekočih, intervencijskih, investicijskih vzdrževalnih del omogočiti nemoten dostop do vseh vitalnih delov stanovanja (kot npr. stene, stropi, podi, stavbno pohištvo, instalacije, ipd.) tudi v prime</w:t>
      </w:r>
      <w:r>
        <w:t>ru vgradnega pohištva najemnika.</w:t>
      </w:r>
    </w:p>
    <w:p w14:paraId="3BF7E8F0" w14:textId="77777777" w:rsidR="006D0178" w:rsidRDefault="006D0178" w:rsidP="006D0178">
      <w:pPr>
        <w:spacing w:after="240"/>
      </w:pPr>
      <w:r w:rsidRPr="00113F17">
        <w:t xml:space="preserve">Najemnik </w:t>
      </w:r>
      <w:r>
        <w:t xml:space="preserve">mora </w:t>
      </w:r>
      <w:r w:rsidRPr="00113F17">
        <w:t>pred pričetkom del pripravi</w:t>
      </w:r>
      <w:r>
        <w:t>ti</w:t>
      </w:r>
      <w:r w:rsidRPr="00113F17">
        <w:t xml:space="preserve"> prostor za izvajanje vzdrževalnih del – odstraniti premične stvari, vgradne omare, ipd. Stanovanjski sklad RS ne prevzema odgovornosti za morebitno nastal škodo v primeru, da stvari ne bodo umaknjene ali zaščitene.</w:t>
      </w:r>
    </w:p>
    <w:p w14:paraId="30B015F5" w14:textId="15D6562D" w:rsidR="00441C4E" w:rsidRDefault="006D0178" w:rsidP="00441C4E">
      <w:pPr>
        <w:spacing w:after="240"/>
      </w:pPr>
      <w:r>
        <w:t xml:space="preserve">O investicijskih vzdrževalnih delih, za katera pooblaščeni upravnik stanovanja na rednem letnem pregledu (podrobni opis poglavje </w:t>
      </w:r>
      <w:r>
        <w:fldChar w:fldCharType="begin"/>
      </w:r>
      <w:r>
        <w:instrText xml:space="preserve"> REF _Ref93491299 \r \h </w:instrText>
      </w:r>
      <w:r>
        <w:fldChar w:fldCharType="separate"/>
      </w:r>
      <w:r w:rsidR="00FE0457">
        <w:t>3.1.1</w:t>
      </w:r>
      <w:r>
        <w:fldChar w:fldCharType="end"/>
      </w:r>
      <w:r>
        <w:t xml:space="preserve"> </w:t>
      </w:r>
      <w:r>
        <w:fldChar w:fldCharType="begin"/>
      </w:r>
      <w:r>
        <w:instrText xml:space="preserve"> REF _Ref93491299 \h </w:instrText>
      </w:r>
      <w:r>
        <w:fldChar w:fldCharType="separate"/>
      </w:r>
      <w:r w:rsidR="00FE0457">
        <w:t>Letni redni pregled</w:t>
      </w:r>
      <w:r>
        <w:fldChar w:fldCharType="end"/>
      </w:r>
      <w:r>
        <w:t xml:space="preserve">) oceni, da jih bo potrebno s strani Stanovanjskega sklada RS </w:t>
      </w:r>
      <w:r w:rsidR="00441C4E">
        <w:t xml:space="preserve">vključiti v izvedbo/zamenjavo </w:t>
      </w:r>
      <w:r>
        <w:t xml:space="preserve">preko </w:t>
      </w:r>
      <w:r w:rsidR="0023577C" w:rsidRPr="0023577C">
        <w:t>Plan</w:t>
      </w:r>
      <w:r w:rsidR="0023577C">
        <w:t>a</w:t>
      </w:r>
      <w:r w:rsidR="0023577C" w:rsidRPr="0023577C">
        <w:t xml:space="preserve"> vzdrževalnih del</w:t>
      </w:r>
      <w:r>
        <w:t xml:space="preserve">, </w:t>
      </w:r>
      <w:r w:rsidR="0023577C">
        <w:t xml:space="preserve">seznani </w:t>
      </w:r>
      <w:r w:rsidR="00441C4E">
        <w:t xml:space="preserve">tudi najemnika </w:t>
      </w:r>
      <w:r>
        <w:t xml:space="preserve">na samem pregledu. Najemnik ima tako možnost, da </w:t>
      </w:r>
      <w:r w:rsidR="00441C4E">
        <w:t xml:space="preserve">se </w:t>
      </w:r>
      <w:r>
        <w:t xml:space="preserve">pravočasno </w:t>
      </w:r>
      <w:r w:rsidR="00441C4E">
        <w:t>izjasni</w:t>
      </w:r>
      <w:r w:rsidR="00870D9A">
        <w:t xml:space="preserve"> glede</w:t>
      </w:r>
      <w:r w:rsidR="006F1ED4">
        <w:t xml:space="preserve"> morebitnega nestrinjanja z izvajanjem del, ki mora bit utemeljeno (npr. zdravstveni razlogi).</w:t>
      </w:r>
      <w:r w:rsidR="00D86757">
        <w:t xml:space="preserve"> </w:t>
      </w:r>
      <w:r w:rsidR="00441C4E">
        <w:t xml:space="preserve">Vsakršni kasneje pojavljeni </w:t>
      </w:r>
      <w:r w:rsidR="00D86757">
        <w:t xml:space="preserve">(utemeljeni) </w:t>
      </w:r>
      <w:r w:rsidR="00441C4E">
        <w:t xml:space="preserve">razlogi na strani najemnika, morajo biti podani pisno na e-naslov </w:t>
      </w:r>
      <w:r w:rsidR="00794F7D">
        <w:t>(</w:t>
      </w:r>
      <w:hyperlink r:id="rId13" w:history="1">
        <w:r w:rsidR="00441C4E" w:rsidRPr="00870D9A">
          <w:rPr>
            <w:rStyle w:val="Hiperpovezava"/>
            <w:color w:val="auto"/>
            <w:u w:val="none"/>
          </w:rPr>
          <w:t>vzdrzevanje@ssrs.si</w:t>
        </w:r>
      </w:hyperlink>
      <w:r w:rsidR="00794F7D">
        <w:rPr>
          <w:rStyle w:val="Hiperpovezava"/>
          <w:color w:val="auto"/>
          <w:u w:val="none"/>
        </w:rPr>
        <w:t>)</w:t>
      </w:r>
      <w:r w:rsidR="00441C4E" w:rsidRPr="00870D9A">
        <w:t xml:space="preserve"> a</w:t>
      </w:r>
      <w:r w:rsidR="00441C4E">
        <w:t>li po navadni pošti na sedež podjetja</w:t>
      </w:r>
      <w:r w:rsidR="0023577C">
        <w:t>:</w:t>
      </w:r>
      <w:r w:rsidR="00441C4E">
        <w:t xml:space="preserve"> Stanovanjski sklad RS, Polj</w:t>
      </w:r>
      <w:r w:rsidR="00D86757">
        <w:t>anska cesta 31, 1000 Ljubljana.</w:t>
      </w:r>
    </w:p>
    <w:p w14:paraId="6E471884" w14:textId="40CDB8D5" w:rsidR="00D623A7" w:rsidRDefault="00870D9A" w:rsidP="00870D9A">
      <w:pPr>
        <w:spacing w:after="240"/>
      </w:pPr>
      <w:r>
        <w:t xml:space="preserve">V kolikor so dela s strani </w:t>
      </w:r>
      <w:r w:rsidR="0023577C">
        <w:t xml:space="preserve">Stanovanjskega sklada RS </w:t>
      </w:r>
      <w:r>
        <w:t xml:space="preserve">ali pooblaščenega upravnika stanovanja že naročena in najemnik nepravočasno sporoči upravičljiv razlog potrebe po neizvedbi del oz. kakorkoli drugače onemogoča izvajanje del, lahko to </w:t>
      </w:r>
      <w:r w:rsidRPr="00870D9A">
        <w:t>predstavlja kriv</w:t>
      </w:r>
      <w:r>
        <w:t>dni odpovedni razlog oziroma,</w:t>
      </w:r>
      <w:r w:rsidRPr="00870D9A">
        <w:t xml:space="preserve"> v kolikor se bodo dela že pričela in jih ne bo mogoče izvesti do konca zaradi najemnikove krivde, krije stroške izvedbe </w:t>
      </w:r>
      <w:r w:rsidR="0023577C">
        <w:t xml:space="preserve">dokončanja teh del </w:t>
      </w:r>
      <w:r w:rsidRPr="00870D9A">
        <w:t>najemnik sam.</w:t>
      </w:r>
    </w:p>
    <w:p w14:paraId="388468DA" w14:textId="77777777" w:rsidR="00825D55" w:rsidRDefault="00825D55" w:rsidP="00825D55">
      <w:pPr>
        <w:pStyle w:val="Naslov3"/>
      </w:pPr>
      <w:bookmarkStart w:id="30" w:name="_Toc102632245"/>
      <w:r>
        <w:t>Posegi v stanovanje</w:t>
      </w:r>
      <w:r w:rsidR="0071568A">
        <w:t xml:space="preserve"> s strani najemnika</w:t>
      </w:r>
      <w:bookmarkEnd w:id="30"/>
    </w:p>
    <w:p w14:paraId="4AB7586C" w14:textId="77777777" w:rsidR="00825D55" w:rsidRDefault="006A0C40" w:rsidP="00846CA4">
      <w:pPr>
        <w:spacing w:after="240"/>
      </w:pPr>
      <w:r>
        <w:t>Posegi v stanovanje brez pisnega soglasja lastnika so strogo prepovedani</w:t>
      </w:r>
      <w:r w:rsidR="00E02475">
        <w:t xml:space="preserve"> </w:t>
      </w:r>
      <w:r w:rsidR="00E02475" w:rsidRPr="00E02475">
        <w:t>in predstav</w:t>
      </w:r>
      <w:r w:rsidR="00E02475">
        <w:t>ljajo krivdni odpovedni razlog</w:t>
      </w:r>
      <w:r>
        <w:t>.</w:t>
      </w:r>
    </w:p>
    <w:p w14:paraId="76C81048" w14:textId="0C3522DF" w:rsidR="00264F6E" w:rsidRDefault="006A0C40" w:rsidP="00846CA4">
      <w:pPr>
        <w:spacing w:after="240"/>
      </w:pPr>
      <w:r>
        <w:t xml:space="preserve">Vsakršne </w:t>
      </w:r>
      <w:r w:rsidR="0073314B">
        <w:t>prošnje</w:t>
      </w:r>
      <w:r>
        <w:t xml:space="preserve"> po izvajanju del, ki jih želi</w:t>
      </w:r>
      <w:r w:rsidR="0073314B">
        <w:t xml:space="preserve"> izvesti</w:t>
      </w:r>
      <w:r>
        <w:t xml:space="preserve"> najemnik v lastni režiji, morajo biti podan</w:t>
      </w:r>
      <w:r w:rsidR="0073314B">
        <w:t>e</w:t>
      </w:r>
      <w:r w:rsidR="00264F6E">
        <w:t xml:space="preserve"> preko izpolnjene enotne vloge (</w:t>
      </w:r>
      <w:r w:rsidR="00264F6E">
        <w:fldChar w:fldCharType="begin"/>
      </w:r>
      <w:r w:rsidR="00264F6E">
        <w:instrText xml:space="preserve"> REF _Ref96001793 \h </w:instrText>
      </w:r>
      <w:r w:rsidR="00264F6E">
        <w:fldChar w:fldCharType="separate"/>
      </w:r>
      <w:r w:rsidR="00FE0457">
        <w:t xml:space="preserve">Priloga </w:t>
      </w:r>
      <w:r w:rsidR="00FE0457">
        <w:rPr>
          <w:noProof/>
        </w:rPr>
        <w:t>2</w:t>
      </w:r>
      <w:r w:rsidR="00264F6E">
        <w:fldChar w:fldCharType="end"/>
      </w:r>
      <w:r w:rsidR="00264F6E">
        <w:t>), ki se posreduje</w:t>
      </w:r>
      <w:r>
        <w:t xml:space="preserve"> na e-naslov </w:t>
      </w:r>
      <w:r w:rsidR="00C33715">
        <w:t>(</w:t>
      </w:r>
      <w:hyperlink r:id="rId14" w:history="1">
        <w:r w:rsidRPr="00870D9A">
          <w:rPr>
            <w:rStyle w:val="Hiperpovezava"/>
            <w:color w:val="auto"/>
            <w:u w:val="none"/>
          </w:rPr>
          <w:t>vzdrzevanje@ssrs.si</w:t>
        </w:r>
      </w:hyperlink>
      <w:r w:rsidR="00C33715">
        <w:rPr>
          <w:rStyle w:val="Hiperpovezava"/>
          <w:color w:val="auto"/>
          <w:u w:val="none"/>
        </w:rPr>
        <w:t>)</w:t>
      </w:r>
      <w:r w:rsidRPr="00870D9A">
        <w:t xml:space="preserve"> a</w:t>
      </w:r>
      <w:r>
        <w:t>li po navadni pošti na sedež podjetja</w:t>
      </w:r>
      <w:r w:rsidR="0023577C">
        <w:t>:</w:t>
      </w:r>
      <w:r>
        <w:t xml:space="preserve"> Stanovanjski sklad RS, Poljanska cesta 31, 1000 Ljubljana.</w:t>
      </w:r>
    </w:p>
    <w:p w14:paraId="74258D51" w14:textId="77777777" w:rsidR="006A0C40" w:rsidRDefault="00CD6FFC" w:rsidP="00846CA4">
      <w:pPr>
        <w:spacing w:after="240"/>
      </w:pPr>
      <w:r>
        <w:lastRenderedPageBreak/>
        <w:t>Stanovanjski sklad RS bo zadevo preučil ter najemniku podal pisni odgovor s stališčem</w:t>
      </w:r>
      <w:r w:rsidR="00E02475" w:rsidRPr="00E02475">
        <w:t xml:space="preserve"> glede posegov, morebitnimi omejitvami in opozorilom, da mora najemnik po končanem najemnem razmerju vzpostaviti prvotno stanje z v</w:t>
      </w:r>
      <w:r w:rsidR="00E02475">
        <w:t>semi morebitnimi dodatnimi deli</w:t>
      </w:r>
      <w:r w:rsidR="00153CC9">
        <w:t>.</w:t>
      </w:r>
    </w:p>
    <w:p w14:paraId="5FAB63AB" w14:textId="77777777" w:rsidR="00153CC9" w:rsidRPr="00153CC9" w:rsidRDefault="003E76E2" w:rsidP="00846CA4">
      <w:pPr>
        <w:spacing w:after="240"/>
        <w:rPr>
          <w:i/>
        </w:rPr>
      </w:pPr>
      <w:r>
        <w:rPr>
          <w:i/>
        </w:rPr>
        <w:t>Primeri n</w:t>
      </w:r>
      <w:r w:rsidR="00153CC9">
        <w:rPr>
          <w:i/>
        </w:rPr>
        <w:t>ajveč</w:t>
      </w:r>
      <w:r>
        <w:rPr>
          <w:i/>
        </w:rPr>
        <w:t>krat</w:t>
      </w:r>
      <w:r w:rsidR="00153CC9">
        <w:rPr>
          <w:i/>
        </w:rPr>
        <w:t xml:space="preserve"> prejetih prošenj</w:t>
      </w:r>
      <w:r w:rsidR="00153CC9" w:rsidRPr="00153CC9">
        <w:rPr>
          <w:i/>
        </w:rPr>
        <w:t xml:space="preserve">: odklop plina, umestitev </w:t>
      </w:r>
      <w:proofErr w:type="spellStart"/>
      <w:r w:rsidR="00153CC9" w:rsidRPr="00153CC9">
        <w:rPr>
          <w:i/>
        </w:rPr>
        <w:t>suhomontažne</w:t>
      </w:r>
      <w:proofErr w:type="spellEnd"/>
      <w:r w:rsidR="00153CC9" w:rsidRPr="00153CC9">
        <w:rPr>
          <w:i/>
        </w:rPr>
        <w:t xml:space="preserve"> predelne stene, namestitev klimatske naprave, zasteklitve balkona,</w:t>
      </w:r>
      <w:r w:rsidR="00153CC9">
        <w:rPr>
          <w:i/>
        </w:rPr>
        <w:t xml:space="preserve"> namestitev žaluzij,</w:t>
      </w:r>
      <w:r w:rsidR="00153CC9" w:rsidRPr="00153CC9">
        <w:rPr>
          <w:i/>
        </w:rPr>
        <w:t xml:space="preserve"> ipd.</w:t>
      </w:r>
    </w:p>
    <w:p w14:paraId="4D1B9214" w14:textId="77777777" w:rsidR="00825D55" w:rsidRDefault="00846CA4" w:rsidP="00E36347">
      <w:pPr>
        <w:pStyle w:val="Naslov2"/>
      </w:pPr>
      <w:bookmarkStart w:id="31" w:name="_Toc102632246"/>
      <w:r>
        <w:t>Ogrevanje</w:t>
      </w:r>
      <w:bookmarkEnd w:id="31"/>
    </w:p>
    <w:p w14:paraId="35BFE5E1" w14:textId="4947F574" w:rsidR="001B6F12" w:rsidRDefault="0023577C" w:rsidP="00846CA4">
      <w:pPr>
        <w:spacing w:after="240"/>
      </w:pPr>
      <w:r>
        <w:t>Stanovanja</w:t>
      </w:r>
      <w:r w:rsidR="00154059">
        <w:t xml:space="preserve"> ima</w:t>
      </w:r>
      <w:r>
        <w:t>jo</w:t>
      </w:r>
      <w:r w:rsidR="00154059">
        <w:t xml:space="preserve"> zagotovljen</w:t>
      </w:r>
      <w:r w:rsidR="00B04C7B">
        <w:t xml:space="preserve"> primarn</w:t>
      </w:r>
      <w:r w:rsidR="00154059">
        <w:t>i način</w:t>
      </w:r>
      <w:r w:rsidR="00B04C7B">
        <w:t xml:space="preserve"> ogrevanj</w:t>
      </w:r>
      <w:r w:rsidR="00154059">
        <w:t>a,</w:t>
      </w:r>
      <w:r w:rsidR="00154059" w:rsidRPr="00154059">
        <w:t xml:space="preserve"> </w:t>
      </w:r>
      <w:r w:rsidR="00154059">
        <w:t xml:space="preserve">pri katerem </w:t>
      </w:r>
      <w:r w:rsidR="00154059" w:rsidRPr="00154059">
        <w:t>načeloma upošteva</w:t>
      </w:r>
      <w:r>
        <w:t>mo</w:t>
      </w:r>
      <w:r w:rsidR="00154059" w:rsidRPr="00154059">
        <w:t xml:space="preserve"> prvotno predvideno rešitev za celoten objekt.</w:t>
      </w:r>
    </w:p>
    <w:p w14:paraId="1DE2AFB3" w14:textId="77777777" w:rsidR="00890622" w:rsidRDefault="00E02475" w:rsidP="00846CA4">
      <w:pPr>
        <w:spacing w:after="240"/>
      </w:pPr>
      <w:r w:rsidRPr="00E02475">
        <w:t>Samovoljna sprememba ogrevanja ni dovoljena in predstavlja krivdni odpovedni razlog.</w:t>
      </w:r>
    </w:p>
    <w:p w14:paraId="1C7B1A08" w14:textId="680C62F6" w:rsidR="00825D55" w:rsidRDefault="006A361F" w:rsidP="00846CA4">
      <w:pPr>
        <w:spacing w:after="240"/>
      </w:pPr>
      <w:r>
        <w:t xml:space="preserve">Vsakršne pomisleke v zvezi z ogrevanjem je potrebno vedno predhodno pisno uskladiti s Stanovanjskim skladom </w:t>
      </w:r>
      <w:r w:rsidR="00890622">
        <w:t xml:space="preserve">RS preko </w:t>
      </w:r>
      <w:r w:rsidR="00890622" w:rsidRPr="00890622">
        <w:t>e-naslov</w:t>
      </w:r>
      <w:r w:rsidR="00890622">
        <w:t>a</w:t>
      </w:r>
      <w:r w:rsidR="00890622" w:rsidRPr="00890622">
        <w:t xml:space="preserve"> </w:t>
      </w:r>
      <w:r w:rsidR="003D3AB5">
        <w:t>(</w:t>
      </w:r>
      <w:r w:rsidR="00890622" w:rsidRPr="00890622">
        <w:t>vzdrzevanje@ssrs.si</w:t>
      </w:r>
      <w:r w:rsidR="003D3AB5">
        <w:t>)</w:t>
      </w:r>
      <w:r w:rsidR="00890622" w:rsidRPr="00890622">
        <w:t xml:space="preserve"> ali po navadni pošti na sedež podjetja</w:t>
      </w:r>
      <w:r w:rsidR="0023577C">
        <w:t>:</w:t>
      </w:r>
      <w:r w:rsidR="00890622" w:rsidRPr="00890622">
        <w:t xml:space="preserve"> Stanovanjski sklad RS, Poljanska cesta 31, 1000 Ljubljana.</w:t>
      </w:r>
    </w:p>
    <w:p w14:paraId="39A25AA1" w14:textId="68A0339D" w:rsidR="001854C0" w:rsidRDefault="001854C0" w:rsidP="00846CA4">
      <w:pPr>
        <w:spacing w:after="240"/>
      </w:pPr>
      <w:r>
        <w:t xml:space="preserve">V primeru ogrevanja preko plinske peči, je najemnik dolžan na rednem letnem pregledu stanovanja (podrobnejši opis v poglavju </w:t>
      </w:r>
      <w:r>
        <w:fldChar w:fldCharType="begin"/>
      </w:r>
      <w:r>
        <w:instrText xml:space="preserve"> REF _Ref93491299 \r \h </w:instrText>
      </w:r>
      <w:r>
        <w:fldChar w:fldCharType="separate"/>
      </w:r>
      <w:r w:rsidR="00FE0457">
        <w:t>3.1.1</w:t>
      </w:r>
      <w:r>
        <w:fldChar w:fldCharType="end"/>
      </w:r>
      <w:r>
        <w:t xml:space="preserve"> </w:t>
      </w:r>
      <w:r>
        <w:fldChar w:fldCharType="begin"/>
      </w:r>
      <w:r>
        <w:instrText xml:space="preserve"> REF _Ref93491299 \h </w:instrText>
      </w:r>
      <w:r>
        <w:fldChar w:fldCharType="separate"/>
      </w:r>
      <w:r w:rsidR="00FE0457">
        <w:t>Letni redni pregled</w:t>
      </w:r>
      <w:r>
        <w:fldChar w:fldCharType="end"/>
      </w:r>
      <w:r>
        <w:t xml:space="preserve">) pooblaščenemu upravniku stanovanja predložiti potrdilo o izvedenem letnem </w:t>
      </w:r>
      <w:r w:rsidR="0023577C">
        <w:t xml:space="preserve">servisnem </w:t>
      </w:r>
      <w:r>
        <w:t>pregledu plinske peči</w:t>
      </w:r>
      <w:r w:rsidR="0023577C">
        <w:t xml:space="preserve"> in </w:t>
      </w:r>
      <w:r w:rsidR="0023577C" w:rsidRPr="0023577C">
        <w:t>meritv</w:t>
      </w:r>
      <w:r w:rsidR="0023577C">
        <w:t>ah</w:t>
      </w:r>
      <w:r w:rsidR="0023577C" w:rsidRPr="0023577C">
        <w:t xml:space="preserve"> emisij dimnih plinov s strani dimnikarske službe</w:t>
      </w:r>
      <w:r w:rsidR="0023577C">
        <w:t>.</w:t>
      </w:r>
    </w:p>
    <w:p w14:paraId="247BB565" w14:textId="77777777" w:rsidR="00190629" w:rsidRDefault="00890622" w:rsidP="00890622">
      <w:pPr>
        <w:pStyle w:val="Naslov4"/>
      </w:pPr>
      <w:bookmarkStart w:id="32" w:name="_Toc102632247"/>
      <w:r w:rsidRPr="00890622">
        <w:t>Samovoljna vgradnja kurilnih naprav s strani najemnika (je prepovedna)</w:t>
      </w:r>
      <w:bookmarkEnd w:id="32"/>
    </w:p>
    <w:p w14:paraId="38EAB48A" w14:textId="05F5783A" w:rsidR="00890622" w:rsidRDefault="00890622" w:rsidP="00890622">
      <w:pPr>
        <w:spacing w:after="240"/>
        <w:ind w:left="567"/>
      </w:pPr>
      <w:r w:rsidRPr="00890622">
        <w:t xml:space="preserve">Najemnik ne sme samovoljno brez soglasja lastnika stanovanja, kljub temu, da ima stanovanje že zagotovljeno primarno ogrevanje prostorov in sanitarne vode v sklopu skupne kotlovnice oziroma etažnega centralnega ogrevanja, vgraditi druge vire ogrevanja (npr. peč na trdo gorivo,…). Prav tako se najemnik ne sme priklapljati na dimovodne naprave, saj se morajo dela izvesti s soglasjem lastnika stanovanja, upravnika stanovanja, upravnika objekta in dimnikarskih služb. Pri tem je potrebno upoštevati vso veljavno zakonodajo. V tem primeru to dejanje predstavlja nevarnost za življenje in uničenje tuje lastnine, saj </w:t>
      </w:r>
      <w:r w:rsidR="0023577C">
        <w:t xml:space="preserve">se v </w:t>
      </w:r>
      <w:r w:rsidRPr="00890622">
        <w:t>večini primerov obstoječi dimniki ne uporabljajo in so le-ti namenjeni za uporabo v izrednih razmerah (niso pregledani strani pristojne in odgovorne službe), stanovanje kakor tudi stanovanjski objekti nimajo primernega prostora za skladiščenje drv, prav tako pripadajoči kletni</w:t>
      </w:r>
      <w:r>
        <w:t xml:space="preserve"> </w:t>
      </w:r>
      <w:r w:rsidRPr="00890622">
        <w:t>prostori niso primerni za skladiščenje drv, saj ne zagotavljajo požarne varnosti v primeru skladiščenja</w:t>
      </w:r>
      <w:r w:rsidR="0023577C">
        <w:t xml:space="preserve"> trdega goriva</w:t>
      </w:r>
      <w:r w:rsidRPr="00890622">
        <w:t>. Nevarnost lahko predstavlja tudi nestrokovno izveden razvod/odvod dimnih plinov v stanovanju in dovod zraka v prostor. V primeru, da najemnik vgradi peč na trdo gorivo in stanovanje nima javljalnika ogljikovega monoksida (CO) predstavlja to dejanje vsesplošno nevarnost za življenje in lastnino. Omenjeno dejanje predstavlja skladno z veljavno zakonodajo in najemno pogodbo krivdni odpovedni razlog in izpostavljenost najemnika, njegove družine in drugih subjektov življenjski nevarnosti. Najemnik za neupoštevanje zakonodaje krivdno in odškodninsko odgovarja.</w:t>
      </w:r>
    </w:p>
    <w:p w14:paraId="1F1CEB99" w14:textId="0DAAD339" w:rsidR="00890622" w:rsidRPr="00890622" w:rsidRDefault="0023577C" w:rsidP="00890622">
      <w:pPr>
        <w:spacing w:after="240"/>
        <w:ind w:left="567"/>
      </w:pPr>
      <w:r>
        <w:lastRenderedPageBreak/>
        <w:t>S strani najemnika je p</w:t>
      </w:r>
      <w:r w:rsidR="00890622">
        <w:t xml:space="preserve">repovedana odstranitev </w:t>
      </w:r>
      <w:r w:rsidR="00890622" w:rsidRPr="00890622">
        <w:t>primarnega vira ogrevanja</w:t>
      </w:r>
      <w:r w:rsidR="00890622">
        <w:t>.</w:t>
      </w:r>
    </w:p>
    <w:p w14:paraId="338721C7" w14:textId="77777777" w:rsidR="006A361F" w:rsidRDefault="00D45248" w:rsidP="006A361F">
      <w:pPr>
        <w:pStyle w:val="Naslov4"/>
      </w:pPr>
      <w:bookmarkStart w:id="33" w:name="_Toc102632248"/>
      <w:r>
        <w:t>O</w:t>
      </w:r>
      <w:r w:rsidR="006A361F">
        <w:t xml:space="preserve">gljikov monoksid </w:t>
      </w:r>
      <w:r w:rsidR="00CF44AE">
        <w:t>–</w:t>
      </w:r>
      <w:r w:rsidR="006A361F">
        <w:t xml:space="preserve"> CO</w:t>
      </w:r>
      <w:r w:rsidR="00CF44AE">
        <w:t xml:space="preserve"> (</w:t>
      </w:r>
      <w:r w:rsidR="00944581">
        <w:t>trda goriva, plin</w:t>
      </w:r>
      <w:r w:rsidR="00CF44AE">
        <w:t>)</w:t>
      </w:r>
      <w:bookmarkEnd w:id="33"/>
    </w:p>
    <w:p w14:paraId="622796EC" w14:textId="5E9B511B" w:rsidR="00D45248" w:rsidRDefault="00D45248" w:rsidP="00D45248">
      <w:pPr>
        <w:spacing w:after="240"/>
        <w:ind w:left="567"/>
      </w:pPr>
      <w:r>
        <w:t>Ogljikov monoksid (CO) nastaja in se sprošča pri nepopolnem izgorevanju v kurilnih napravah, ki uporabljajo plin, kurilno olje, premog, oglje, les,</w:t>
      </w:r>
      <w:r w:rsidR="0023577C">
        <w:t xml:space="preserve"> </w:t>
      </w:r>
      <w:proofErr w:type="spellStart"/>
      <w:r w:rsidR="0023577C">
        <w:t>bioetanol</w:t>
      </w:r>
      <w:proofErr w:type="spellEnd"/>
      <w:r w:rsidR="0023577C">
        <w:t>,</w:t>
      </w:r>
      <w:r>
        <w:t>…</w:t>
      </w:r>
      <w:proofErr w:type="spellStart"/>
      <w:r>
        <w:t>itd</w:t>
      </w:r>
      <w:proofErr w:type="spellEnd"/>
      <w:r>
        <w:t>, tako imenovana fosilna goriva (vsebujejo ogljik). Ogljikov monoksid (CO) ima lastnosti, da je brez vonja, brez okusa in je neviden (brez barve). Pri človeku povzroči zastrupitev in je smrtno nevaren!</w:t>
      </w:r>
    </w:p>
    <w:p w14:paraId="23D5CE74" w14:textId="77777777" w:rsidR="00D45248" w:rsidRDefault="00D45248" w:rsidP="00D45248">
      <w:pPr>
        <w:ind w:left="567"/>
      </w:pPr>
      <w:r>
        <w:t>Glavni znaki zastrupitve z ogljikovim monoksidom so:</w:t>
      </w:r>
    </w:p>
    <w:p w14:paraId="5C5DEF23" w14:textId="77777777" w:rsidR="00D45248" w:rsidRDefault="00D45248" w:rsidP="00D45248">
      <w:pPr>
        <w:pStyle w:val="Odstavekseznama"/>
        <w:numPr>
          <w:ilvl w:val="0"/>
          <w:numId w:val="11"/>
        </w:numPr>
      </w:pPr>
      <w:r>
        <w:t>blaga: podobno gripi (glavobol, utrujenost, nemoč, zaspanost);</w:t>
      </w:r>
    </w:p>
    <w:p w14:paraId="1AABF7FF" w14:textId="77777777" w:rsidR="00D45248" w:rsidRDefault="00D45248" w:rsidP="00D45248">
      <w:pPr>
        <w:pStyle w:val="Odstavekseznama"/>
        <w:numPr>
          <w:ilvl w:val="0"/>
          <w:numId w:val="11"/>
        </w:numPr>
      </w:pPr>
      <w:r>
        <w:t>zmerna: hujši glavobol, slabost, motnje vida, koncentracije in spomina, bruhanje, motnje srčnega ritma in zavesti;</w:t>
      </w:r>
    </w:p>
    <w:p w14:paraId="5255A2CA" w14:textId="77777777" w:rsidR="00D45248" w:rsidRDefault="00D45248" w:rsidP="00D45248">
      <w:pPr>
        <w:pStyle w:val="Odstavekseznama"/>
        <w:numPr>
          <w:ilvl w:val="0"/>
          <w:numId w:val="11"/>
        </w:numPr>
        <w:spacing w:after="240"/>
      </w:pPr>
      <w:r>
        <w:t>huda: koma, krči, možganski edem, zastoj srca in dihanja.</w:t>
      </w:r>
    </w:p>
    <w:p w14:paraId="3A52FF37" w14:textId="77777777" w:rsidR="00D8454B" w:rsidRPr="00D8454B" w:rsidRDefault="00D8454B" w:rsidP="00D8454B">
      <w:pPr>
        <w:ind w:left="567"/>
        <w:rPr>
          <w:b/>
          <w:u w:val="single"/>
        </w:rPr>
      </w:pPr>
      <w:r w:rsidRPr="00D8454B">
        <w:rPr>
          <w:b/>
          <w:u w:val="single"/>
        </w:rPr>
        <w:t xml:space="preserve">Javljalnik </w:t>
      </w:r>
      <w:r w:rsidR="00B33706" w:rsidRPr="00B33706">
        <w:rPr>
          <w:b/>
          <w:u w:val="single"/>
        </w:rPr>
        <w:t>za ogljikov monoksid</w:t>
      </w:r>
      <w:r w:rsidR="00B33706" w:rsidRPr="00D8454B">
        <w:rPr>
          <w:b/>
          <w:u w:val="single"/>
        </w:rPr>
        <w:t xml:space="preserve"> </w:t>
      </w:r>
      <w:r w:rsidR="00B33706">
        <w:rPr>
          <w:b/>
          <w:u w:val="single"/>
        </w:rPr>
        <w:t>(</w:t>
      </w:r>
      <w:r w:rsidRPr="00D8454B">
        <w:rPr>
          <w:b/>
          <w:u w:val="single"/>
        </w:rPr>
        <w:t>CO</w:t>
      </w:r>
      <w:r w:rsidR="00B33706">
        <w:rPr>
          <w:b/>
          <w:u w:val="single"/>
        </w:rPr>
        <w:t>)</w:t>
      </w:r>
    </w:p>
    <w:p w14:paraId="1D15C709" w14:textId="372DCF00" w:rsidR="001F39AD" w:rsidRDefault="001F39AD" w:rsidP="00D45248">
      <w:pPr>
        <w:ind w:left="567"/>
      </w:pPr>
      <w:r>
        <w:t>V stanovanjih kjer je vzpostavljeno</w:t>
      </w:r>
      <w:r w:rsidRPr="006A361F">
        <w:t xml:space="preserve"> </w:t>
      </w:r>
      <w:r>
        <w:t>ogrevanje na plin (starejše peči) ali trda goriva</w:t>
      </w:r>
      <w:r w:rsidR="00D36990">
        <w:t>, je Stanovanjski sklad RS v skladu s Pravilnikom o zahtevah za vgradnjo kurilnih naprav</w:t>
      </w:r>
      <w:r w:rsidR="00046676">
        <w:t xml:space="preserve"> </w:t>
      </w:r>
      <w:r w:rsidR="00046676">
        <w:fldChar w:fldCharType="begin"/>
      </w:r>
      <w:r w:rsidR="00046676">
        <w:instrText xml:space="preserve"> REF _Ref59078665 \h </w:instrText>
      </w:r>
      <w:r w:rsidR="00046676">
        <w:fldChar w:fldCharType="separate"/>
      </w:r>
      <w:r w:rsidR="00FE0457" w:rsidRPr="00D61243">
        <w:t>[</w:t>
      </w:r>
      <w:r w:rsidR="00FE0457">
        <w:rPr>
          <w:noProof/>
        </w:rPr>
        <w:t>7</w:t>
      </w:r>
      <w:r w:rsidR="00046676">
        <w:fldChar w:fldCharType="end"/>
      </w:r>
      <w:r w:rsidR="00046676">
        <w:t>]</w:t>
      </w:r>
      <w:r>
        <w:t xml:space="preserve"> name</w:t>
      </w:r>
      <w:r w:rsidR="00D36990">
        <w:t>stil</w:t>
      </w:r>
      <w:r>
        <w:t xml:space="preserve"> javljalnik</w:t>
      </w:r>
      <w:r w:rsidR="00D36990">
        <w:t>e</w:t>
      </w:r>
      <w:r>
        <w:t xml:space="preserve"> za ogljikov monoksid (CO). V primeru, da najemnik ob vselitvi opazi, da javljalnik ni nameščen mora o tem nemudoma obvestiti Stanovanjski sklad RS.</w:t>
      </w:r>
      <w:r w:rsidRPr="006A361F">
        <w:t xml:space="preserve"> </w:t>
      </w:r>
      <w:r>
        <w:t xml:space="preserve">Javljalnika se ne sme odstraniti oz. </w:t>
      </w:r>
      <w:proofErr w:type="spellStart"/>
      <w:r>
        <w:t>deaktivirati</w:t>
      </w:r>
      <w:proofErr w:type="spellEnd"/>
      <w:r>
        <w:t xml:space="preserve"> (odstraniti baterije), saj opozarja na morebitno nevarnost uhajanja toksičnega plina - ogljikovega monoksida (CO), ki nastaja kot stranski produkt pri napravah za pripravo tople vode in ogrevanja preko plina/trdega goriva. </w:t>
      </w:r>
      <w:r w:rsidR="00046676" w:rsidRPr="00046676">
        <w:t xml:space="preserve">Javljalniki ogljikovega monoksida (CO) nimajo lažnih prijav. </w:t>
      </w:r>
      <w:r>
        <w:t>V primeru ugotovitve nedelovanja ali napake javljalnika, mora najemnik o tem nemudoma obvestiti upravnika stanovanja ali Stanovanjski sklad RS.</w:t>
      </w:r>
    </w:p>
    <w:p w14:paraId="678166E1" w14:textId="77777777" w:rsidR="00046676" w:rsidRDefault="00046676" w:rsidP="00DD2E3F">
      <w:pPr>
        <w:spacing w:before="240" w:after="240"/>
        <w:ind w:left="567"/>
      </w:pPr>
      <w:r w:rsidRPr="00046676">
        <w:t>Kjer zakonsko ni potrebno vgraditi javljalnikov ogljikovega monoksida (CO) ga lahko najemnik zaradi zagotavljanja lastne varnosti samovoljno vgradijo. Pri tem vas seznanjamo, da Stanovanjski sklad RS ne prevzema nobene odgovornosti, v kolikor naprava ni vgrajena skladno z veljavno zakonodajo in/ali s strani pooblaščenega subjekta ali ne ustreza zahtevam zakonodaje.</w:t>
      </w:r>
    </w:p>
    <w:p w14:paraId="6A54B1EF" w14:textId="77777777" w:rsidR="00D45248" w:rsidRDefault="00D45248" w:rsidP="00D45248">
      <w:pPr>
        <w:spacing w:before="240"/>
        <w:ind w:firstLine="567"/>
      </w:pPr>
      <w:r>
        <w:t>V primeru, da se vključi javljalnik ogljikovega monoksida (CO) je potrebno izvesti sledeče ukrepe:</w:t>
      </w:r>
    </w:p>
    <w:p w14:paraId="4E3B02C1" w14:textId="77777777" w:rsidR="00D45248" w:rsidRDefault="00D45248" w:rsidP="00D45248">
      <w:pPr>
        <w:pStyle w:val="Odstavekseznama"/>
        <w:numPr>
          <w:ilvl w:val="0"/>
          <w:numId w:val="12"/>
        </w:numPr>
      </w:pPr>
      <w:r>
        <w:t>odpre se okna in vrata</w:t>
      </w:r>
    </w:p>
    <w:p w14:paraId="48E5734A" w14:textId="77777777" w:rsidR="00D45248" w:rsidRDefault="00D45248" w:rsidP="00D45248">
      <w:pPr>
        <w:pStyle w:val="Odstavekseznama"/>
        <w:numPr>
          <w:ilvl w:val="0"/>
          <w:numId w:val="12"/>
        </w:numPr>
      </w:pPr>
      <w:r>
        <w:t>ugasne se kurilno napravo</w:t>
      </w:r>
    </w:p>
    <w:p w14:paraId="2584BB2C" w14:textId="77777777" w:rsidR="00D45248" w:rsidRDefault="00D45248" w:rsidP="00D45248">
      <w:pPr>
        <w:pStyle w:val="Odstavekseznama"/>
        <w:numPr>
          <w:ilvl w:val="0"/>
          <w:numId w:val="12"/>
        </w:numPr>
      </w:pPr>
      <w:r>
        <w:t>zapusti se prostor</w:t>
      </w:r>
    </w:p>
    <w:p w14:paraId="700D3FED" w14:textId="77777777" w:rsidR="00D45248" w:rsidRDefault="00D45248" w:rsidP="00D45248">
      <w:pPr>
        <w:pStyle w:val="Odstavekseznama"/>
        <w:numPr>
          <w:ilvl w:val="0"/>
          <w:numId w:val="12"/>
        </w:numPr>
      </w:pPr>
      <w:r>
        <w:t>obvesti se serviserja</w:t>
      </w:r>
    </w:p>
    <w:p w14:paraId="475A6919" w14:textId="77777777" w:rsidR="00D45248" w:rsidRDefault="00D45248" w:rsidP="00D45248">
      <w:pPr>
        <w:pStyle w:val="Odstavekseznama"/>
        <w:numPr>
          <w:ilvl w:val="0"/>
          <w:numId w:val="12"/>
        </w:numPr>
      </w:pPr>
      <w:r>
        <w:t>obvesti se dimnikarsko službo</w:t>
      </w:r>
    </w:p>
    <w:p w14:paraId="727EC39D" w14:textId="77777777" w:rsidR="00D45248" w:rsidRDefault="00D45248" w:rsidP="00D45248">
      <w:pPr>
        <w:pStyle w:val="Odstavekseznama"/>
        <w:numPr>
          <w:ilvl w:val="0"/>
          <w:numId w:val="12"/>
        </w:numPr>
      </w:pPr>
      <w:r>
        <w:t>obvesti se center za obveščanje 112</w:t>
      </w:r>
    </w:p>
    <w:p w14:paraId="04234E95" w14:textId="77777777" w:rsidR="00D45248" w:rsidRDefault="00D45248" w:rsidP="00D45248">
      <w:pPr>
        <w:pStyle w:val="Odstavekseznama"/>
        <w:numPr>
          <w:ilvl w:val="0"/>
          <w:numId w:val="12"/>
        </w:numPr>
      </w:pPr>
      <w:r>
        <w:t>obišče se zdravnika</w:t>
      </w:r>
    </w:p>
    <w:p w14:paraId="598A5702" w14:textId="77777777" w:rsidR="00D45248" w:rsidRDefault="00D45248" w:rsidP="00D45248">
      <w:pPr>
        <w:pStyle w:val="Odstavekseznama"/>
        <w:numPr>
          <w:ilvl w:val="0"/>
          <w:numId w:val="12"/>
        </w:numPr>
      </w:pPr>
      <w:r>
        <w:t>ne vstopa se v objekt dokler ne mine nevarnost.</w:t>
      </w:r>
    </w:p>
    <w:p w14:paraId="2B38E05D" w14:textId="77777777" w:rsidR="00C5193A" w:rsidRPr="00C5193A" w:rsidRDefault="00C5193A" w:rsidP="00C5193A">
      <w:pPr>
        <w:spacing w:before="240"/>
        <w:ind w:left="567"/>
        <w:rPr>
          <w:b/>
          <w:u w:val="single"/>
        </w:rPr>
      </w:pPr>
      <w:r w:rsidRPr="00C5193A">
        <w:rPr>
          <w:b/>
          <w:u w:val="single"/>
        </w:rPr>
        <w:t>Ukrepi za preprečevanje nastajanja ogljikovega monoksida</w:t>
      </w:r>
      <w:r>
        <w:rPr>
          <w:b/>
          <w:u w:val="single"/>
        </w:rPr>
        <w:t xml:space="preserve"> (CO)</w:t>
      </w:r>
    </w:p>
    <w:p w14:paraId="40041432" w14:textId="77777777" w:rsidR="00D45248" w:rsidRPr="00503757" w:rsidRDefault="00D45248" w:rsidP="00BB116A">
      <w:pPr>
        <w:spacing w:after="240"/>
        <w:ind w:left="567"/>
        <w:rPr>
          <w:u w:val="single"/>
        </w:rPr>
      </w:pPr>
      <w:r w:rsidRPr="00503757">
        <w:rPr>
          <w:u w:val="single"/>
        </w:rPr>
        <w:lastRenderedPageBreak/>
        <w:t>Ukrepi za preprečevanje nastajanja ogljikovega monoksida so sledeči: redno vzdrževanje kurilnih naprav (odvisna od zraka v prostoru), redno pregledovanje in čiščenje dimovodnih napeljav, redno zračenje in omogočanje zadostnega dovajanja zraka in vgradnja javljalnikov ogljikovega monoksida (CO).</w:t>
      </w:r>
    </w:p>
    <w:p w14:paraId="778795C8" w14:textId="3070449E" w:rsidR="00810476" w:rsidRDefault="00503757" w:rsidP="00810476">
      <w:pPr>
        <w:spacing w:after="240"/>
        <w:ind w:left="567"/>
      </w:pPr>
      <w:r>
        <w:t xml:space="preserve">Najpomembnejši ukrep za preprečitev nevarnosti zastrupitve s CO je redno in pravilno vzdrževanje kurilnih naprav. Kot ugotavljajo strokovnjaki, še vedno preveč uporabnikov meni, da kurilnih naprav ni treba vzdrževati ali da to lahko opravijo sami na lastno odgovornost, kadar gre klasične kurilne naprave z enostavnimi kurišči, kot so kamini, peči in štedilniki in če uporabnik razpolaga z ustreznimi znanji ali izkušnjami. V primeru sodobnih naprav na </w:t>
      </w:r>
      <w:proofErr w:type="spellStart"/>
      <w:r>
        <w:t>pelete</w:t>
      </w:r>
      <w:proofErr w:type="spellEnd"/>
      <w:r>
        <w:t>, p</w:t>
      </w:r>
      <w:r w:rsidR="0023577C">
        <w:t>o</w:t>
      </w:r>
      <w:r>
        <w:t xml:space="preserve">lena in sekance ter plinskih in oljnih peči, pa so potrebni posebna usposobljenost in orodja, zato lahko pravilno vzdrževanje opravi samo pooblaščeni serviser. Za vzdrževanje in servisiranje kurilnih naprav je </w:t>
      </w:r>
      <w:r w:rsidR="0023577C">
        <w:t xml:space="preserve">potrebno </w:t>
      </w:r>
      <w:r>
        <w:t>upoštevati navodila proizvajalcev</w:t>
      </w:r>
      <w:r w:rsidR="0023577C">
        <w:t xml:space="preserve"> in </w:t>
      </w:r>
      <w:r w:rsidR="0023577C" w:rsidRPr="0023577C">
        <w:t>Uredb</w:t>
      </w:r>
      <w:r w:rsidR="0023577C">
        <w:t>o</w:t>
      </w:r>
      <w:r w:rsidR="0023577C" w:rsidRPr="0023577C">
        <w:t xml:space="preserve"> o pregledih, čiščenju in meritvah na malih kurilnih napravah (Uradni list RS, št. 77/17 in 98/24)</w:t>
      </w:r>
      <w:r w:rsidR="0023577C">
        <w:t xml:space="preserve">, kjer so opredeljena zakonske zahteve za </w:t>
      </w:r>
      <w:r w:rsidR="0023577C" w:rsidRPr="0023577C">
        <w:t>meritv</w:t>
      </w:r>
      <w:r w:rsidR="0023577C">
        <w:t xml:space="preserve">e </w:t>
      </w:r>
      <w:r w:rsidR="0023577C" w:rsidRPr="0023577C">
        <w:t>emisij dimnih plinov</w:t>
      </w:r>
      <w:r w:rsidR="0023577C">
        <w:t xml:space="preserve"> in čiščenje malih kurilnih naprav vključno z dimovodnimi tuljavami</w:t>
      </w:r>
      <w:r>
        <w:t xml:space="preserve">. </w:t>
      </w:r>
    </w:p>
    <w:p w14:paraId="278A0EC5" w14:textId="77777777" w:rsidR="00503757" w:rsidRDefault="00503757" w:rsidP="00503757">
      <w:pPr>
        <w:spacing w:after="240"/>
        <w:ind w:left="567"/>
      </w:pPr>
      <w:r>
        <w:t>Pregledovanju, nadzorovanju in čiščenju malih kurilnih naprav, dimnih vodov in zračnikov, je zaradi varstva pred požarom in varnosti zdravja ljudi namenjena tudi javna dimnikarska služba. Uporabnikom prav tako svetuje glede uporabe in vzdrževanja kurilnih naprav ter odprave morebitnih nepravilnosti in pomanjkljivosti. Ob tem dimnikarska služba izdaja potrdila o prvem pregledu, ki jih morajo uporabniki pridobiti za novo vgrajene in rekonstruirane kurilne naprave. Namen takšnega pregleda je preveriti, ali so kurilne, dimovodne in prezračevalne naprave vgrajene v skladu s projektno in tehnično dokumentacijo ter izpolnjujejo pogoje za varno uporabo.</w:t>
      </w:r>
    </w:p>
    <w:p w14:paraId="766571CE" w14:textId="77777777" w:rsidR="00825D55" w:rsidRDefault="00503757" w:rsidP="00503757">
      <w:pPr>
        <w:spacing w:after="240"/>
        <w:ind w:left="567"/>
      </w:pPr>
      <w:r>
        <w:t>Če javljalnik ogljikovega monoksida sproži alarm, ali če zaznamo znake zastrupitve, moramo takoj izklopiti gorilne naprave, odpreti okna in vrata ter čim hitreje zapustiti prostor. Najbolj varno je, da izvora nevarnosti ne iščemo sami, temveč to prepustimo serviserjem, dimnikarjem ali gasilcem.</w:t>
      </w:r>
    </w:p>
    <w:p w14:paraId="2CCBEEAA" w14:textId="77777777" w:rsidR="00801128" w:rsidRDefault="00801128" w:rsidP="00801128">
      <w:pPr>
        <w:pStyle w:val="Naslov2"/>
      </w:pPr>
      <w:bookmarkStart w:id="34" w:name="_Toc102632249"/>
      <w:r w:rsidRPr="00801128">
        <w:t>Pojav škodnih dogodkov v stanovanjih</w:t>
      </w:r>
      <w:r w:rsidR="006C630C">
        <w:t xml:space="preserve"> - zavarovanje</w:t>
      </w:r>
      <w:bookmarkEnd w:id="34"/>
    </w:p>
    <w:p w14:paraId="2B6EA0C5" w14:textId="79B886D6" w:rsidR="00C84AEF" w:rsidRDefault="00801128" w:rsidP="00801128">
      <w:pPr>
        <w:spacing w:after="240"/>
        <w:rPr>
          <w:u w:val="single"/>
        </w:rPr>
      </w:pPr>
      <w:r>
        <w:t xml:space="preserve">Najemnik je dolžan vsakršen zaznan primer pojava škode v stanovanju ali pripadajočih delih (izliv vode, stenski ali stropni vodni madeži, razbito steklo, </w:t>
      </w:r>
      <w:proofErr w:type="spellStart"/>
      <w:r>
        <w:t>ipd</w:t>
      </w:r>
      <w:proofErr w:type="spellEnd"/>
      <w:r>
        <w:t xml:space="preserve">) nemudoma javiti </w:t>
      </w:r>
      <w:r w:rsidR="0023577C">
        <w:t xml:space="preserve">pooblaščenemu upravniku stanovanja ali </w:t>
      </w:r>
      <w:r>
        <w:t>Stanovanjskemu skladu RS (telefonsko ali pisno)</w:t>
      </w:r>
      <w:r w:rsidR="0023577C">
        <w:t>.</w:t>
      </w:r>
    </w:p>
    <w:p w14:paraId="70507CA3" w14:textId="6FFDE155" w:rsidR="00801128" w:rsidRDefault="00ED7F1C" w:rsidP="00801128">
      <w:pPr>
        <w:spacing w:after="240"/>
      </w:pPr>
      <w:r>
        <w:rPr>
          <w:u w:val="single"/>
        </w:rPr>
        <w:t xml:space="preserve">Zavarovalna polica Stanovanjskega sklada RS nima zajetega kritja premičnin v stanovanjski enoti, kakor tudi ne odgovornosti, </w:t>
      </w:r>
      <w:r w:rsidRPr="00ED7F1C">
        <w:rPr>
          <w:u w:val="single"/>
        </w:rPr>
        <w:t>ki bi jo najemnik povzročil s svojim nepravilnim ravnanjem. V kolikor bi najemnik želel kritje lastnih premičnin in odgovornosti</w:t>
      </w:r>
      <w:r>
        <w:rPr>
          <w:u w:val="single"/>
        </w:rPr>
        <w:t>,</w:t>
      </w:r>
      <w:r w:rsidRPr="00ED7F1C">
        <w:rPr>
          <w:u w:val="single"/>
        </w:rPr>
        <w:t xml:space="preserve"> mora te rizike zavarovati sam s sklenitvijo zavarovalne police pri svoji zavarovalnici.</w:t>
      </w:r>
      <w:r>
        <w:t xml:space="preserve"> </w:t>
      </w:r>
    </w:p>
    <w:p w14:paraId="5ACA72AC" w14:textId="77777777" w:rsidR="00671338" w:rsidRDefault="008644E0" w:rsidP="00C84AEF">
      <w:pPr>
        <w:pStyle w:val="Naslov1"/>
      </w:pPr>
      <w:bookmarkStart w:id="35" w:name="_Toc102632250"/>
      <w:r w:rsidRPr="008644E0">
        <w:t>PRIMOPREDAJA STANOVANJA –</w:t>
      </w:r>
      <w:r>
        <w:t xml:space="preserve"> IZ</w:t>
      </w:r>
      <w:r w:rsidRPr="008644E0">
        <w:t>SELITEV</w:t>
      </w:r>
      <w:bookmarkEnd w:id="35"/>
    </w:p>
    <w:p w14:paraId="239E1B42" w14:textId="77777777" w:rsidR="006162F3" w:rsidRDefault="00671338" w:rsidP="006162F3">
      <w:pPr>
        <w:spacing w:before="240" w:after="240"/>
      </w:pPr>
      <w:r w:rsidRPr="00671338">
        <w:t xml:space="preserve">Najemniki so dolžni Stanovanjski sklad RS kot lastnika stanovanj, skladno z določili najemne pogodbe in </w:t>
      </w:r>
      <w:r w:rsidRPr="00671338">
        <w:lastRenderedPageBreak/>
        <w:t>določili Stanovanjskega zakona [1], pred nameravano izselitvijo iz stanovanja, pisno obvestiti o tej svoji nameri, in sicer najmanj 60 d</w:t>
      </w:r>
      <w:r w:rsidR="00A10991">
        <w:t>ni pred nameravano izselitvijo.</w:t>
      </w:r>
    </w:p>
    <w:p w14:paraId="3E65059B" w14:textId="47F6CC5F" w:rsidR="006C0375" w:rsidRDefault="006162F3" w:rsidP="006162F3">
      <w:pPr>
        <w:spacing w:before="240" w:after="240"/>
      </w:pPr>
      <w:r>
        <w:t xml:space="preserve">Najemnik mora lastniku izročiti stanovanje v </w:t>
      </w:r>
      <w:r w:rsidRPr="00396ADA">
        <w:t>stanju kakršnem ga je prevzel in je bilo zapisniško popisano ob vselitvi (</w:t>
      </w:r>
      <w:r w:rsidR="00396ADA" w:rsidRPr="00396ADA">
        <w:fldChar w:fldCharType="begin"/>
      </w:r>
      <w:r w:rsidR="00396ADA" w:rsidRPr="00396ADA">
        <w:instrText xml:space="preserve"> REF _Ref58276568 \h </w:instrText>
      </w:r>
      <w:r w:rsidR="00396ADA">
        <w:instrText xml:space="preserve"> \* MERGEFORMAT </w:instrText>
      </w:r>
      <w:r w:rsidR="00396ADA" w:rsidRPr="00396ADA">
        <w:fldChar w:fldCharType="separate"/>
      </w:r>
      <w:r w:rsidR="00FE0457">
        <w:t xml:space="preserve">Priloga </w:t>
      </w:r>
      <w:r w:rsidR="00FE0457">
        <w:rPr>
          <w:noProof/>
        </w:rPr>
        <w:t>1</w:t>
      </w:r>
      <w:r w:rsidR="00396ADA" w:rsidRPr="00396ADA">
        <w:fldChar w:fldCharType="end"/>
      </w:r>
      <w:r w:rsidR="00396ADA" w:rsidRPr="00396ADA">
        <w:t xml:space="preserve"> – </w:t>
      </w:r>
      <w:r w:rsidR="00095E3A">
        <w:rPr>
          <w:i/>
        </w:rPr>
        <w:t>Zapisnik o primopredaji stanovanja</w:t>
      </w:r>
      <w:r w:rsidR="00396ADA" w:rsidRPr="00396ADA">
        <w:rPr>
          <w:i/>
        </w:rPr>
        <w:t>-vselitev</w:t>
      </w:r>
      <w:r w:rsidRPr="00396ADA">
        <w:t>). Pri</w:t>
      </w:r>
      <w:r>
        <w:t xml:space="preserve"> tem se upoštevajo nastale </w:t>
      </w:r>
      <w:r w:rsidR="0023577C">
        <w:t xml:space="preserve">spremembe </w:t>
      </w:r>
      <w:r>
        <w:t>ob normalni uporabi stanovanja in tiste, ki jih je najemnik opravil v soglasju z lastnikom.</w:t>
      </w:r>
      <w:r w:rsidR="006E2B24">
        <w:t xml:space="preserve"> Natančnejša navodila so najemniku podana na predhodnem pregledu, katerega potek natančneje opisuje poglavje </w:t>
      </w:r>
      <w:r w:rsidR="006E2B24">
        <w:fldChar w:fldCharType="begin"/>
      </w:r>
      <w:r w:rsidR="006E2B24">
        <w:instrText xml:space="preserve"> REF _Ref93501927 \r \h </w:instrText>
      </w:r>
      <w:r w:rsidR="006E2B24">
        <w:fldChar w:fldCharType="separate"/>
      </w:r>
      <w:r w:rsidR="00FE0457">
        <w:t>4.1</w:t>
      </w:r>
      <w:r w:rsidR="006E2B24">
        <w:fldChar w:fldCharType="end"/>
      </w:r>
      <w:r w:rsidR="006E2B24">
        <w:t xml:space="preserve"> </w:t>
      </w:r>
      <w:r w:rsidR="006E2B24">
        <w:fldChar w:fldCharType="begin"/>
      </w:r>
      <w:r w:rsidR="006E2B24">
        <w:instrText xml:space="preserve"> REF _Ref93501927 \h </w:instrText>
      </w:r>
      <w:r w:rsidR="006E2B24">
        <w:fldChar w:fldCharType="separate"/>
      </w:r>
      <w:r w:rsidR="00FE0457">
        <w:t>Predhodni pregled stanovanja</w:t>
      </w:r>
      <w:r w:rsidR="006E2B24">
        <w:fldChar w:fldCharType="end"/>
      </w:r>
      <w:r w:rsidR="006E2B24">
        <w:t>.</w:t>
      </w:r>
    </w:p>
    <w:p w14:paraId="760A4751" w14:textId="51966981" w:rsidR="006E36B3" w:rsidRDefault="00110D19" w:rsidP="006E36B3">
      <w:pPr>
        <w:spacing w:after="240"/>
      </w:pPr>
      <w:r w:rsidRPr="00110D19">
        <w:t xml:space="preserve">Najemnik je dolžan ob predaji stanovanja odjaviti stalno oziroma začasno bivališče zase </w:t>
      </w:r>
      <w:r>
        <w:t xml:space="preserve">in za vse morebitne uporabnike predmetnega stanovanja in </w:t>
      </w:r>
      <w:r w:rsidRPr="00110D19">
        <w:t xml:space="preserve">je dolžan </w:t>
      </w:r>
      <w:r w:rsidR="00196539">
        <w:t xml:space="preserve">po izvedeni primopredaji Stanovanjskemu skladu RS posredovati </w:t>
      </w:r>
      <w:r w:rsidRPr="00110D19">
        <w:t xml:space="preserve">potrdilo o odjavi. </w:t>
      </w:r>
      <w:r w:rsidR="00196539">
        <w:t xml:space="preserve">Prav tako je najemnik dolžan občinskemu organu sporočiti datum izselitve, saj z dnem izselitve iz stanovanja preneha biti dejanski uporabnik oziroma zavezanec za plačilo nadomestila za uporabo stavbnega zemljišča. </w:t>
      </w:r>
      <w:r w:rsidR="006E36B3" w:rsidRPr="00E15404">
        <w:t>To</w:t>
      </w:r>
      <w:r w:rsidR="006E36B3">
        <w:t xml:space="preserve"> </w:t>
      </w:r>
      <w:r w:rsidR="006E36B3" w:rsidRPr="00E15404">
        <w:t xml:space="preserve">je izrednega pomena, saj imajo nekatere občine v svojih odlokih določeno, </w:t>
      </w:r>
      <w:r w:rsidR="006E36B3">
        <w:t xml:space="preserve">da je potrebno </w:t>
      </w:r>
      <w:r w:rsidR="006E36B3" w:rsidRPr="00E15404">
        <w:t xml:space="preserve">vsako spremembo, povezano s stanovanjem, </w:t>
      </w:r>
      <w:r w:rsidR="006E36B3">
        <w:t>javiti</w:t>
      </w:r>
      <w:r w:rsidR="006E36B3" w:rsidRPr="00E15404">
        <w:t xml:space="preserve"> v roku 15 dni, sicer občina </w:t>
      </w:r>
      <w:r w:rsidR="006E36B3">
        <w:t xml:space="preserve">na prejeto pritožbo </w:t>
      </w:r>
      <w:r w:rsidR="006E36B3" w:rsidRPr="00E15404">
        <w:t>zoper izdano odločbo za NUSZ ne šteje za utemeljene.</w:t>
      </w:r>
      <w:r w:rsidR="004A7FF0">
        <w:t xml:space="preserve"> </w:t>
      </w:r>
      <w:r w:rsidR="004A7FF0" w:rsidRPr="006E58F1">
        <w:t xml:space="preserve">Sprememba se sporoči občini na območju, kjer je nepremičnina, in sicer </w:t>
      </w:r>
      <w:r w:rsidR="004A7FF0" w:rsidRPr="006E58F1">
        <w:rPr>
          <w:rStyle w:val="Krepko"/>
          <w:b w:val="0"/>
        </w:rPr>
        <w:t>osebno ali po pošti</w:t>
      </w:r>
      <w:r w:rsidR="004A7FF0" w:rsidRPr="006E58F1">
        <w:t xml:space="preserve"> na občinski urad ali e</w:t>
      </w:r>
      <w:r w:rsidR="004A7FF0" w:rsidRPr="006E58F1">
        <w:rPr>
          <w:rStyle w:val="Krepko"/>
          <w:b w:val="0"/>
        </w:rPr>
        <w:t>lektronsko</w:t>
      </w:r>
      <w:r w:rsidR="004A7FF0" w:rsidRPr="006E58F1">
        <w:t xml:space="preserve">, preko portala </w:t>
      </w:r>
      <w:proofErr w:type="spellStart"/>
      <w:r w:rsidR="004A7FF0" w:rsidRPr="006E58F1">
        <w:t>eUprava</w:t>
      </w:r>
      <w:proofErr w:type="spellEnd"/>
      <w:r w:rsidR="004A7FF0" w:rsidRPr="006E58F1">
        <w:t xml:space="preserve"> – za oddajo vloge za spremembo zavezanca ali drugih podatkov za odmero NUSZ.</w:t>
      </w:r>
    </w:p>
    <w:p w14:paraId="5CF14DB0" w14:textId="2D35C319" w:rsidR="00196539" w:rsidRDefault="00196539" w:rsidP="006E58F1">
      <w:pPr>
        <w:rPr>
          <w:rFonts w:eastAsia="Times New Roman"/>
          <w:szCs w:val="20"/>
          <w:lang w:eastAsia="sl-SI"/>
        </w:rPr>
      </w:pPr>
      <w:r>
        <w:rPr>
          <w:rFonts w:eastAsia="Times New Roman"/>
          <w:szCs w:val="20"/>
          <w:lang w:eastAsia="sl-SI"/>
        </w:rPr>
        <w:t>V kolikor je najemnik, na podlagi vloge, od Stanovanjskega sklada RS pridobil soglasje za prijavo sedeža podjetja oziroma opravljanje dejavnosti, mora po prenehanju dejavnosti ali po izselitvi iz stanovanja pri pristojnem organu odjaviti dejavnost oz</w:t>
      </w:r>
      <w:r w:rsidR="008C3A73">
        <w:rPr>
          <w:rFonts w:eastAsia="Times New Roman"/>
          <w:szCs w:val="20"/>
          <w:lang w:eastAsia="sl-SI"/>
        </w:rPr>
        <w:t>.</w:t>
      </w:r>
      <w:r>
        <w:rPr>
          <w:rFonts w:eastAsia="Times New Roman"/>
          <w:szCs w:val="20"/>
          <w:lang w:eastAsia="sl-SI"/>
        </w:rPr>
        <w:t xml:space="preserve"> sedež podjetja na danem naslovu ter Stanovanjskemu skladu RS predložiti </w:t>
      </w:r>
      <w:r w:rsidR="008C3A73">
        <w:rPr>
          <w:rFonts w:eastAsia="Times New Roman"/>
          <w:szCs w:val="20"/>
          <w:lang w:eastAsia="sl-SI"/>
        </w:rPr>
        <w:t xml:space="preserve">ustrezno dokazilo (sklep o izbrisu poslovnega subjekta iz registra podjetij). </w:t>
      </w:r>
    </w:p>
    <w:p w14:paraId="27A06A55" w14:textId="135389A7" w:rsidR="006E2B24" w:rsidRDefault="00110D19" w:rsidP="006162F3">
      <w:pPr>
        <w:spacing w:before="240" w:after="240"/>
      </w:pPr>
      <w:r>
        <w:t>Zapisnik o primopredaji stanovanja (</w:t>
      </w:r>
      <w:r w:rsidR="00095E3A" w:rsidRPr="00095E3A">
        <w:t xml:space="preserve">Priloga 1 – </w:t>
      </w:r>
      <w:r w:rsidR="00095E3A" w:rsidRPr="00095E3A">
        <w:rPr>
          <w:i/>
        </w:rPr>
        <w:t>Zapisnik o primopredaji stanovanja-izselitev</w:t>
      </w:r>
      <w:r>
        <w:t>)</w:t>
      </w:r>
      <w:r w:rsidRPr="00110D19">
        <w:t xml:space="preserve"> in datum prenehanja najema, ki je naveden na zapisniku, sta osnova za spremembo plačnika pri dobaviteljih na posameznem merilnem mestu, kar po podpisu zapisnika uredi pooblaščeni upravnik lastnika</w:t>
      </w:r>
      <w:r w:rsidR="008C3A73">
        <w:t xml:space="preserve">. </w:t>
      </w:r>
      <w:r w:rsidR="008C3A73">
        <w:rPr>
          <w:bCs/>
        </w:rPr>
        <w:t>Z datumsko navedbo primopredaje se preneha obračunavati najemnina ter stroški povezani s stanovanjem.</w:t>
      </w:r>
    </w:p>
    <w:p w14:paraId="49EF88BB" w14:textId="1149A25B" w:rsidR="004757BF" w:rsidRDefault="00D45970" w:rsidP="006162F3">
      <w:pPr>
        <w:spacing w:before="240" w:after="240"/>
      </w:pPr>
      <w:r w:rsidRPr="004757BF">
        <w:t xml:space="preserve">Po prenehanju najemnega razmerja </w:t>
      </w:r>
      <w:r w:rsidR="00D32015" w:rsidRPr="004757BF">
        <w:t xml:space="preserve">Stanovanjski sklad RS </w:t>
      </w:r>
      <w:r w:rsidRPr="004757BF">
        <w:t>vrne varščino na transakcijski račun, ki ga najemnik sporoči</w:t>
      </w:r>
      <w:r w:rsidR="00D32015" w:rsidRPr="00D32015">
        <w:t xml:space="preserve"> Stanovanjskemu skladu RS</w:t>
      </w:r>
      <w:r w:rsidRPr="00D32015">
        <w:t>, če so plačane vse najemnine in stroški povezani z najemno pogodbo ali stanovanjem</w:t>
      </w:r>
      <w:r w:rsidR="00D32015">
        <w:t xml:space="preserve">. V primeru morebitnih odprtih obveznosti iz naslova najemnega razmerja, </w:t>
      </w:r>
      <w:r w:rsidRPr="004757BF">
        <w:t xml:space="preserve">se varščina zadrži </w:t>
      </w:r>
      <w:r w:rsidR="004757BF">
        <w:t>za p</w:t>
      </w:r>
      <w:r w:rsidRPr="004757BF">
        <w:t>oravnavo teh stroškov</w:t>
      </w:r>
      <w:r w:rsidR="004757BF">
        <w:t xml:space="preserve"> ter se najemniku vrne morebitni preostanek varščine </w:t>
      </w:r>
      <w:r w:rsidR="004757BF">
        <w:rPr>
          <w:rFonts w:eastAsia="Times New Roman"/>
          <w:sz w:val="19"/>
          <w:szCs w:val="19"/>
          <w:lang w:eastAsia="sl-SI"/>
        </w:rPr>
        <w:t>oz. se od njega zahteva poplačilo, v primeru, da varščina za poplačilo odprtih obveznosti ne zadošča.</w:t>
      </w:r>
    </w:p>
    <w:p w14:paraId="56E4436D" w14:textId="2C1CCFB5" w:rsidR="00D45970" w:rsidRPr="004757BF" w:rsidRDefault="00D45970" w:rsidP="006162F3">
      <w:pPr>
        <w:spacing w:before="240" w:after="240"/>
      </w:pPr>
      <w:r w:rsidRPr="004757BF">
        <w:t>Najemnik je dolžan</w:t>
      </w:r>
      <w:r w:rsidR="004757BF">
        <w:t xml:space="preserve"> Stanovanjskemu skladu RS</w:t>
      </w:r>
      <w:r w:rsidRPr="004757BF">
        <w:t xml:space="preserve"> za potrebe poračuna / vračila varščine posredovati potrdilo upravnika objekta ter potrdila ostalih dobaviteljev (voda, komunala, ogrevanje – v kolikor stroški niso bili obračunani preko upravnika) o poravnanih obveznostih oz</w:t>
      </w:r>
      <w:r w:rsidR="004757BF">
        <w:t>.</w:t>
      </w:r>
      <w:r w:rsidRPr="004757BF">
        <w:t xml:space="preserve"> morebitni izpis odprtih obveznosti, saj je slednje podlaga za </w:t>
      </w:r>
      <w:r w:rsidR="004757BF">
        <w:t>ureditev</w:t>
      </w:r>
      <w:r w:rsidRPr="004757BF">
        <w:t xml:space="preserve"> varščine. </w:t>
      </w:r>
    </w:p>
    <w:p w14:paraId="501C150C" w14:textId="77777777" w:rsidR="00A10991" w:rsidRDefault="00A10991" w:rsidP="00A10991">
      <w:pPr>
        <w:pStyle w:val="Naslov2"/>
      </w:pPr>
      <w:bookmarkStart w:id="36" w:name="_Ref93501927"/>
      <w:bookmarkStart w:id="37" w:name="_Toc102632251"/>
      <w:r>
        <w:t>Predhodni pregled stanovanja</w:t>
      </w:r>
      <w:bookmarkEnd w:id="36"/>
      <w:bookmarkEnd w:id="37"/>
    </w:p>
    <w:p w14:paraId="606042DA" w14:textId="77D50B37" w:rsidR="00A10991" w:rsidRDefault="0023577C" w:rsidP="00A10991">
      <w:pPr>
        <w:spacing w:before="240" w:after="240"/>
      </w:pPr>
      <w:r>
        <w:lastRenderedPageBreak/>
        <w:t>P</w:t>
      </w:r>
      <w:r w:rsidR="00A10991">
        <w:t xml:space="preserve">red končno primopredajo </w:t>
      </w:r>
      <w:r w:rsidR="00A10991" w:rsidRPr="001A6B70">
        <w:t>stanovanja in izpolnitvijo primopredajnega zapisnika ob izselitvi (</w:t>
      </w:r>
      <w:r w:rsidR="001A6B70" w:rsidRPr="001A6B70">
        <w:t xml:space="preserve">Priloga 1 – </w:t>
      </w:r>
      <w:r w:rsidR="001A6B70" w:rsidRPr="001A6B70">
        <w:rPr>
          <w:i/>
        </w:rPr>
        <w:t>Zapisnik o primopredaji stanovanja-izselitev</w:t>
      </w:r>
      <w:r w:rsidR="00A10991" w:rsidRPr="001A6B70">
        <w:t>),</w:t>
      </w:r>
      <w:r w:rsidR="00A10991">
        <w:t xml:space="preserve"> mora pooblaščeni upravnik stanovanja, zapisniško opraviti predhodni ogled stanovanja.</w:t>
      </w:r>
      <w:r w:rsidRPr="00CF627D">
        <w:rPr>
          <w:szCs w:val="20"/>
        </w:rPr>
        <w:t xml:space="preserve"> </w:t>
      </w:r>
      <w:r>
        <w:rPr>
          <w:szCs w:val="20"/>
        </w:rPr>
        <w:t xml:space="preserve">Praviloma </w:t>
      </w:r>
      <w:r w:rsidRPr="00CF627D">
        <w:rPr>
          <w:szCs w:val="20"/>
        </w:rPr>
        <w:t xml:space="preserve">se ogled izvrši en mesec </w:t>
      </w:r>
      <w:r>
        <w:rPr>
          <w:szCs w:val="20"/>
        </w:rPr>
        <w:t xml:space="preserve">oz. </w:t>
      </w:r>
      <w:r w:rsidRPr="00CF627D">
        <w:rPr>
          <w:szCs w:val="20"/>
        </w:rPr>
        <w:t>najmanj štirinajst dni pred predvideno izselitvijo</w:t>
      </w:r>
      <w:r>
        <w:t xml:space="preserve">. </w:t>
      </w:r>
      <w:r w:rsidR="00A10991">
        <w:t>Namen prehodnega ogleda je, da upravnik preveri stanje stanovanja in pripadajočih delov ter določi, katera dela je najemnik še dolžan izvesti pred ko</w:t>
      </w:r>
      <w:r w:rsidR="006E36B3">
        <w:t>n</w:t>
      </w:r>
      <w:r w:rsidR="00A10991">
        <w:t>čno primopredajo.</w:t>
      </w:r>
    </w:p>
    <w:p w14:paraId="67F188B3" w14:textId="2A0B745D" w:rsidR="00F148A0" w:rsidRPr="0093692B" w:rsidRDefault="00047D43" w:rsidP="003246DE">
      <w:pPr>
        <w:spacing w:before="240" w:after="240"/>
        <w:rPr>
          <w:szCs w:val="20"/>
        </w:rPr>
      </w:pPr>
      <w:r w:rsidRPr="00CB0A54">
        <w:rPr>
          <w:szCs w:val="20"/>
        </w:rPr>
        <w:t xml:space="preserve">Na predhodnem ogledu je najemnik seznanjen, </w:t>
      </w:r>
      <w:r w:rsidR="004125A6" w:rsidRPr="00CB0A54">
        <w:rPr>
          <w:szCs w:val="20"/>
        </w:rPr>
        <w:t>kaj</w:t>
      </w:r>
      <w:r w:rsidRPr="00CB0A54">
        <w:rPr>
          <w:szCs w:val="20"/>
        </w:rPr>
        <w:t xml:space="preserve"> mora </w:t>
      </w:r>
      <w:r w:rsidR="006E2B24" w:rsidRPr="00CB0A54">
        <w:rPr>
          <w:szCs w:val="20"/>
        </w:rPr>
        <w:t xml:space="preserve">biti na dan uradne primopredaje </w:t>
      </w:r>
      <w:r w:rsidRPr="00CB0A54">
        <w:rPr>
          <w:szCs w:val="20"/>
        </w:rPr>
        <w:t>stanovanj</w:t>
      </w:r>
      <w:r w:rsidR="004125A6" w:rsidRPr="00CB0A54">
        <w:rPr>
          <w:szCs w:val="20"/>
        </w:rPr>
        <w:t>a še urejeno poleg izpraznitve</w:t>
      </w:r>
      <w:r w:rsidR="006E2B24" w:rsidRPr="00CB0A54">
        <w:rPr>
          <w:szCs w:val="20"/>
        </w:rPr>
        <w:t xml:space="preserve"> </w:t>
      </w:r>
      <w:r w:rsidR="004125A6" w:rsidRPr="00CB0A54">
        <w:rPr>
          <w:szCs w:val="20"/>
        </w:rPr>
        <w:t>stanovanja in pripadajočih delov</w:t>
      </w:r>
      <w:r w:rsidRPr="00CB0A54">
        <w:rPr>
          <w:szCs w:val="20"/>
        </w:rPr>
        <w:t xml:space="preserve">, </w:t>
      </w:r>
      <w:r w:rsidR="004125A6" w:rsidRPr="00CB0A54">
        <w:rPr>
          <w:szCs w:val="20"/>
        </w:rPr>
        <w:t>opravljenimi</w:t>
      </w:r>
      <w:r w:rsidRPr="00CB0A54">
        <w:rPr>
          <w:szCs w:val="20"/>
        </w:rPr>
        <w:t xml:space="preserve"> oplesk</w:t>
      </w:r>
      <w:r w:rsidR="004125A6" w:rsidRPr="00CB0A54">
        <w:rPr>
          <w:szCs w:val="20"/>
        </w:rPr>
        <w:t>i</w:t>
      </w:r>
      <w:r w:rsidRPr="00CB0A54">
        <w:rPr>
          <w:szCs w:val="20"/>
        </w:rPr>
        <w:t xml:space="preserve"> stanovanja</w:t>
      </w:r>
      <w:r w:rsidR="004125A6" w:rsidRPr="00CB0A54">
        <w:rPr>
          <w:szCs w:val="20"/>
        </w:rPr>
        <w:t>. Do dneva končne primopredaje morajo biti namreč</w:t>
      </w:r>
      <w:r w:rsidRPr="0093692B">
        <w:rPr>
          <w:szCs w:val="20"/>
        </w:rPr>
        <w:t xml:space="preserve"> odprav</w:t>
      </w:r>
      <w:r w:rsidR="004125A6" w:rsidRPr="0093692B">
        <w:rPr>
          <w:szCs w:val="20"/>
        </w:rPr>
        <w:t xml:space="preserve">ljene vse morebitne poškodbe, </w:t>
      </w:r>
      <w:r w:rsidRPr="0093692B">
        <w:rPr>
          <w:szCs w:val="20"/>
        </w:rPr>
        <w:t>ki so nastale zaradi nepravilne oziroma malomarne uporabe</w:t>
      </w:r>
      <w:r w:rsidR="004125A6" w:rsidRPr="0093692B">
        <w:rPr>
          <w:szCs w:val="20"/>
        </w:rPr>
        <w:t xml:space="preserve"> stanovanja</w:t>
      </w:r>
      <w:r w:rsidRPr="0093692B">
        <w:rPr>
          <w:szCs w:val="20"/>
        </w:rPr>
        <w:t>.</w:t>
      </w:r>
      <w:r w:rsidR="00D45970" w:rsidRPr="0093692B">
        <w:rPr>
          <w:szCs w:val="20"/>
        </w:rPr>
        <w:t xml:space="preserve"> </w:t>
      </w:r>
      <w:r w:rsidR="006E36B3" w:rsidRPr="00F06CC2">
        <w:rPr>
          <w:szCs w:val="20"/>
        </w:rPr>
        <w:t>Stanovanje in njegovi pripadajoči deli (shramba, parkirno mesto itd.) morajo biti prosti stvari in oseb.</w:t>
      </w:r>
      <w:r w:rsidR="00D45970" w:rsidRPr="00F06CC2">
        <w:rPr>
          <w:szCs w:val="20"/>
        </w:rPr>
        <w:t xml:space="preserve"> </w:t>
      </w:r>
      <w:r w:rsidR="006E36B3" w:rsidRPr="006E58F1">
        <w:rPr>
          <w:rFonts w:eastAsia="Times New Roman"/>
          <w:szCs w:val="20"/>
          <w:lang w:eastAsia="sl-SI"/>
        </w:rPr>
        <w:t xml:space="preserve">V primeru, da stanovanje ob napovedani primopredaji ni urejeno v stanje ob prevzemu (ob upoštevanju normalne obrabe) ali niso bile upoštevane usmeritve iz predhodnega ogleda, upravnik bodisi najemniku določi nov rok v katerem mora dela opraviti, do tedaj bo še vedno trajalo najemno razmerje, bodisi upravnik primopredajo vseeno izvede, vendar na stroške najemnika, stanovanje uredi Stanovanjski sklad RS, </w:t>
      </w:r>
      <w:r w:rsidR="006E36B3" w:rsidRPr="00CB0A54">
        <w:rPr>
          <w:szCs w:val="20"/>
        </w:rPr>
        <w:t>ki bo poplačilo stroškov izvedel iz varščine najemnika, oziroma v kolikor ta ne bo zadostovala, od najemnika zahteval povračilo stroškov</w:t>
      </w:r>
      <w:r w:rsidR="006E36B3" w:rsidRPr="006E58F1">
        <w:rPr>
          <w:rFonts w:eastAsia="Times New Roman"/>
          <w:szCs w:val="20"/>
          <w:lang w:eastAsia="sl-SI"/>
        </w:rPr>
        <w:t>.</w:t>
      </w:r>
      <w:r w:rsidR="004125A6" w:rsidRPr="00CB0A54">
        <w:rPr>
          <w:szCs w:val="20"/>
        </w:rPr>
        <w:t xml:space="preserve"> V kolikor najemnik stroškov</w:t>
      </w:r>
      <w:r w:rsidR="003C3C07" w:rsidRPr="00CB0A54">
        <w:rPr>
          <w:szCs w:val="20"/>
        </w:rPr>
        <w:t xml:space="preserve"> v določenem roku</w:t>
      </w:r>
      <w:r w:rsidR="004125A6" w:rsidRPr="00CB0A54">
        <w:rPr>
          <w:szCs w:val="20"/>
        </w:rPr>
        <w:t xml:space="preserve"> ne bo poravnal</w:t>
      </w:r>
      <w:r w:rsidR="003C3C07" w:rsidRPr="00CB0A54">
        <w:rPr>
          <w:szCs w:val="20"/>
        </w:rPr>
        <w:t xml:space="preserve">, </w:t>
      </w:r>
      <w:r w:rsidR="004125A6" w:rsidRPr="00CB0A54">
        <w:rPr>
          <w:szCs w:val="20"/>
        </w:rPr>
        <w:t xml:space="preserve">bo Stanovanjski sklad RS </w:t>
      </w:r>
      <w:r w:rsidR="003C3C07" w:rsidRPr="00CB0A54">
        <w:rPr>
          <w:szCs w:val="20"/>
        </w:rPr>
        <w:t>zoper njega na pristojnem sodišču vložil odškodninski zahtevek zaradi kršenja določil veljavne zakonodaje in poškodovanja tuje lastnine.</w:t>
      </w:r>
    </w:p>
    <w:p w14:paraId="065EAE13" w14:textId="77777777" w:rsidR="00D45970" w:rsidRDefault="00D45970" w:rsidP="003246DE">
      <w:pPr>
        <w:spacing w:before="240" w:after="240"/>
      </w:pPr>
    </w:p>
    <w:p w14:paraId="38161D42" w14:textId="77777777" w:rsidR="00FD3346" w:rsidRPr="005A0C37" w:rsidRDefault="004F02DA" w:rsidP="00365919">
      <w:pPr>
        <w:pStyle w:val="Naslov5"/>
      </w:pPr>
      <w:r w:rsidRPr="00FD1912">
        <w:br w:type="page"/>
      </w:r>
      <w:bookmarkStart w:id="38" w:name="_Toc57794076"/>
      <w:bookmarkStart w:id="39" w:name="_Toc57794293"/>
      <w:bookmarkStart w:id="40" w:name="_Toc57794452"/>
      <w:bookmarkStart w:id="41" w:name="_Toc57797589"/>
      <w:bookmarkStart w:id="42" w:name="_Toc57797712"/>
      <w:bookmarkStart w:id="43" w:name="_Toc57794077"/>
      <w:bookmarkStart w:id="44" w:name="_Toc57794294"/>
      <w:bookmarkStart w:id="45" w:name="_Toc57794453"/>
      <w:bookmarkStart w:id="46" w:name="_Toc57796963"/>
      <w:bookmarkStart w:id="47" w:name="_Toc57797089"/>
      <w:bookmarkStart w:id="48" w:name="_Toc57797215"/>
      <w:bookmarkStart w:id="49" w:name="_Toc57797338"/>
      <w:bookmarkStart w:id="50" w:name="_Toc57797461"/>
      <w:bookmarkStart w:id="51" w:name="_Toc57797590"/>
      <w:bookmarkStart w:id="52" w:name="_Toc57797713"/>
      <w:bookmarkStart w:id="53" w:name="_Toc57794078"/>
      <w:bookmarkStart w:id="54" w:name="_Toc57794295"/>
      <w:bookmarkStart w:id="55" w:name="_Toc57794454"/>
      <w:bookmarkStart w:id="56" w:name="_Toc57796964"/>
      <w:bookmarkStart w:id="57" w:name="_Toc57797090"/>
      <w:bookmarkStart w:id="58" w:name="_Toc57797216"/>
      <w:bookmarkStart w:id="59" w:name="_Toc57797339"/>
      <w:bookmarkStart w:id="60" w:name="_Toc57797462"/>
      <w:bookmarkStart w:id="61" w:name="_Toc57797591"/>
      <w:bookmarkStart w:id="62" w:name="_Toc57797714"/>
      <w:bookmarkStart w:id="63" w:name="_Toc57794079"/>
      <w:bookmarkStart w:id="64" w:name="_Toc57794296"/>
      <w:bookmarkStart w:id="65" w:name="_Toc57794455"/>
      <w:bookmarkStart w:id="66" w:name="_Toc57796965"/>
      <w:bookmarkStart w:id="67" w:name="_Toc57797091"/>
      <w:bookmarkStart w:id="68" w:name="_Toc57797217"/>
      <w:bookmarkStart w:id="69" w:name="_Toc57797340"/>
      <w:bookmarkStart w:id="70" w:name="_Toc57797463"/>
      <w:bookmarkStart w:id="71" w:name="_Toc57797592"/>
      <w:bookmarkStart w:id="72" w:name="_Toc57797715"/>
      <w:bookmarkStart w:id="73" w:name="_Toc57794087"/>
      <w:bookmarkStart w:id="74" w:name="_Toc57794304"/>
      <w:bookmarkStart w:id="75" w:name="_Toc57794463"/>
      <w:bookmarkStart w:id="76" w:name="_Toc57796973"/>
      <w:bookmarkStart w:id="77" w:name="_Toc57797099"/>
      <w:bookmarkStart w:id="78" w:name="_Toc57797225"/>
      <w:bookmarkStart w:id="79" w:name="_Toc57797348"/>
      <w:bookmarkStart w:id="80" w:name="_Toc57797471"/>
      <w:bookmarkStart w:id="81" w:name="_Toc57797600"/>
      <w:bookmarkStart w:id="82" w:name="_Toc57797723"/>
      <w:bookmarkStart w:id="83" w:name="_Toc57794088"/>
      <w:bookmarkStart w:id="84" w:name="_Toc57794305"/>
      <w:bookmarkStart w:id="85" w:name="_Toc57794464"/>
      <w:bookmarkStart w:id="86" w:name="_Toc57796974"/>
      <w:bookmarkStart w:id="87" w:name="_Toc57797100"/>
      <w:bookmarkStart w:id="88" w:name="_Toc57797226"/>
      <w:bookmarkStart w:id="89" w:name="_Toc57797349"/>
      <w:bookmarkStart w:id="90" w:name="_Toc57797472"/>
      <w:bookmarkStart w:id="91" w:name="_Toc57797601"/>
      <w:bookmarkStart w:id="92" w:name="_Toc57797724"/>
      <w:bookmarkStart w:id="93" w:name="_Toc57794089"/>
      <w:bookmarkStart w:id="94" w:name="_Toc57794306"/>
      <w:bookmarkStart w:id="95" w:name="_Toc57794465"/>
      <w:bookmarkStart w:id="96" w:name="_Toc57796975"/>
      <w:bookmarkStart w:id="97" w:name="_Toc57797101"/>
      <w:bookmarkStart w:id="98" w:name="_Toc57797227"/>
      <w:bookmarkStart w:id="99" w:name="_Toc57797350"/>
      <w:bookmarkStart w:id="100" w:name="_Toc57797473"/>
      <w:bookmarkStart w:id="101" w:name="_Toc57797602"/>
      <w:bookmarkStart w:id="102" w:name="_Toc57797725"/>
      <w:bookmarkStart w:id="103" w:name="_Toc57796976"/>
      <w:bookmarkStart w:id="104" w:name="_Toc57797102"/>
      <w:bookmarkStart w:id="105" w:name="_Toc57797228"/>
      <w:bookmarkStart w:id="106" w:name="_Toc57797351"/>
      <w:bookmarkStart w:id="107" w:name="_Toc57797474"/>
      <w:bookmarkStart w:id="108" w:name="_Toc57797603"/>
      <w:bookmarkStart w:id="109" w:name="_Toc57797726"/>
      <w:bookmarkStart w:id="110" w:name="_Toc57796977"/>
      <w:bookmarkStart w:id="111" w:name="_Toc57797103"/>
      <w:bookmarkStart w:id="112" w:name="_Toc57797229"/>
      <w:bookmarkStart w:id="113" w:name="_Toc57797352"/>
      <w:bookmarkStart w:id="114" w:name="_Toc57797475"/>
      <w:bookmarkStart w:id="115" w:name="_Toc57797604"/>
      <w:bookmarkStart w:id="116" w:name="_Toc57797727"/>
      <w:bookmarkStart w:id="117" w:name="_Toc57796978"/>
      <w:bookmarkStart w:id="118" w:name="_Toc57797104"/>
      <w:bookmarkStart w:id="119" w:name="_Toc57797230"/>
      <w:bookmarkStart w:id="120" w:name="_Toc57797353"/>
      <w:bookmarkStart w:id="121" w:name="_Toc57797476"/>
      <w:bookmarkStart w:id="122" w:name="_Toc57797605"/>
      <w:bookmarkStart w:id="123" w:name="_Toc57797728"/>
      <w:bookmarkStart w:id="124" w:name="_Toc57796979"/>
      <w:bookmarkStart w:id="125" w:name="_Toc57797105"/>
      <w:bookmarkStart w:id="126" w:name="_Toc57797231"/>
      <w:bookmarkStart w:id="127" w:name="_Toc57797354"/>
      <w:bookmarkStart w:id="128" w:name="_Toc57797477"/>
      <w:bookmarkStart w:id="129" w:name="_Toc57797606"/>
      <w:bookmarkStart w:id="130" w:name="_Toc57797729"/>
      <w:bookmarkStart w:id="131" w:name="_Toc57796980"/>
      <w:bookmarkStart w:id="132" w:name="_Toc57797106"/>
      <w:bookmarkStart w:id="133" w:name="_Toc57797232"/>
      <w:bookmarkStart w:id="134" w:name="_Toc57797355"/>
      <w:bookmarkStart w:id="135" w:name="_Toc57797478"/>
      <w:bookmarkStart w:id="136" w:name="_Toc57797607"/>
      <w:bookmarkStart w:id="137" w:name="_Toc57797730"/>
      <w:bookmarkStart w:id="138" w:name="_Toc57796981"/>
      <w:bookmarkStart w:id="139" w:name="_Toc57797107"/>
      <w:bookmarkStart w:id="140" w:name="_Toc57797233"/>
      <w:bookmarkStart w:id="141" w:name="_Toc57797356"/>
      <w:bookmarkStart w:id="142" w:name="_Toc57797479"/>
      <w:bookmarkStart w:id="143" w:name="_Toc57797608"/>
      <w:bookmarkStart w:id="144" w:name="_Toc57797731"/>
      <w:bookmarkStart w:id="145" w:name="_Toc57796982"/>
      <w:bookmarkStart w:id="146" w:name="_Toc57797108"/>
      <w:bookmarkStart w:id="147" w:name="_Toc57797234"/>
      <w:bookmarkStart w:id="148" w:name="_Toc57797357"/>
      <w:bookmarkStart w:id="149" w:name="_Toc57797480"/>
      <w:bookmarkStart w:id="150" w:name="_Toc57797609"/>
      <w:bookmarkStart w:id="151" w:name="_Toc57797732"/>
      <w:bookmarkStart w:id="152" w:name="_Toc57796983"/>
      <w:bookmarkStart w:id="153" w:name="_Toc57797109"/>
      <w:bookmarkStart w:id="154" w:name="_Toc57797235"/>
      <w:bookmarkStart w:id="155" w:name="_Toc57797358"/>
      <w:bookmarkStart w:id="156" w:name="_Toc57797481"/>
      <w:bookmarkStart w:id="157" w:name="_Toc57797610"/>
      <w:bookmarkStart w:id="158" w:name="_Toc57797733"/>
      <w:bookmarkStart w:id="159" w:name="_Toc57796984"/>
      <w:bookmarkStart w:id="160" w:name="_Toc57797110"/>
      <w:bookmarkStart w:id="161" w:name="_Toc57797236"/>
      <w:bookmarkStart w:id="162" w:name="_Toc57797359"/>
      <w:bookmarkStart w:id="163" w:name="_Toc57797482"/>
      <w:bookmarkStart w:id="164" w:name="_Toc57797611"/>
      <w:bookmarkStart w:id="165" w:name="_Toc57797734"/>
      <w:bookmarkStart w:id="166" w:name="_Toc57796985"/>
      <w:bookmarkStart w:id="167" w:name="_Toc57797111"/>
      <w:bookmarkStart w:id="168" w:name="_Toc57797237"/>
      <w:bookmarkStart w:id="169" w:name="_Toc57797360"/>
      <w:bookmarkStart w:id="170" w:name="_Toc57797483"/>
      <w:bookmarkStart w:id="171" w:name="_Toc57797612"/>
      <w:bookmarkStart w:id="172" w:name="_Toc57797735"/>
      <w:bookmarkStart w:id="173" w:name="_Toc57796986"/>
      <w:bookmarkStart w:id="174" w:name="_Toc57797112"/>
      <w:bookmarkStart w:id="175" w:name="_Toc57797238"/>
      <w:bookmarkStart w:id="176" w:name="_Toc57797361"/>
      <w:bookmarkStart w:id="177" w:name="_Toc57797484"/>
      <w:bookmarkStart w:id="178" w:name="_Toc57797613"/>
      <w:bookmarkStart w:id="179" w:name="_Toc57797736"/>
      <w:bookmarkStart w:id="180" w:name="_Toc57796987"/>
      <w:bookmarkStart w:id="181" w:name="_Toc57797113"/>
      <w:bookmarkStart w:id="182" w:name="_Toc57797239"/>
      <w:bookmarkStart w:id="183" w:name="_Toc57797362"/>
      <w:bookmarkStart w:id="184" w:name="_Toc57797485"/>
      <w:bookmarkStart w:id="185" w:name="_Toc57797614"/>
      <w:bookmarkStart w:id="186" w:name="_Toc57797737"/>
      <w:bookmarkStart w:id="187" w:name="_Toc57794092"/>
      <w:bookmarkStart w:id="188" w:name="_Toc57794309"/>
      <w:bookmarkStart w:id="189" w:name="_Toc57794468"/>
      <w:bookmarkStart w:id="190" w:name="_Toc57796988"/>
      <w:bookmarkStart w:id="191" w:name="_Toc57797114"/>
      <w:bookmarkStart w:id="192" w:name="_Toc57797240"/>
      <w:bookmarkStart w:id="193" w:name="_Toc57797363"/>
      <w:bookmarkStart w:id="194" w:name="_Toc57797486"/>
      <w:bookmarkStart w:id="195" w:name="_Toc57797615"/>
      <w:bookmarkStart w:id="196" w:name="_Toc57797738"/>
      <w:bookmarkStart w:id="197" w:name="_Toc57794093"/>
      <w:bookmarkStart w:id="198" w:name="_Toc57794310"/>
      <w:bookmarkStart w:id="199" w:name="_Toc57794469"/>
      <w:bookmarkStart w:id="200" w:name="_Toc57796989"/>
      <w:bookmarkStart w:id="201" w:name="_Toc57797115"/>
      <w:bookmarkStart w:id="202" w:name="_Toc57797241"/>
      <w:bookmarkStart w:id="203" w:name="_Toc57797364"/>
      <w:bookmarkStart w:id="204" w:name="_Toc57797487"/>
      <w:bookmarkStart w:id="205" w:name="_Toc57797616"/>
      <w:bookmarkStart w:id="206" w:name="_Toc57797739"/>
      <w:bookmarkStart w:id="207" w:name="_Toc57794094"/>
      <w:bookmarkStart w:id="208" w:name="_Toc57794311"/>
      <w:bookmarkStart w:id="209" w:name="_Toc57794470"/>
      <w:bookmarkStart w:id="210" w:name="_Toc57796990"/>
      <w:bookmarkStart w:id="211" w:name="_Toc57797116"/>
      <w:bookmarkStart w:id="212" w:name="_Toc57797242"/>
      <w:bookmarkStart w:id="213" w:name="_Toc57797365"/>
      <w:bookmarkStart w:id="214" w:name="_Toc57797488"/>
      <w:bookmarkStart w:id="215" w:name="_Toc57797617"/>
      <w:bookmarkStart w:id="216" w:name="_Toc57797740"/>
      <w:bookmarkStart w:id="217" w:name="_Toc57797618"/>
      <w:bookmarkStart w:id="218" w:name="_Toc57797741"/>
      <w:bookmarkStart w:id="219" w:name="_Toc57797619"/>
      <w:bookmarkStart w:id="220" w:name="_Toc57797742"/>
      <w:bookmarkStart w:id="221" w:name="_Toc102632252"/>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rsidR="00FD3346" w:rsidRPr="005A0C37">
        <w:lastRenderedPageBreak/>
        <w:t>VIRI</w:t>
      </w:r>
      <w:bookmarkEnd w:id="221"/>
    </w:p>
    <w:p w14:paraId="436D4BD6" w14:textId="5F9046DF" w:rsidR="009B1272" w:rsidRDefault="0070087E" w:rsidP="00ED7F1C">
      <w:pPr>
        <w:pStyle w:val="Napis"/>
      </w:pPr>
      <w:bookmarkStart w:id="222" w:name="_Ref58234353"/>
      <w:bookmarkStart w:id="223" w:name="_Ref58233763"/>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1</w:t>
      </w:r>
      <w:r w:rsidR="006A0EE4">
        <w:rPr>
          <w:noProof/>
        </w:rPr>
        <w:fldChar w:fldCharType="end"/>
      </w:r>
      <w:bookmarkEnd w:id="222"/>
      <w:r>
        <w:t xml:space="preserve">] </w:t>
      </w:r>
      <w:r w:rsidR="00C301A9">
        <w:tab/>
      </w:r>
      <w:bookmarkEnd w:id="223"/>
      <w:r w:rsidR="009B1272" w:rsidRPr="002A0677">
        <w:t xml:space="preserve">Stanovanjski zakon (Uradni list RS, št. 69/03, 18/04 – ZVKSES, 47/06 – ZEN, 45/08 – </w:t>
      </w:r>
      <w:proofErr w:type="spellStart"/>
      <w:r w:rsidR="009B1272" w:rsidRPr="002A0677">
        <w:t>ZVEtL</w:t>
      </w:r>
      <w:proofErr w:type="spellEnd"/>
      <w:r w:rsidR="009B1272" w:rsidRPr="002A0677">
        <w:t xml:space="preserve">, 57/08, </w:t>
      </w:r>
      <w:r w:rsidR="009B1272" w:rsidRPr="003676FE">
        <w:t xml:space="preserve">62/10 – ZUPJS, 56/11 – </w:t>
      </w:r>
      <w:proofErr w:type="spellStart"/>
      <w:r w:rsidR="009B1272" w:rsidRPr="003676FE">
        <w:t>odl</w:t>
      </w:r>
      <w:proofErr w:type="spellEnd"/>
      <w:r w:rsidR="009B1272" w:rsidRPr="003676FE">
        <w:t xml:space="preserve">. US, 87/11, 40/12 – ZUJF, 14/17 – </w:t>
      </w:r>
      <w:proofErr w:type="spellStart"/>
      <w:r w:rsidR="009B1272" w:rsidRPr="003676FE">
        <w:t>odl</w:t>
      </w:r>
      <w:proofErr w:type="spellEnd"/>
      <w:r w:rsidR="009B1272" w:rsidRPr="003676FE">
        <w:t>. US, 27/17</w:t>
      </w:r>
      <w:r w:rsidR="008F0F13">
        <w:t xml:space="preserve">, </w:t>
      </w:r>
      <w:r w:rsidR="009B1272" w:rsidRPr="003676FE">
        <w:t>59/19</w:t>
      </w:r>
      <w:r w:rsidR="008F0F13" w:rsidRPr="008F0F13">
        <w:t>, 189/20 – ZFRO</w:t>
      </w:r>
      <w:r w:rsidR="00D926A0" w:rsidRPr="00D926A0">
        <w:t xml:space="preserve">, 90/21, 18/23 – ZDU-1O, 77/23 – </w:t>
      </w:r>
      <w:proofErr w:type="spellStart"/>
      <w:r w:rsidR="00D926A0" w:rsidRPr="00D926A0">
        <w:t>odl</w:t>
      </w:r>
      <w:proofErr w:type="spellEnd"/>
      <w:r w:rsidR="00D926A0" w:rsidRPr="00D926A0">
        <w:t>. US, 61/24 in 57/25</w:t>
      </w:r>
      <w:r w:rsidR="008F0F13" w:rsidRPr="008F0F13">
        <w:t>)</w:t>
      </w:r>
      <w:r w:rsidR="00E30920">
        <w:t>.</w:t>
      </w:r>
    </w:p>
    <w:p w14:paraId="530328EF" w14:textId="77777777" w:rsidR="00153631" w:rsidRPr="001B7322" w:rsidRDefault="00436AAE" w:rsidP="005A0C37">
      <w:pPr>
        <w:ind w:left="1440" w:right="358" w:firstLine="720"/>
        <w:rPr>
          <w:i/>
          <w:color w:val="808080" w:themeColor="background1" w:themeShade="80"/>
          <w:sz w:val="18"/>
        </w:rPr>
      </w:pPr>
      <w:hyperlink r:id="rId15" w:history="1">
        <w:r w:rsidR="00153631" w:rsidRPr="001B7322">
          <w:rPr>
            <w:rStyle w:val="Hiperpovezava"/>
            <w:i/>
            <w:color w:val="808080" w:themeColor="background1" w:themeShade="80"/>
            <w:sz w:val="18"/>
          </w:rPr>
          <w:t>http://pisrs.si/Pis.web/pregledPredpisa?id=ZAKO2008</w:t>
        </w:r>
      </w:hyperlink>
    </w:p>
    <w:p w14:paraId="3B462AA6" w14:textId="77777777" w:rsidR="00153631" w:rsidRPr="000B2F9B" w:rsidRDefault="00153631" w:rsidP="005A0C37">
      <w:pPr>
        <w:ind w:right="358"/>
      </w:pPr>
    </w:p>
    <w:p w14:paraId="0DDEE345" w14:textId="3CFBCDFA" w:rsidR="009B3FF5" w:rsidRDefault="0070087E" w:rsidP="00ED7F1C">
      <w:pPr>
        <w:pStyle w:val="Napis"/>
      </w:pPr>
      <w:bookmarkStart w:id="224" w:name="_Ref58234372"/>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2</w:t>
      </w:r>
      <w:r w:rsidR="006A0EE4">
        <w:rPr>
          <w:noProof/>
        </w:rPr>
        <w:fldChar w:fldCharType="end"/>
      </w:r>
      <w:bookmarkEnd w:id="224"/>
      <w:r>
        <w:t xml:space="preserve">] </w:t>
      </w:r>
      <w:r w:rsidR="00C301A9">
        <w:tab/>
      </w:r>
      <w:r w:rsidR="009B3FF5" w:rsidRPr="0050660F">
        <w:t xml:space="preserve">Pravilnik o dodeljevanju neprofitnih stanovanj v najem </w:t>
      </w:r>
      <w:r w:rsidR="009B3FF5" w:rsidRPr="007B0022">
        <w:t>(Uradni list RS, št. 14/04, 34/04, 62/06, 11/09, 81/11</w:t>
      </w:r>
      <w:r w:rsidR="009B3FF5">
        <w:t xml:space="preserve">, </w:t>
      </w:r>
      <w:r w:rsidR="009B3FF5" w:rsidRPr="007B0022">
        <w:t>47/14</w:t>
      </w:r>
      <w:r w:rsidR="00D926A0">
        <w:t>,</w:t>
      </w:r>
      <w:r w:rsidR="009B3FF5" w:rsidRPr="005165E7">
        <w:t xml:space="preserve"> </w:t>
      </w:r>
      <w:r w:rsidR="00D926A0" w:rsidRPr="00D926A0">
        <w:t>153/21, 62/23, 61/24 – SZ-1F, 108/24 in 57/25 – SZ-1G</w:t>
      </w:r>
      <w:r w:rsidR="009B3FF5" w:rsidRPr="005165E7">
        <w:t>)</w:t>
      </w:r>
      <w:r w:rsidR="009B3FF5">
        <w:t>.</w:t>
      </w:r>
    </w:p>
    <w:p w14:paraId="3AC1940D" w14:textId="77777777" w:rsidR="009B3FF5" w:rsidRPr="005A0C37" w:rsidRDefault="00436AAE" w:rsidP="009B3FF5">
      <w:pPr>
        <w:ind w:left="1440" w:right="358" w:firstLine="720"/>
        <w:rPr>
          <w:i/>
          <w:color w:val="808080" w:themeColor="background1" w:themeShade="80"/>
          <w:sz w:val="18"/>
        </w:rPr>
      </w:pPr>
      <w:hyperlink r:id="rId16" w:history="1">
        <w:r w:rsidR="009B3FF5" w:rsidRPr="005A0C37">
          <w:rPr>
            <w:rStyle w:val="Hiperpovezava"/>
            <w:i/>
            <w:color w:val="808080" w:themeColor="background1" w:themeShade="80"/>
            <w:sz w:val="18"/>
          </w:rPr>
          <w:t>http://www.pisrs.si/Pis.web/pregledPredpisa?id=PRAV5102</w:t>
        </w:r>
      </w:hyperlink>
    </w:p>
    <w:p w14:paraId="2F59833A" w14:textId="77777777" w:rsidR="00153631" w:rsidRPr="000B2F9B" w:rsidRDefault="00153631" w:rsidP="005A0C37">
      <w:pPr>
        <w:ind w:right="358"/>
      </w:pPr>
    </w:p>
    <w:p w14:paraId="180C0D02" w14:textId="2319B80E" w:rsidR="009A0DA1" w:rsidRPr="00BE4554" w:rsidRDefault="0070087E" w:rsidP="00ED7F1C">
      <w:pPr>
        <w:pStyle w:val="Napis"/>
      </w:pPr>
      <w:bookmarkStart w:id="225" w:name="_Ref58234387"/>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3</w:t>
      </w:r>
      <w:r w:rsidR="006A0EE4">
        <w:rPr>
          <w:noProof/>
        </w:rPr>
        <w:fldChar w:fldCharType="end"/>
      </w:r>
      <w:bookmarkEnd w:id="225"/>
      <w:r>
        <w:t xml:space="preserve">] </w:t>
      </w:r>
      <w:r w:rsidR="00C301A9">
        <w:tab/>
      </w:r>
      <w:r w:rsidR="00BA62D1" w:rsidRPr="00BA62D1">
        <w:t xml:space="preserve">Splošnih pogojev za oddajo stroškovnih </w:t>
      </w:r>
      <w:r w:rsidR="00BA62D1" w:rsidRPr="00BE4554">
        <w:t>stanovanj v najem - SSRS</w:t>
      </w:r>
      <w:r w:rsidR="009A0DA1" w:rsidRPr="00BE4554">
        <w:t xml:space="preserve">. </w:t>
      </w:r>
      <w:r w:rsidR="00BB5164" w:rsidRPr="00BE4554">
        <w:t>202</w:t>
      </w:r>
      <w:r w:rsidR="001A227B" w:rsidRPr="00BE4554">
        <w:t>5</w:t>
      </w:r>
    </w:p>
    <w:p w14:paraId="077F98B8" w14:textId="46779440" w:rsidR="00B45EA2" w:rsidRPr="00ED7F1C" w:rsidRDefault="00B45EA2" w:rsidP="009B4810">
      <w:pPr>
        <w:ind w:left="1440" w:right="358" w:firstLine="720"/>
        <w:rPr>
          <w:rStyle w:val="Hiperpovezava"/>
          <w:color w:val="808080" w:themeColor="background1" w:themeShade="80"/>
        </w:rPr>
      </w:pPr>
      <w:r w:rsidRPr="00BE4554">
        <w:rPr>
          <w:rStyle w:val="Hiperpovezava"/>
          <w:i/>
          <w:color w:val="808080" w:themeColor="background1" w:themeShade="80"/>
          <w:sz w:val="18"/>
        </w:rPr>
        <w:t>https://www.najem.stanovanjskisklad-rs.si/dokumentacija</w:t>
      </w:r>
      <w:r w:rsidRPr="00BE4554" w:rsidDel="00B45EA2">
        <w:rPr>
          <w:rStyle w:val="Hiperpovezava"/>
          <w:i/>
          <w:color w:val="808080" w:themeColor="background1" w:themeShade="80"/>
          <w:sz w:val="18"/>
        </w:rPr>
        <w:t xml:space="preserve"> </w:t>
      </w:r>
    </w:p>
    <w:p w14:paraId="577DCA52" w14:textId="77777777" w:rsidR="00153631" w:rsidRPr="000B2F9B" w:rsidRDefault="00153631" w:rsidP="00ED7F1C">
      <w:pPr>
        <w:ind w:right="358"/>
        <w:jc w:val="center"/>
      </w:pPr>
    </w:p>
    <w:p w14:paraId="0FC78495" w14:textId="77777777" w:rsidR="009B3FF5" w:rsidRPr="005A0C37" w:rsidRDefault="0070087E" w:rsidP="00ED7F1C">
      <w:pPr>
        <w:pStyle w:val="Napis"/>
      </w:pPr>
      <w:bookmarkStart w:id="226" w:name="_Ref58234399"/>
      <w:r>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4</w:t>
      </w:r>
      <w:r w:rsidR="006A0EE4">
        <w:rPr>
          <w:noProof/>
        </w:rPr>
        <w:fldChar w:fldCharType="end"/>
      </w:r>
      <w:bookmarkEnd w:id="226"/>
      <w:r>
        <w:t xml:space="preserve">] </w:t>
      </w:r>
      <w:r w:rsidR="00C301A9">
        <w:tab/>
      </w:r>
      <w:r w:rsidR="009B3FF5" w:rsidRPr="00BC26B9">
        <w:t xml:space="preserve">Pravilnik o standardih vzdrževanja stanovanjskih stavb in stanovanj (Uradni list RS, št. 20/04 in </w:t>
      </w:r>
      <w:r w:rsidR="009B3FF5" w:rsidRPr="00BF31A8">
        <w:t>18/11)</w:t>
      </w:r>
      <w:r w:rsidR="009B3FF5" w:rsidRPr="005A0C37">
        <w:t>.</w:t>
      </w:r>
    </w:p>
    <w:p w14:paraId="743604F8" w14:textId="77777777" w:rsidR="009B3FF5" w:rsidRPr="005A0C37" w:rsidRDefault="00436AAE" w:rsidP="009B3FF5">
      <w:pPr>
        <w:ind w:left="1440" w:right="358" w:firstLine="720"/>
        <w:rPr>
          <w:i/>
          <w:color w:val="808080" w:themeColor="background1" w:themeShade="80"/>
          <w:sz w:val="18"/>
        </w:rPr>
      </w:pPr>
      <w:hyperlink r:id="rId17" w:history="1">
        <w:r w:rsidR="009B3FF5" w:rsidRPr="005A0C37">
          <w:rPr>
            <w:rStyle w:val="Hiperpovezava"/>
            <w:i/>
            <w:color w:val="808080" w:themeColor="background1" w:themeShade="80"/>
            <w:sz w:val="18"/>
          </w:rPr>
          <w:t>http://www.pisrs.si/Pis.web/pregledPredpisa?id=PRAV5263</w:t>
        </w:r>
      </w:hyperlink>
    </w:p>
    <w:p w14:paraId="57698AD0" w14:textId="77777777" w:rsidR="009A0DA1" w:rsidRPr="000B2F9B" w:rsidRDefault="009A0DA1" w:rsidP="005A0C37">
      <w:pPr>
        <w:ind w:right="358"/>
      </w:pPr>
    </w:p>
    <w:p w14:paraId="06FF3CFC" w14:textId="5A48CB60" w:rsidR="009B3FF5" w:rsidRDefault="00017361" w:rsidP="00ED7F1C">
      <w:pPr>
        <w:pStyle w:val="Napis"/>
      </w:pPr>
      <w:bookmarkStart w:id="227" w:name="_Ref58241693"/>
      <w:r w:rsidRPr="00BF31A8">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5</w:t>
      </w:r>
      <w:r w:rsidR="006A0EE4">
        <w:rPr>
          <w:noProof/>
        </w:rPr>
        <w:fldChar w:fldCharType="end"/>
      </w:r>
      <w:bookmarkEnd w:id="227"/>
      <w:r w:rsidRPr="005A0C37">
        <w:t>]</w:t>
      </w:r>
      <w:r w:rsidRPr="005A0C37">
        <w:tab/>
      </w:r>
      <w:r w:rsidR="009B3FF5" w:rsidRPr="0050660F">
        <w:t xml:space="preserve">Pravilnik o upravljanju večstanovanjskih stavb </w:t>
      </w:r>
      <w:r w:rsidR="009B3FF5" w:rsidRPr="007B0022">
        <w:t>(Uradni list RS, št. 60/09, 87/11</w:t>
      </w:r>
      <w:r w:rsidR="00E53C8C" w:rsidRPr="00E53C8C">
        <w:t>, 85/13 in 52/22</w:t>
      </w:r>
      <w:r w:rsidR="009B3FF5" w:rsidRPr="007B0022">
        <w:t>)</w:t>
      </w:r>
      <w:r w:rsidR="009B3FF5">
        <w:t>.</w:t>
      </w:r>
    </w:p>
    <w:p w14:paraId="08D346D9" w14:textId="77777777" w:rsidR="009B3FF5" w:rsidRPr="005A0C37" w:rsidRDefault="00436AAE" w:rsidP="009B3FF5">
      <w:pPr>
        <w:ind w:left="1440" w:right="358" w:firstLine="720"/>
        <w:rPr>
          <w:i/>
          <w:color w:val="808080" w:themeColor="background1" w:themeShade="80"/>
          <w:sz w:val="18"/>
        </w:rPr>
      </w:pPr>
      <w:hyperlink r:id="rId18" w:history="1">
        <w:r w:rsidR="009B3FF5" w:rsidRPr="005A0C37">
          <w:rPr>
            <w:rStyle w:val="Hiperpovezava"/>
            <w:i/>
            <w:color w:val="808080" w:themeColor="background1" w:themeShade="80"/>
            <w:sz w:val="18"/>
          </w:rPr>
          <w:t>http://www.pisrs.si/Pis.web/pregledPredpisa?id=PRAV8674</w:t>
        </w:r>
      </w:hyperlink>
    </w:p>
    <w:p w14:paraId="2C51A842" w14:textId="77777777" w:rsidR="00C66F6E" w:rsidRPr="005A0C37" w:rsidRDefault="00C66F6E" w:rsidP="005A0C37">
      <w:pPr>
        <w:ind w:right="358"/>
      </w:pPr>
    </w:p>
    <w:p w14:paraId="53B0B302" w14:textId="451B38FA" w:rsidR="009B3FF5" w:rsidRPr="00BF31A8" w:rsidRDefault="00985FC6" w:rsidP="00ED7F1C">
      <w:pPr>
        <w:pStyle w:val="Napis"/>
      </w:pPr>
      <w:bookmarkStart w:id="228" w:name="_Ref59171779"/>
      <w:r w:rsidRPr="005A0C37">
        <w:t>[</w:t>
      </w:r>
      <w:r w:rsidR="006A0EE4">
        <w:rPr>
          <w:noProof/>
        </w:rPr>
        <w:fldChar w:fldCharType="begin"/>
      </w:r>
      <w:r w:rsidR="006A0EE4">
        <w:rPr>
          <w:noProof/>
        </w:rPr>
        <w:instrText xml:space="preserve"> SEQ VIRI \* ARABIC </w:instrText>
      </w:r>
      <w:r w:rsidR="006A0EE4">
        <w:rPr>
          <w:noProof/>
        </w:rPr>
        <w:fldChar w:fldCharType="separate"/>
      </w:r>
      <w:r w:rsidR="00FE0457">
        <w:rPr>
          <w:noProof/>
        </w:rPr>
        <w:t>6</w:t>
      </w:r>
      <w:r w:rsidR="006A0EE4">
        <w:rPr>
          <w:noProof/>
        </w:rPr>
        <w:fldChar w:fldCharType="end"/>
      </w:r>
      <w:bookmarkEnd w:id="228"/>
      <w:r w:rsidRPr="005A0C37">
        <w:t>]</w:t>
      </w:r>
      <w:r w:rsidRPr="005A0C37">
        <w:tab/>
      </w:r>
      <w:r w:rsidR="009B3FF5" w:rsidRPr="005A0C37">
        <w:t>Splošna navodila glede vlage in zidne plesni v najemnih stanovanjih - Stanovanjski sklad Republike Slovenije, javni sklad.</w:t>
      </w:r>
      <w:r w:rsidR="009B3FF5">
        <w:t xml:space="preserve"> </w:t>
      </w:r>
      <w:r w:rsidR="00E53C8C">
        <w:t>2025</w:t>
      </w:r>
    </w:p>
    <w:p w14:paraId="3CD0350F" w14:textId="77777777" w:rsidR="009B3FF5" w:rsidRPr="005A0C37" w:rsidRDefault="00436AAE" w:rsidP="009B3FF5">
      <w:pPr>
        <w:ind w:left="2160" w:right="358"/>
        <w:rPr>
          <w:i/>
          <w:color w:val="808080" w:themeColor="background1" w:themeShade="80"/>
          <w:sz w:val="18"/>
        </w:rPr>
      </w:pPr>
      <w:hyperlink r:id="rId19" w:history="1">
        <w:r w:rsidR="009B3FF5" w:rsidRPr="005A0C37">
          <w:rPr>
            <w:rStyle w:val="Hiperpovezava"/>
            <w:i/>
            <w:color w:val="808080" w:themeColor="background1" w:themeShade="80"/>
            <w:sz w:val="18"/>
          </w:rPr>
          <w:t>https://ssrs.si/oddaja/oddaja-neprofitnih-stanovanj/obrazci-in-navodila/</w:t>
        </w:r>
      </w:hyperlink>
    </w:p>
    <w:p w14:paraId="1A90586B" w14:textId="77777777" w:rsidR="00153631" w:rsidRPr="001B7322" w:rsidRDefault="00153631" w:rsidP="00ED7F1C">
      <w:pPr>
        <w:pStyle w:val="Napis"/>
      </w:pPr>
    </w:p>
    <w:p w14:paraId="2E9CBDCA" w14:textId="77777777" w:rsidR="00153631" w:rsidRPr="005A0C37" w:rsidRDefault="00153631" w:rsidP="005A0C37">
      <w:pPr>
        <w:ind w:right="358"/>
      </w:pPr>
    </w:p>
    <w:p w14:paraId="4E29BBB5" w14:textId="77777777" w:rsidR="009B3FF5" w:rsidRDefault="0070087E" w:rsidP="00ED7F1C">
      <w:pPr>
        <w:pStyle w:val="Napis"/>
      </w:pPr>
      <w:bookmarkStart w:id="229" w:name="_Ref58234282"/>
      <w:bookmarkStart w:id="230" w:name="_Ref59078665"/>
      <w:r w:rsidRPr="00D61243">
        <w:t>[</w:t>
      </w:r>
      <w:bookmarkEnd w:id="229"/>
      <w:r w:rsidR="00043007" w:rsidRPr="005A0C37">
        <w:fldChar w:fldCharType="begin"/>
      </w:r>
      <w:r w:rsidR="00043007" w:rsidRPr="005A0C37">
        <w:instrText xml:space="preserve"> SEQ VIRI \* ARABIC </w:instrText>
      </w:r>
      <w:r w:rsidR="00043007" w:rsidRPr="005A0C37">
        <w:fldChar w:fldCharType="separate"/>
      </w:r>
      <w:r w:rsidR="00FE0457">
        <w:rPr>
          <w:noProof/>
        </w:rPr>
        <w:t>7</w:t>
      </w:r>
      <w:r w:rsidR="00043007" w:rsidRPr="005A0C37">
        <w:fldChar w:fldCharType="end"/>
      </w:r>
      <w:bookmarkEnd w:id="230"/>
      <w:r w:rsidRPr="005A0C37">
        <w:t xml:space="preserve">] </w:t>
      </w:r>
      <w:r w:rsidR="00C301A9" w:rsidRPr="005A0C37">
        <w:tab/>
      </w:r>
      <w:r w:rsidR="00D36990" w:rsidRPr="00D36990">
        <w:t>Pravilnik o zahtevah za vgradnjo kurilnih naprav (Uradni list RS, št. 100/13, 61/17 – GZ in 199/21 – GZ-1)</w:t>
      </w:r>
    </w:p>
    <w:p w14:paraId="3212F9FA" w14:textId="77777777" w:rsidR="00D36990" w:rsidRDefault="009B4063" w:rsidP="009B4063">
      <w:pPr>
        <w:ind w:left="2160" w:right="358"/>
        <w:rPr>
          <w:rStyle w:val="Hiperpovezava"/>
          <w:i/>
          <w:color w:val="808080" w:themeColor="background1" w:themeShade="80"/>
          <w:sz w:val="18"/>
        </w:rPr>
      </w:pPr>
      <w:r w:rsidRPr="009B4063">
        <w:rPr>
          <w:rStyle w:val="Hiperpovezava"/>
          <w:i/>
          <w:color w:val="808080" w:themeColor="background1" w:themeShade="80"/>
          <w:sz w:val="18"/>
        </w:rPr>
        <w:t>http://www.pisrs.si/Pis.web/pregledPredpisa?id=PRAV11409</w:t>
      </w:r>
    </w:p>
    <w:p w14:paraId="1D0CC2E4" w14:textId="77777777" w:rsidR="00131E38" w:rsidRPr="009B4063" w:rsidRDefault="00131E38" w:rsidP="009B4063">
      <w:pPr>
        <w:ind w:left="2160" w:right="358"/>
        <w:rPr>
          <w:rStyle w:val="Hiperpovezava"/>
          <w:i/>
          <w:color w:val="808080" w:themeColor="background1" w:themeShade="80"/>
          <w:sz w:val="18"/>
        </w:rPr>
      </w:pPr>
    </w:p>
    <w:p w14:paraId="0D9D5ADB" w14:textId="77777777" w:rsidR="00131E38" w:rsidRDefault="00131E38" w:rsidP="00ED7F1C">
      <w:pPr>
        <w:pStyle w:val="Napis"/>
      </w:pPr>
      <w:bookmarkStart w:id="231" w:name="_Ref95855882"/>
      <w:r w:rsidRPr="00D61243">
        <w:t>[</w:t>
      </w:r>
      <w:r w:rsidRPr="005A0C37">
        <w:fldChar w:fldCharType="begin"/>
      </w:r>
      <w:r w:rsidRPr="005A0C37">
        <w:instrText xml:space="preserve"> SEQ VIRI \* ARABIC </w:instrText>
      </w:r>
      <w:r w:rsidRPr="005A0C37">
        <w:fldChar w:fldCharType="separate"/>
      </w:r>
      <w:r w:rsidR="00FE0457">
        <w:rPr>
          <w:noProof/>
        </w:rPr>
        <w:t>8</w:t>
      </w:r>
      <w:r w:rsidRPr="005A0C37">
        <w:fldChar w:fldCharType="end"/>
      </w:r>
      <w:bookmarkEnd w:id="231"/>
      <w:r w:rsidRPr="005A0C37">
        <w:t xml:space="preserve">] </w:t>
      </w:r>
      <w:r w:rsidRPr="005A0C37">
        <w:tab/>
      </w:r>
      <w:r w:rsidRPr="00131E38">
        <w:t>Pravilnik o načinu delitve in obračunu stroškov za toploto v stanovanjskih in drugih stavbah z več posameznimi deli</w:t>
      </w:r>
      <w:r>
        <w:t xml:space="preserve"> (</w:t>
      </w:r>
      <w:r w:rsidR="00AD1E81" w:rsidRPr="00AD1E81">
        <w:t>Uradni list RS, št. 82/15, 61/16 in 158/20 – ZURE)</w:t>
      </w:r>
      <w:r w:rsidR="00AD1E81">
        <w:t>.</w:t>
      </w:r>
    </w:p>
    <w:p w14:paraId="68B3359C" w14:textId="3216631E" w:rsidR="00131E38" w:rsidRDefault="00436AAE" w:rsidP="00131E38">
      <w:pPr>
        <w:ind w:left="2160" w:right="358"/>
        <w:rPr>
          <w:rStyle w:val="Hiperpovezava"/>
          <w:i/>
          <w:color w:val="808080" w:themeColor="background1" w:themeShade="80"/>
          <w:sz w:val="18"/>
        </w:rPr>
      </w:pPr>
      <w:hyperlink r:id="rId20" w:history="1">
        <w:r w:rsidR="00E53C8C" w:rsidRPr="00BE4554">
          <w:rPr>
            <w:rStyle w:val="Hiperpovezava"/>
            <w:i/>
            <w:color w:val="808080" w:themeColor="background1" w:themeShade="80"/>
            <w:sz w:val="18"/>
          </w:rPr>
          <w:t>http://www.pisrs.si/Pis.web/pregledPredpisa?id=PRAV12408</w:t>
        </w:r>
      </w:hyperlink>
    </w:p>
    <w:p w14:paraId="395EF316" w14:textId="77777777" w:rsidR="00E53C8C" w:rsidRPr="005A0C37" w:rsidRDefault="00E53C8C" w:rsidP="00E53C8C">
      <w:pPr>
        <w:ind w:right="358"/>
      </w:pPr>
    </w:p>
    <w:p w14:paraId="0AA05A54" w14:textId="2C0DB348" w:rsidR="00E53C8C" w:rsidRDefault="00E53C8C" w:rsidP="00ED7F1C">
      <w:pPr>
        <w:pStyle w:val="Napis"/>
      </w:pPr>
      <w:r w:rsidRPr="00D61243">
        <w:t>[</w:t>
      </w:r>
      <w:r w:rsidRPr="005A0C37">
        <w:fldChar w:fldCharType="begin"/>
      </w:r>
      <w:r w:rsidRPr="005A0C37">
        <w:instrText xml:space="preserve"> SEQ VIRI \* ARABIC </w:instrText>
      </w:r>
      <w:r w:rsidRPr="005A0C37">
        <w:fldChar w:fldCharType="separate"/>
      </w:r>
      <w:r w:rsidR="00ED7F1C">
        <w:rPr>
          <w:noProof/>
        </w:rPr>
        <w:t>9</w:t>
      </w:r>
      <w:r w:rsidRPr="005A0C37">
        <w:fldChar w:fldCharType="end"/>
      </w:r>
      <w:r w:rsidRPr="005A0C37">
        <w:t xml:space="preserve">] </w:t>
      </w:r>
      <w:r w:rsidRPr="005A0C37">
        <w:tab/>
      </w:r>
      <w:r w:rsidRPr="00E53C8C">
        <w:t>Uredba o pregledih, čiščenju in meritvah na malih kurilnih napravah (Uradni list RS, št. 77/17 in 98/24)</w:t>
      </w:r>
    </w:p>
    <w:p w14:paraId="44B5F8FF" w14:textId="463E4DCF" w:rsidR="00E53C8C" w:rsidRDefault="00436AAE" w:rsidP="00E53C8C">
      <w:pPr>
        <w:ind w:left="2160" w:right="358"/>
        <w:rPr>
          <w:rStyle w:val="Hiperpovezava"/>
          <w:i/>
          <w:color w:val="808080" w:themeColor="background1" w:themeShade="80"/>
          <w:sz w:val="18"/>
        </w:rPr>
      </w:pPr>
      <w:hyperlink r:id="rId21" w:history="1">
        <w:r w:rsidR="00E53C8C" w:rsidRPr="00BE4554">
          <w:rPr>
            <w:rStyle w:val="Hiperpovezava"/>
            <w:i/>
            <w:color w:val="808080" w:themeColor="background1" w:themeShade="80"/>
            <w:sz w:val="18"/>
          </w:rPr>
          <w:t>https://www.pisrs.si/pregledPredpisa?id=URED7541</w:t>
        </w:r>
      </w:hyperlink>
    </w:p>
    <w:p w14:paraId="71070F73" w14:textId="46816D17" w:rsidR="00E53C8C" w:rsidRDefault="00E53C8C" w:rsidP="00ED7F1C">
      <w:pPr>
        <w:pStyle w:val="Napis"/>
        <w:rPr>
          <w:rStyle w:val="Hiperpovezava"/>
          <w:i/>
          <w:color w:val="808080" w:themeColor="background1" w:themeShade="80"/>
          <w:sz w:val="18"/>
        </w:rPr>
      </w:pPr>
    </w:p>
    <w:p w14:paraId="6E6D62EC" w14:textId="77777777" w:rsidR="009B3FF5" w:rsidRPr="005A0C37" w:rsidRDefault="009B3FF5" w:rsidP="00ED7F1C">
      <w:pPr>
        <w:ind w:right="358"/>
        <w:rPr>
          <w:i/>
          <w:color w:val="808080" w:themeColor="background1" w:themeShade="80"/>
          <w:sz w:val="18"/>
        </w:rPr>
      </w:pPr>
    </w:p>
    <w:p w14:paraId="7578E008" w14:textId="77777777" w:rsidR="00D530C3" w:rsidRDefault="00D530C3" w:rsidP="00714802">
      <w:pPr>
        <w:spacing w:after="240"/>
        <w:ind w:right="358"/>
        <w:rPr>
          <w:rStyle w:val="Hiperpovezava"/>
          <w:i/>
          <w:color w:val="808080" w:themeColor="background1" w:themeShade="80"/>
          <w:sz w:val="18"/>
        </w:rPr>
      </w:pPr>
    </w:p>
    <w:p w14:paraId="39378D1D" w14:textId="77777777" w:rsidR="00D530C3" w:rsidRDefault="00D530C3" w:rsidP="00D530C3">
      <w:pPr>
        <w:ind w:right="358"/>
        <w:rPr>
          <w:rStyle w:val="Hiperpovezava"/>
          <w:i/>
          <w:color w:val="808080" w:themeColor="background1" w:themeShade="80"/>
          <w:sz w:val="18"/>
        </w:rPr>
      </w:pPr>
    </w:p>
    <w:p w14:paraId="232D7544" w14:textId="77777777" w:rsidR="007E6CAC" w:rsidRDefault="007E6CAC">
      <w:pPr>
        <w:spacing w:line="240" w:lineRule="auto"/>
        <w:jc w:val="left"/>
        <w:rPr>
          <w:szCs w:val="20"/>
        </w:rPr>
      </w:pPr>
      <w:r>
        <w:rPr>
          <w:szCs w:val="20"/>
        </w:rPr>
        <w:br w:type="page"/>
      </w:r>
    </w:p>
    <w:p w14:paraId="21F8827A" w14:textId="77777777" w:rsidR="00573939" w:rsidRPr="00DB2A75" w:rsidRDefault="00FD3346" w:rsidP="008B05B8">
      <w:pPr>
        <w:pStyle w:val="Naslov5"/>
      </w:pPr>
      <w:bookmarkStart w:id="232" w:name="_Toc102632253"/>
      <w:r w:rsidRPr="007B0022">
        <w:lastRenderedPageBreak/>
        <w:t>PRILOGE</w:t>
      </w:r>
      <w:bookmarkEnd w:id="232"/>
    </w:p>
    <w:p w14:paraId="55B254D1" w14:textId="36F6E890" w:rsidR="006A04BF" w:rsidRDefault="00A15118" w:rsidP="00D45A0A">
      <w:pPr>
        <w:pStyle w:val="Napis"/>
        <w:ind w:left="1440" w:hanging="1440"/>
      </w:pPr>
      <w:bookmarkStart w:id="233" w:name="_Ref58276568"/>
      <w:bookmarkStart w:id="234" w:name="_Ref58311269"/>
      <w:r>
        <w:t xml:space="preserve">Priloga </w:t>
      </w:r>
      <w:r w:rsidR="006A0EE4">
        <w:rPr>
          <w:noProof/>
        </w:rPr>
        <w:fldChar w:fldCharType="begin"/>
      </w:r>
      <w:r w:rsidR="006A0EE4">
        <w:rPr>
          <w:noProof/>
        </w:rPr>
        <w:instrText xml:space="preserve"> SEQ Priloga \* ARABIC </w:instrText>
      </w:r>
      <w:r w:rsidR="006A0EE4">
        <w:rPr>
          <w:noProof/>
        </w:rPr>
        <w:fldChar w:fldCharType="separate"/>
      </w:r>
      <w:r w:rsidR="00FE0457">
        <w:rPr>
          <w:noProof/>
        </w:rPr>
        <w:t>1</w:t>
      </w:r>
      <w:r w:rsidR="006A0EE4">
        <w:rPr>
          <w:noProof/>
        </w:rPr>
        <w:fldChar w:fldCharType="end"/>
      </w:r>
      <w:bookmarkEnd w:id="233"/>
      <w:r>
        <w:t>:</w:t>
      </w:r>
      <w:r>
        <w:tab/>
      </w:r>
      <w:r w:rsidR="006A04BF">
        <w:t>Primer zapisnikov (vselitev/izselitev, predhodni pregled, redni letni pregled, izjava najemnika – vzdrževalna dela)</w:t>
      </w:r>
      <w:r w:rsidR="00ED103D">
        <w:t xml:space="preserve"> – priloge so v vpogled dostopne tudi na spletni strani </w:t>
      </w:r>
      <w:hyperlink r:id="rId22" w:history="1">
        <w:r w:rsidR="00ED103D" w:rsidRPr="00467A59">
          <w:rPr>
            <w:rStyle w:val="Hiperpovezava"/>
          </w:rPr>
          <w:t>https://ssrs.si/oddaja/dokumentacija-za-najemnike-in-upravnike/obrazci-in-navodila-za-upravnike/</w:t>
        </w:r>
      </w:hyperlink>
      <w:r w:rsidR="00ED103D">
        <w:t xml:space="preserve"> </w:t>
      </w:r>
    </w:p>
    <w:p w14:paraId="356CAF3E" w14:textId="77777777" w:rsidR="009349C9" w:rsidRPr="009349C9" w:rsidRDefault="009349C9" w:rsidP="009349C9">
      <w:pPr>
        <w:spacing w:after="240"/>
      </w:pPr>
      <w:bookmarkStart w:id="235" w:name="_Ref96001793"/>
      <w:bookmarkStart w:id="236" w:name="_Ref96001785"/>
      <w:r>
        <w:t xml:space="preserve">Priloga </w:t>
      </w:r>
      <w:r>
        <w:rPr>
          <w:noProof/>
        </w:rPr>
        <w:fldChar w:fldCharType="begin"/>
      </w:r>
      <w:r>
        <w:rPr>
          <w:noProof/>
        </w:rPr>
        <w:instrText xml:space="preserve"> SEQ Priloga \* ARABIC </w:instrText>
      </w:r>
      <w:r>
        <w:rPr>
          <w:noProof/>
        </w:rPr>
        <w:fldChar w:fldCharType="separate"/>
      </w:r>
      <w:r w:rsidR="00FE0457">
        <w:rPr>
          <w:noProof/>
        </w:rPr>
        <w:t>2</w:t>
      </w:r>
      <w:r>
        <w:rPr>
          <w:noProof/>
        </w:rPr>
        <w:fldChar w:fldCharType="end"/>
      </w:r>
      <w:bookmarkEnd w:id="235"/>
      <w:r>
        <w:t>:</w:t>
      </w:r>
      <w:r>
        <w:tab/>
        <w:t>Vloga</w:t>
      </w:r>
      <w:bookmarkEnd w:id="236"/>
      <w:r w:rsidR="009A2E4C">
        <w:t xml:space="preserve"> najemnika za pridobitev soglasja lastnika – </w:t>
      </w:r>
      <w:r w:rsidR="009A2E4C" w:rsidRPr="009A2E4C">
        <w:rPr>
          <w:i/>
        </w:rPr>
        <w:t>izvajanje posegov s strani najemnika</w:t>
      </w:r>
    </w:p>
    <w:p w14:paraId="258BA4C8" w14:textId="591DD033" w:rsidR="00D43858" w:rsidRDefault="00D43858" w:rsidP="00D45A0A">
      <w:pPr>
        <w:pStyle w:val="Napis"/>
        <w:ind w:left="1440" w:hanging="1440"/>
      </w:pPr>
      <w:bookmarkStart w:id="237" w:name="_Ref59169829"/>
      <w:bookmarkStart w:id="238" w:name="_Ref59171183"/>
      <w:r>
        <w:t xml:space="preserve">Priloga </w:t>
      </w:r>
      <w:r w:rsidR="006A0EE4">
        <w:rPr>
          <w:noProof/>
        </w:rPr>
        <w:fldChar w:fldCharType="begin"/>
      </w:r>
      <w:r w:rsidR="006A0EE4">
        <w:rPr>
          <w:noProof/>
        </w:rPr>
        <w:instrText xml:space="preserve"> SEQ Priloga \* ARABIC </w:instrText>
      </w:r>
      <w:r w:rsidR="006A0EE4">
        <w:rPr>
          <w:noProof/>
        </w:rPr>
        <w:fldChar w:fldCharType="separate"/>
      </w:r>
      <w:r w:rsidR="00FE0457">
        <w:rPr>
          <w:noProof/>
        </w:rPr>
        <w:t>3</w:t>
      </w:r>
      <w:r w:rsidR="006A0EE4">
        <w:rPr>
          <w:noProof/>
        </w:rPr>
        <w:fldChar w:fldCharType="end"/>
      </w:r>
      <w:bookmarkEnd w:id="237"/>
      <w:r>
        <w:t>:</w:t>
      </w:r>
      <w:r>
        <w:tab/>
      </w:r>
      <w:bookmarkEnd w:id="238"/>
      <w:r w:rsidR="0066078D">
        <w:t xml:space="preserve">Izsek prilog </w:t>
      </w:r>
      <w:r w:rsidR="00D055BE">
        <w:t xml:space="preserve">Pravilnika o </w:t>
      </w:r>
      <w:r w:rsidR="00D055BE" w:rsidRPr="00BC26B9">
        <w:t>standardih vzdrževanja stanovanjskih stavb in stanovanj</w:t>
      </w:r>
      <w:r w:rsidR="00D055BE">
        <w:t xml:space="preserve"> </w:t>
      </w:r>
      <w:r w:rsidR="0066078D">
        <w:t>št. 1 in 2</w:t>
      </w:r>
      <w:r w:rsidR="00CC59A0">
        <w:t xml:space="preserve"> </w:t>
      </w:r>
      <w:r w:rsidR="003B226D">
        <w:t>(</w:t>
      </w:r>
      <w:r w:rsidR="003B226D" w:rsidRPr="003B226D">
        <w:rPr>
          <w:i/>
        </w:rPr>
        <w:t>povzetek določb, le v obsegu in vrsti vzdrževanja, ki bremenijo najemnike stanovanj</w:t>
      </w:r>
      <w:r w:rsidR="003B226D">
        <w:t>)</w:t>
      </w:r>
    </w:p>
    <w:bookmarkEnd w:id="234"/>
    <w:p w14:paraId="793D5C87" w14:textId="77777777" w:rsidR="00584B16" w:rsidRDefault="00584B16" w:rsidP="00D530C3">
      <w:pPr>
        <w:spacing w:line="240" w:lineRule="auto"/>
      </w:pPr>
    </w:p>
    <w:p w14:paraId="42139902" w14:textId="77777777" w:rsidR="003C4269" w:rsidRDefault="003C4269" w:rsidP="00D530C3">
      <w:pPr>
        <w:spacing w:line="240" w:lineRule="auto"/>
        <w:sectPr w:rsidR="003C4269" w:rsidSect="00485D51">
          <w:pgSz w:w="11910" w:h="16840"/>
          <w:pgMar w:top="1300" w:right="1200" w:bottom="1276" w:left="1280" w:header="454" w:footer="454" w:gutter="0"/>
          <w:cols w:space="708"/>
          <w:docGrid w:linePitch="272"/>
        </w:sectPr>
      </w:pPr>
      <w:bookmarkStart w:id="239" w:name="_GoBack"/>
      <w:bookmarkEnd w:id="239"/>
    </w:p>
    <w:p w14:paraId="04E1C636" w14:textId="77777777" w:rsidR="003C4269" w:rsidRDefault="0066078D" w:rsidP="00BE4554">
      <w:pPr>
        <w:pStyle w:val="Napis"/>
      </w:pPr>
      <w:r w:rsidRPr="0066078D">
        <w:rPr>
          <w:b/>
        </w:rPr>
        <w:lastRenderedPageBreak/>
        <w:fldChar w:fldCharType="begin"/>
      </w:r>
      <w:r w:rsidRPr="0066078D">
        <w:rPr>
          <w:b/>
        </w:rPr>
        <w:instrText xml:space="preserve"> REF _Ref58276568 \h  \* MERGEFORMAT </w:instrText>
      </w:r>
      <w:r w:rsidRPr="0066078D">
        <w:rPr>
          <w:b/>
        </w:rPr>
      </w:r>
      <w:r w:rsidRPr="0066078D">
        <w:rPr>
          <w:b/>
        </w:rPr>
        <w:fldChar w:fldCharType="separate"/>
      </w:r>
      <w:r w:rsidR="00FE0457" w:rsidRPr="00FE0457">
        <w:rPr>
          <w:b/>
        </w:rPr>
        <w:t xml:space="preserve">Priloga </w:t>
      </w:r>
      <w:r w:rsidR="00FE0457" w:rsidRPr="00FE0457">
        <w:rPr>
          <w:b/>
          <w:noProof/>
        </w:rPr>
        <w:t>1</w:t>
      </w:r>
      <w:r w:rsidRPr="0066078D">
        <w:rPr>
          <w:b/>
        </w:rPr>
        <w:fldChar w:fldCharType="end"/>
      </w:r>
      <w:r w:rsidR="003C4269" w:rsidRPr="0066078D">
        <w:rPr>
          <w:b/>
        </w:rPr>
        <w:t>:</w:t>
      </w:r>
      <w:r w:rsidR="003C4269">
        <w:tab/>
        <w:t>Primer zapisnikov (vselitev/izselitev, predhodni pregled, redni letni pregled, izjava najemnika – vzdrževalna dela)</w:t>
      </w:r>
    </w:p>
    <w:p w14:paraId="647DA8FB" w14:textId="77777777" w:rsidR="009A7F32" w:rsidRDefault="009A7F32" w:rsidP="009A7F32">
      <w:pPr>
        <w:spacing w:line="240" w:lineRule="auto"/>
      </w:pPr>
    </w:p>
    <w:tbl>
      <w:tblPr>
        <w:tblStyle w:val="Tabelamrea"/>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814"/>
        <w:gridCol w:w="4815"/>
      </w:tblGrid>
      <w:tr w:rsidR="001C5CC3" w14:paraId="521BD66A" w14:textId="77777777" w:rsidTr="001C5CC3">
        <w:tc>
          <w:tcPr>
            <w:tcW w:w="4814" w:type="dxa"/>
          </w:tcPr>
          <w:p w14:paraId="43C89B32" w14:textId="2D336C98" w:rsidR="009A7F32" w:rsidRDefault="009A7F32">
            <w:pPr>
              <w:spacing w:line="240" w:lineRule="auto"/>
              <w:jc w:val="left"/>
            </w:pPr>
            <w:r w:rsidRPr="009A7F32">
              <w:rPr>
                <w:noProof/>
                <w:lang w:eastAsia="sl-SI"/>
              </w:rPr>
              <w:drawing>
                <wp:inline distT="0" distB="0" distL="0" distR="0" wp14:anchorId="260B3553" wp14:editId="7B685AA6">
                  <wp:extent cx="2771775" cy="3920720"/>
                  <wp:effectExtent l="0" t="0" r="0"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71775" cy="3920720"/>
                          </a:xfrm>
                          <a:prstGeom prst="rect">
                            <a:avLst/>
                          </a:prstGeom>
                        </pic:spPr>
                      </pic:pic>
                    </a:graphicData>
                  </a:graphic>
                </wp:inline>
              </w:drawing>
            </w:r>
          </w:p>
          <w:p w14:paraId="01F6AA3B" w14:textId="77777777" w:rsidR="00CF7245" w:rsidRDefault="00CF7245">
            <w:pPr>
              <w:spacing w:line="240" w:lineRule="auto"/>
              <w:jc w:val="left"/>
            </w:pPr>
          </w:p>
        </w:tc>
        <w:tc>
          <w:tcPr>
            <w:tcW w:w="4815" w:type="dxa"/>
          </w:tcPr>
          <w:p w14:paraId="6EED3D79" w14:textId="6003D9DC" w:rsidR="009A7F32" w:rsidRDefault="009A7F32">
            <w:pPr>
              <w:spacing w:line="240" w:lineRule="auto"/>
              <w:jc w:val="left"/>
            </w:pPr>
            <w:r w:rsidRPr="009A7F32">
              <w:rPr>
                <w:noProof/>
                <w:lang w:eastAsia="sl-SI"/>
              </w:rPr>
              <w:drawing>
                <wp:inline distT="0" distB="0" distL="0" distR="0" wp14:anchorId="6171431C" wp14:editId="7B1A4B4D">
                  <wp:extent cx="2842400" cy="402062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42400" cy="4020620"/>
                          </a:xfrm>
                          <a:prstGeom prst="rect">
                            <a:avLst/>
                          </a:prstGeom>
                        </pic:spPr>
                      </pic:pic>
                    </a:graphicData>
                  </a:graphic>
                </wp:inline>
              </w:drawing>
            </w:r>
          </w:p>
          <w:p w14:paraId="1E5C32F6" w14:textId="77777777" w:rsidR="001C5CC3" w:rsidRDefault="001C5CC3">
            <w:pPr>
              <w:spacing w:line="240" w:lineRule="auto"/>
              <w:jc w:val="left"/>
            </w:pPr>
          </w:p>
        </w:tc>
      </w:tr>
      <w:tr w:rsidR="001C5CC3" w14:paraId="280EBC9F" w14:textId="77777777" w:rsidTr="001C5CC3">
        <w:tc>
          <w:tcPr>
            <w:tcW w:w="4814" w:type="dxa"/>
          </w:tcPr>
          <w:p w14:paraId="10FD928D" w14:textId="3BE45906" w:rsidR="009A7F32" w:rsidRDefault="009A7F32">
            <w:pPr>
              <w:spacing w:line="240" w:lineRule="auto"/>
              <w:jc w:val="left"/>
            </w:pPr>
            <w:r w:rsidRPr="009A7F32">
              <w:rPr>
                <w:noProof/>
                <w:lang w:eastAsia="sl-SI"/>
              </w:rPr>
              <w:drawing>
                <wp:inline distT="0" distB="0" distL="0" distR="0" wp14:anchorId="1A75E1B2" wp14:editId="766C0B7B">
                  <wp:extent cx="2799663" cy="3960168"/>
                  <wp:effectExtent l="0" t="0" r="1270" b="254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799663" cy="3960168"/>
                          </a:xfrm>
                          <a:prstGeom prst="rect">
                            <a:avLst/>
                          </a:prstGeom>
                          <a:ln>
                            <a:noFill/>
                          </a:ln>
                          <a:extLst>
                            <a:ext uri="{53640926-AAD7-44D8-BBD7-CCE9431645EC}">
                              <a14:shadowObscured xmlns:a14="http://schemas.microsoft.com/office/drawing/2010/main"/>
                            </a:ext>
                          </a:extLst>
                        </pic:spPr>
                      </pic:pic>
                    </a:graphicData>
                  </a:graphic>
                </wp:inline>
              </w:drawing>
            </w:r>
          </w:p>
          <w:p w14:paraId="6AEBF03B" w14:textId="77777777" w:rsidR="00D80540" w:rsidRDefault="00D80540">
            <w:pPr>
              <w:spacing w:line="240" w:lineRule="auto"/>
              <w:jc w:val="left"/>
            </w:pPr>
          </w:p>
        </w:tc>
        <w:tc>
          <w:tcPr>
            <w:tcW w:w="4815" w:type="dxa"/>
          </w:tcPr>
          <w:p w14:paraId="786BEC6F" w14:textId="20460D3A" w:rsidR="009A7F32" w:rsidRDefault="001C5CC3">
            <w:pPr>
              <w:spacing w:line="240" w:lineRule="auto"/>
              <w:jc w:val="left"/>
            </w:pPr>
            <w:r w:rsidRPr="001C5CC3">
              <w:rPr>
                <w:noProof/>
                <w:lang w:eastAsia="sl-SI"/>
              </w:rPr>
              <w:drawing>
                <wp:inline distT="0" distB="0" distL="0" distR="0" wp14:anchorId="01A32DB4" wp14:editId="0FE7DCFF">
                  <wp:extent cx="2899370" cy="4101205"/>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99370" cy="4101205"/>
                          </a:xfrm>
                          <a:prstGeom prst="rect">
                            <a:avLst/>
                          </a:prstGeom>
                        </pic:spPr>
                      </pic:pic>
                    </a:graphicData>
                  </a:graphic>
                </wp:inline>
              </w:drawing>
            </w:r>
          </w:p>
          <w:p w14:paraId="5F5A58D5" w14:textId="77777777" w:rsidR="001C5CC3" w:rsidRDefault="001C5CC3">
            <w:pPr>
              <w:spacing w:line="240" w:lineRule="auto"/>
              <w:jc w:val="left"/>
            </w:pPr>
          </w:p>
        </w:tc>
      </w:tr>
    </w:tbl>
    <w:p w14:paraId="5866E00D" w14:textId="77777777" w:rsidR="00BA75B7" w:rsidRDefault="009A7F32">
      <w:pPr>
        <w:spacing w:line="240" w:lineRule="auto"/>
        <w:jc w:val="left"/>
        <w:sectPr w:rsidR="00BA75B7" w:rsidSect="009A7F32">
          <w:pgSz w:w="11910" w:h="16840"/>
          <w:pgMar w:top="568" w:right="1137" w:bottom="1276" w:left="1134" w:header="454" w:footer="454" w:gutter="0"/>
          <w:cols w:space="708"/>
          <w:docGrid w:linePitch="272"/>
        </w:sectPr>
      </w:pPr>
      <w:r>
        <w:br w:type="page"/>
      </w:r>
    </w:p>
    <w:p w14:paraId="7DAE26B7" w14:textId="77777777" w:rsidR="009A7F32" w:rsidRDefault="009A7F32">
      <w:pPr>
        <w:spacing w:line="240" w:lineRule="auto"/>
        <w:jc w:val="left"/>
      </w:pPr>
    </w:p>
    <w:tbl>
      <w:tblPr>
        <w:tblStyle w:val="Tabelamrea"/>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4755"/>
        <w:gridCol w:w="4874"/>
      </w:tblGrid>
      <w:tr w:rsidR="00CF7245" w14:paraId="2473017B" w14:textId="77777777" w:rsidTr="003E00A3">
        <w:tc>
          <w:tcPr>
            <w:tcW w:w="4780" w:type="dxa"/>
          </w:tcPr>
          <w:p w14:paraId="1D102C13" w14:textId="7C20F651" w:rsidR="006B205B" w:rsidRDefault="0003698F" w:rsidP="009A7F32">
            <w:pPr>
              <w:spacing w:line="240" w:lineRule="auto"/>
            </w:pPr>
            <w:r>
              <w:rPr>
                <w:noProof/>
                <w:lang w:eastAsia="sl-SI"/>
              </w:rPr>
              <w:drawing>
                <wp:inline distT="0" distB="0" distL="0" distR="0" wp14:anchorId="32DB2BC7" wp14:editId="305DAD81">
                  <wp:extent cx="2857776" cy="404237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857776" cy="4042370"/>
                          </a:xfrm>
                          <a:prstGeom prst="rect">
                            <a:avLst/>
                          </a:prstGeom>
                          <a:noFill/>
                        </pic:spPr>
                      </pic:pic>
                    </a:graphicData>
                  </a:graphic>
                </wp:inline>
              </w:drawing>
            </w:r>
          </w:p>
        </w:tc>
        <w:tc>
          <w:tcPr>
            <w:tcW w:w="4849" w:type="dxa"/>
          </w:tcPr>
          <w:p w14:paraId="10779678" w14:textId="6D295CEC" w:rsidR="006B205B" w:rsidRDefault="0003698F" w:rsidP="009A7F32">
            <w:pPr>
              <w:spacing w:line="240" w:lineRule="auto"/>
            </w:pPr>
            <w:r w:rsidRPr="0003698F">
              <w:rPr>
                <w:noProof/>
                <w:lang w:eastAsia="sl-SI"/>
              </w:rPr>
              <w:drawing>
                <wp:inline distT="0" distB="0" distL="0" distR="0" wp14:anchorId="1D8A1015" wp14:editId="355228A9">
                  <wp:extent cx="2982905" cy="4219367"/>
                  <wp:effectExtent l="0" t="0" r="8255"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82905" cy="4219367"/>
                          </a:xfrm>
                          <a:prstGeom prst="rect">
                            <a:avLst/>
                          </a:prstGeom>
                        </pic:spPr>
                      </pic:pic>
                    </a:graphicData>
                  </a:graphic>
                </wp:inline>
              </w:drawing>
            </w:r>
          </w:p>
          <w:p w14:paraId="56D42A99" w14:textId="77777777" w:rsidR="00D80540" w:rsidRDefault="00D80540" w:rsidP="009A7F32">
            <w:pPr>
              <w:spacing w:line="240" w:lineRule="auto"/>
            </w:pPr>
          </w:p>
        </w:tc>
      </w:tr>
      <w:tr w:rsidR="00CF7245" w14:paraId="6FF326A0" w14:textId="77777777" w:rsidTr="003E00A3">
        <w:tc>
          <w:tcPr>
            <w:tcW w:w="4780" w:type="dxa"/>
            <w:tcBorders>
              <w:bottom w:val="single" w:sz="4" w:space="0" w:color="808080"/>
            </w:tcBorders>
          </w:tcPr>
          <w:p w14:paraId="6B0C939D" w14:textId="321F3386" w:rsidR="006B205B" w:rsidRDefault="00D80540" w:rsidP="009A7F32">
            <w:pPr>
              <w:spacing w:line="240" w:lineRule="auto"/>
            </w:pPr>
            <w:r>
              <w:rPr>
                <w:noProof/>
                <w:lang w:eastAsia="sl-SI"/>
              </w:rPr>
              <w:drawing>
                <wp:inline distT="0" distB="0" distL="0" distR="0" wp14:anchorId="5BB7A607" wp14:editId="17E0E2BD">
                  <wp:extent cx="2910254" cy="4116601"/>
                  <wp:effectExtent l="0" t="0" r="4445"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910254" cy="4116601"/>
                          </a:xfrm>
                          <a:prstGeom prst="rect">
                            <a:avLst/>
                          </a:prstGeom>
                          <a:noFill/>
                        </pic:spPr>
                      </pic:pic>
                    </a:graphicData>
                  </a:graphic>
                </wp:inline>
              </w:drawing>
            </w:r>
          </w:p>
        </w:tc>
        <w:tc>
          <w:tcPr>
            <w:tcW w:w="4849" w:type="dxa"/>
            <w:tcBorders>
              <w:bottom w:val="single" w:sz="4" w:space="0" w:color="808080"/>
            </w:tcBorders>
          </w:tcPr>
          <w:p w14:paraId="5C87D642" w14:textId="7D50181A" w:rsidR="006B205B" w:rsidRDefault="00D80540" w:rsidP="009A7F32">
            <w:pPr>
              <w:spacing w:line="240" w:lineRule="auto"/>
            </w:pPr>
            <w:r>
              <w:rPr>
                <w:noProof/>
                <w:lang w:eastAsia="sl-SI"/>
              </w:rPr>
              <w:drawing>
                <wp:inline distT="0" distB="0" distL="0" distR="0" wp14:anchorId="74168DBC" wp14:editId="77340EC2">
                  <wp:extent cx="2821671" cy="3991299"/>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821671" cy="3991299"/>
                          </a:xfrm>
                          <a:prstGeom prst="rect">
                            <a:avLst/>
                          </a:prstGeom>
                          <a:noFill/>
                        </pic:spPr>
                      </pic:pic>
                    </a:graphicData>
                  </a:graphic>
                </wp:inline>
              </w:drawing>
            </w:r>
          </w:p>
          <w:p w14:paraId="6233954A" w14:textId="77777777" w:rsidR="00CF7245" w:rsidRDefault="00CF7245" w:rsidP="009A7F32">
            <w:pPr>
              <w:spacing w:line="240" w:lineRule="auto"/>
            </w:pPr>
          </w:p>
        </w:tc>
      </w:tr>
      <w:tr w:rsidR="003E00A3" w14:paraId="65185792" w14:textId="77777777" w:rsidTr="003E00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780" w:type="dxa"/>
            <w:tcBorders>
              <w:top w:val="single" w:sz="4" w:space="0" w:color="808080"/>
              <w:left w:val="single" w:sz="4" w:space="0" w:color="808080"/>
              <w:bottom w:val="single" w:sz="4" w:space="0" w:color="808080"/>
              <w:right w:val="single" w:sz="4" w:space="0" w:color="808080"/>
            </w:tcBorders>
          </w:tcPr>
          <w:p w14:paraId="5E1DB3CC" w14:textId="08268A31" w:rsidR="003E00A3" w:rsidRDefault="003E00A3" w:rsidP="009A7F32">
            <w:pPr>
              <w:spacing w:line="240" w:lineRule="auto"/>
            </w:pPr>
            <w:r w:rsidRPr="003E00A3">
              <w:rPr>
                <w:noProof/>
                <w:lang w:eastAsia="sl-SI"/>
              </w:rPr>
              <w:lastRenderedPageBreak/>
              <w:drawing>
                <wp:inline distT="0" distB="0" distL="0" distR="0" wp14:anchorId="112ED67F" wp14:editId="04B13C16">
                  <wp:extent cx="2743200" cy="3880300"/>
                  <wp:effectExtent l="0" t="0" r="0" b="635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43200" cy="3880300"/>
                          </a:xfrm>
                          <a:prstGeom prst="rect">
                            <a:avLst/>
                          </a:prstGeom>
                        </pic:spPr>
                      </pic:pic>
                    </a:graphicData>
                  </a:graphic>
                </wp:inline>
              </w:drawing>
            </w:r>
          </w:p>
          <w:p w14:paraId="348773B3" w14:textId="77777777" w:rsidR="003E00A3" w:rsidRDefault="003E00A3" w:rsidP="009A7F32">
            <w:pPr>
              <w:spacing w:line="240" w:lineRule="auto"/>
            </w:pPr>
          </w:p>
        </w:tc>
        <w:tc>
          <w:tcPr>
            <w:tcW w:w="4849" w:type="dxa"/>
            <w:tcBorders>
              <w:top w:val="single" w:sz="4" w:space="0" w:color="808080"/>
              <w:left w:val="single" w:sz="4" w:space="0" w:color="808080"/>
              <w:bottom w:val="single" w:sz="4" w:space="0" w:color="808080"/>
              <w:right w:val="single" w:sz="4" w:space="0" w:color="808080"/>
            </w:tcBorders>
          </w:tcPr>
          <w:p w14:paraId="4B6E64A8" w14:textId="77777777" w:rsidR="003E00A3" w:rsidRDefault="003E00A3" w:rsidP="009A7F32">
            <w:pPr>
              <w:spacing w:line="240" w:lineRule="auto"/>
            </w:pPr>
          </w:p>
        </w:tc>
      </w:tr>
    </w:tbl>
    <w:p w14:paraId="71E4745F" w14:textId="77777777" w:rsidR="00C5654E" w:rsidRDefault="00C5654E" w:rsidP="009A7F32">
      <w:pPr>
        <w:spacing w:line="240" w:lineRule="auto"/>
        <w:ind w:firstLine="720"/>
      </w:pPr>
    </w:p>
    <w:p w14:paraId="645155C6" w14:textId="77777777" w:rsidR="00AE718B" w:rsidRDefault="00C5654E">
      <w:pPr>
        <w:spacing w:line="240" w:lineRule="auto"/>
        <w:jc w:val="left"/>
        <w:sectPr w:rsidR="00AE718B" w:rsidSect="00BA75B7">
          <w:pgSz w:w="11910" w:h="16840"/>
          <w:pgMar w:top="1134" w:right="1137" w:bottom="1276" w:left="1134" w:header="454" w:footer="454" w:gutter="0"/>
          <w:cols w:space="708"/>
          <w:docGrid w:linePitch="272"/>
        </w:sectPr>
      </w:pPr>
      <w:r>
        <w:br w:type="page"/>
      </w:r>
    </w:p>
    <w:p w14:paraId="1F54711C" w14:textId="77777777" w:rsidR="00AE718B" w:rsidRDefault="00AE718B" w:rsidP="00AE718B">
      <w:pPr>
        <w:ind w:firstLine="720"/>
        <w:rPr>
          <w:i/>
        </w:rPr>
      </w:pPr>
      <w:r w:rsidRPr="00A371BE">
        <w:rPr>
          <w:b/>
        </w:rPr>
        <w:lastRenderedPageBreak/>
        <w:fldChar w:fldCharType="begin"/>
      </w:r>
      <w:r w:rsidRPr="00A371BE">
        <w:rPr>
          <w:b/>
        </w:rPr>
        <w:instrText xml:space="preserve"> REF _Ref96001793 \h </w:instrText>
      </w:r>
      <w:r w:rsidR="00A371BE">
        <w:rPr>
          <w:b/>
        </w:rPr>
        <w:instrText xml:space="preserve"> \* MERGEFORMAT </w:instrText>
      </w:r>
      <w:r w:rsidRPr="00A371BE">
        <w:rPr>
          <w:b/>
        </w:rPr>
      </w:r>
      <w:r w:rsidRPr="00A371BE">
        <w:rPr>
          <w:b/>
        </w:rPr>
        <w:fldChar w:fldCharType="separate"/>
      </w:r>
      <w:r w:rsidR="00FE0457" w:rsidRPr="00FE0457">
        <w:rPr>
          <w:b/>
        </w:rPr>
        <w:t xml:space="preserve">Priloga </w:t>
      </w:r>
      <w:r w:rsidR="00FE0457" w:rsidRPr="00FE0457">
        <w:rPr>
          <w:b/>
          <w:noProof/>
        </w:rPr>
        <w:t>2</w:t>
      </w:r>
      <w:r w:rsidRPr="00A371BE">
        <w:rPr>
          <w:b/>
        </w:rPr>
        <w:fldChar w:fldCharType="end"/>
      </w:r>
      <w:r w:rsidRPr="00A371BE">
        <w:rPr>
          <w:b/>
        </w:rPr>
        <w:t>:</w:t>
      </w:r>
      <w:r>
        <w:tab/>
        <w:t xml:space="preserve">Vloga najemnika za pridobitev soglasja lastnika – </w:t>
      </w:r>
      <w:r w:rsidRPr="009A2E4C">
        <w:rPr>
          <w:i/>
        </w:rPr>
        <w:t>izvajanje posegov s strani najemnika</w:t>
      </w:r>
    </w:p>
    <w:p w14:paraId="05841365" w14:textId="77777777" w:rsidR="000C4095" w:rsidRDefault="000C4095" w:rsidP="00AE718B">
      <w:pPr>
        <w:ind w:firstLine="720"/>
        <w:rPr>
          <w:i/>
        </w:rPr>
      </w:pPr>
      <w:r>
        <w:rPr>
          <w:i/>
        </w:rPr>
        <w:tab/>
      </w:r>
      <w:r>
        <w:rPr>
          <w:i/>
        </w:rPr>
        <w:tab/>
      </w:r>
      <w:r w:rsidRPr="00AE718B">
        <w:rPr>
          <w:i/>
          <w:color w:val="808080" w:themeColor="background1" w:themeShade="80"/>
        </w:rPr>
        <w:t>(vloga dostopna tudi na www.ssrs.si)</w:t>
      </w:r>
    </w:p>
    <w:tbl>
      <w:tblPr>
        <w:tblW w:w="0" w:type="auto"/>
        <w:tblInd w:w="503" w:type="dxa"/>
        <w:tblBorders>
          <w:top w:val="single" w:sz="4" w:space="0" w:color="808080"/>
          <w:left w:val="single" w:sz="4" w:space="0" w:color="808080"/>
          <w:bottom w:val="single" w:sz="4" w:space="0" w:color="808080"/>
          <w:right w:val="single" w:sz="4" w:space="0" w:color="808080"/>
        </w:tblBorders>
        <w:tblCellMar>
          <w:left w:w="70" w:type="dxa"/>
          <w:right w:w="70" w:type="dxa"/>
        </w:tblCellMar>
        <w:tblLook w:val="0000" w:firstRow="0" w:lastRow="0" w:firstColumn="0" w:lastColumn="0" w:noHBand="0" w:noVBand="0"/>
      </w:tblPr>
      <w:tblGrid>
        <w:gridCol w:w="10192"/>
      </w:tblGrid>
      <w:tr w:rsidR="000C4095" w14:paraId="1A9F616F" w14:textId="77777777" w:rsidTr="000C4095">
        <w:trPr>
          <w:trHeight w:val="13998"/>
        </w:trPr>
        <w:tc>
          <w:tcPr>
            <w:tcW w:w="10192" w:type="dxa"/>
          </w:tcPr>
          <w:p w14:paraId="36E8C376" w14:textId="77777777" w:rsidR="000C4095" w:rsidRDefault="000C4095" w:rsidP="007B51A9">
            <w:pPr>
              <w:jc w:val="center"/>
              <w:rPr>
                <w:i/>
              </w:rPr>
            </w:pPr>
            <w:r w:rsidRPr="00AE718B">
              <w:rPr>
                <w:noProof/>
                <w:lang w:eastAsia="sl-SI"/>
              </w:rPr>
              <w:drawing>
                <wp:inline distT="0" distB="0" distL="0" distR="0" wp14:anchorId="67CF6698" wp14:editId="1A9FB222">
                  <wp:extent cx="6258296" cy="8845291"/>
                  <wp:effectExtent l="0" t="0" r="9525" b="0"/>
                  <wp:docPr id="14" name="Slika 14" descr="C:\Users\nina.predovnik\Downloads\VLOGA NAJEMNIKA ZA PRIDOBITEV SOGLASJA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ina.predovnik\Downloads\VLOGA NAJEMNIKA ZA PRIDOBITEV SOGLASJA_page-0001.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09641" cy="8917861"/>
                          </a:xfrm>
                          <a:prstGeom prst="rect">
                            <a:avLst/>
                          </a:prstGeom>
                          <a:noFill/>
                          <a:ln>
                            <a:noFill/>
                          </a:ln>
                        </pic:spPr>
                      </pic:pic>
                    </a:graphicData>
                  </a:graphic>
                </wp:inline>
              </w:drawing>
            </w:r>
          </w:p>
        </w:tc>
      </w:tr>
    </w:tbl>
    <w:p w14:paraId="6F699173" w14:textId="77777777" w:rsidR="009349C9" w:rsidRDefault="009349C9" w:rsidP="000C4095">
      <w:pPr>
        <w:spacing w:after="240"/>
      </w:pPr>
    </w:p>
    <w:p w14:paraId="3FFDD679" w14:textId="77777777" w:rsidR="00640CF6" w:rsidRDefault="00640CF6">
      <w:pPr>
        <w:spacing w:line="240" w:lineRule="auto"/>
        <w:jc w:val="left"/>
        <w:sectPr w:rsidR="00640CF6" w:rsidSect="000C4095">
          <w:pgSz w:w="11910" w:h="16840"/>
          <w:pgMar w:top="426" w:right="428" w:bottom="426" w:left="567" w:header="454" w:footer="454" w:gutter="0"/>
          <w:cols w:space="708"/>
          <w:docGrid w:linePitch="272"/>
        </w:sectPr>
      </w:pPr>
    </w:p>
    <w:p w14:paraId="0819B6CD" w14:textId="77777777" w:rsidR="004532F3" w:rsidRDefault="0066078D" w:rsidP="00BE4554">
      <w:pPr>
        <w:pStyle w:val="Napis"/>
      </w:pPr>
      <w:r w:rsidRPr="0066078D">
        <w:rPr>
          <w:b/>
        </w:rPr>
        <w:lastRenderedPageBreak/>
        <w:fldChar w:fldCharType="begin"/>
      </w:r>
      <w:r w:rsidRPr="0066078D">
        <w:rPr>
          <w:b/>
        </w:rPr>
        <w:instrText xml:space="preserve"> REF _Ref59169829 \h  \* MERGEFORMAT </w:instrText>
      </w:r>
      <w:r w:rsidRPr="0066078D">
        <w:rPr>
          <w:b/>
        </w:rPr>
      </w:r>
      <w:r w:rsidRPr="0066078D">
        <w:rPr>
          <w:b/>
        </w:rPr>
        <w:fldChar w:fldCharType="separate"/>
      </w:r>
      <w:r w:rsidR="00FE0457" w:rsidRPr="00FE0457">
        <w:rPr>
          <w:b/>
        </w:rPr>
        <w:t xml:space="preserve">Priloga </w:t>
      </w:r>
      <w:r w:rsidR="00FE0457" w:rsidRPr="00FE0457">
        <w:rPr>
          <w:b/>
          <w:noProof/>
        </w:rPr>
        <w:t>3</w:t>
      </w:r>
      <w:r w:rsidRPr="0066078D">
        <w:rPr>
          <w:b/>
        </w:rPr>
        <w:fldChar w:fldCharType="end"/>
      </w:r>
      <w:r w:rsidR="004532F3" w:rsidRPr="0066078D">
        <w:rPr>
          <w:b/>
        </w:rPr>
        <w:t>:</w:t>
      </w:r>
      <w:r w:rsidR="004532F3">
        <w:tab/>
      </w:r>
      <w:r w:rsidR="00D055BE">
        <w:t xml:space="preserve">Izsek prilog Pravilnika o </w:t>
      </w:r>
      <w:r w:rsidR="00D055BE" w:rsidRPr="00BC26B9">
        <w:t>standardih vzdrževanja stanovanjskih stavb in stanovanj</w:t>
      </w:r>
      <w:r w:rsidR="00D055BE">
        <w:t xml:space="preserve"> št. 1 in 2</w:t>
      </w:r>
      <w:r w:rsidR="004532F3">
        <w:t xml:space="preserve"> (</w:t>
      </w:r>
      <w:r w:rsidR="004532F3" w:rsidRPr="003B226D">
        <w:rPr>
          <w:i/>
        </w:rPr>
        <w:t xml:space="preserve">povzetek določb, </w:t>
      </w:r>
      <w:r w:rsidR="004532F3" w:rsidRPr="00640CF6">
        <w:rPr>
          <w:i/>
          <w:u w:val="single"/>
        </w:rPr>
        <w:t>le v obsegu in vrsti vzdrževanja, ki bremenijo najemnike stanovanj</w:t>
      </w:r>
      <w:r w:rsidR="004532F3">
        <w:t>)</w:t>
      </w:r>
    </w:p>
    <w:p w14:paraId="5D869DF4" w14:textId="77777777" w:rsidR="00640CF6" w:rsidRPr="00F80D0B" w:rsidRDefault="00640CF6" w:rsidP="00640CF6">
      <w:pPr>
        <w:rPr>
          <w:szCs w:val="20"/>
        </w:rPr>
      </w:pPr>
    </w:p>
    <w:tbl>
      <w:tblPr>
        <w:tblW w:w="14856" w:type="dxa"/>
        <w:tblInd w:w="-33" w:type="dxa"/>
        <w:tblLayout w:type="fixed"/>
        <w:tblLook w:val="0000" w:firstRow="0" w:lastRow="0" w:firstColumn="0" w:lastColumn="0" w:noHBand="0" w:noVBand="0"/>
      </w:tblPr>
      <w:tblGrid>
        <w:gridCol w:w="817"/>
        <w:gridCol w:w="1451"/>
        <w:gridCol w:w="2802"/>
        <w:gridCol w:w="1275"/>
        <w:gridCol w:w="3447"/>
        <w:gridCol w:w="396"/>
        <w:gridCol w:w="1113"/>
        <w:gridCol w:w="3531"/>
        <w:gridCol w:w="24"/>
      </w:tblGrid>
      <w:tr w:rsidR="00640CF6" w:rsidRPr="00F80D0B" w14:paraId="5586D586" w14:textId="77777777" w:rsidTr="00254A01">
        <w:trPr>
          <w:trHeight w:val="28"/>
        </w:trPr>
        <w:tc>
          <w:tcPr>
            <w:tcW w:w="817" w:type="dxa"/>
            <w:tcBorders>
              <w:top w:val="double" w:sz="1" w:space="0" w:color="000000"/>
              <w:left w:val="double" w:sz="1" w:space="0" w:color="000000"/>
              <w:bottom w:val="single" w:sz="8" w:space="0" w:color="000000"/>
            </w:tcBorders>
            <w:vAlign w:val="center"/>
          </w:tcPr>
          <w:p w14:paraId="10667E6C" w14:textId="77777777" w:rsidR="00640CF6" w:rsidRPr="00F80D0B" w:rsidRDefault="00640CF6" w:rsidP="00254A01">
            <w:pPr>
              <w:snapToGrid w:val="0"/>
              <w:jc w:val="center"/>
              <w:rPr>
                <w:b/>
                <w:szCs w:val="20"/>
              </w:rPr>
            </w:pPr>
            <w:proofErr w:type="spellStart"/>
            <w:r w:rsidRPr="00F80D0B">
              <w:rPr>
                <w:b/>
                <w:szCs w:val="20"/>
              </w:rPr>
              <w:t>Zap</w:t>
            </w:r>
            <w:proofErr w:type="spellEnd"/>
            <w:r w:rsidRPr="00F80D0B">
              <w:rPr>
                <w:b/>
                <w:szCs w:val="20"/>
              </w:rPr>
              <w:t>.</w:t>
            </w:r>
          </w:p>
          <w:p w14:paraId="470CB479" w14:textId="77777777" w:rsidR="00640CF6" w:rsidRPr="00F80D0B" w:rsidRDefault="00640CF6" w:rsidP="00254A01">
            <w:pPr>
              <w:jc w:val="center"/>
              <w:rPr>
                <w:b/>
                <w:szCs w:val="20"/>
              </w:rPr>
            </w:pPr>
            <w:r w:rsidRPr="00F80D0B">
              <w:rPr>
                <w:b/>
                <w:szCs w:val="20"/>
              </w:rPr>
              <w:t>št.</w:t>
            </w:r>
          </w:p>
        </w:tc>
        <w:tc>
          <w:tcPr>
            <w:tcW w:w="1451" w:type="dxa"/>
            <w:tcBorders>
              <w:top w:val="double" w:sz="1" w:space="0" w:color="000000"/>
              <w:left w:val="single" w:sz="4" w:space="0" w:color="000000"/>
              <w:bottom w:val="single" w:sz="8" w:space="0" w:color="000000"/>
            </w:tcBorders>
            <w:vAlign w:val="center"/>
          </w:tcPr>
          <w:p w14:paraId="4D746B7C" w14:textId="77777777" w:rsidR="00640CF6" w:rsidRPr="00F80D0B" w:rsidRDefault="00640CF6" w:rsidP="00254A01">
            <w:pPr>
              <w:snapToGrid w:val="0"/>
              <w:jc w:val="center"/>
              <w:rPr>
                <w:b/>
                <w:szCs w:val="20"/>
              </w:rPr>
            </w:pPr>
            <w:r w:rsidRPr="00F80D0B">
              <w:rPr>
                <w:b/>
                <w:szCs w:val="20"/>
              </w:rPr>
              <w:t>ŠIFRA GRAD. EL.</w:t>
            </w:r>
          </w:p>
          <w:p w14:paraId="064C529C" w14:textId="77777777" w:rsidR="00640CF6" w:rsidRPr="00F80D0B" w:rsidRDefault="00640CF6" w:rsidP="00254A01">
            <w:pPr>
              <w:snapToGrid w:val="0"/>
              <w:jc w:val="center"/>
              <w:rPr>
                <w:b/>
                <w:szCs w:val="20"/>
              </w:rPr>
            </w:pPr>
            <w:r w:rsidRPr="00F80D0B">
              <w:rPr>
                <w:b/>
                <w:szCs w:val="20"/>
              </w:rPr>
              <w:t>(po pravilniku)</w:t>
            </w:r>
          </w:p>
        </w:tc>
        <w:tc>
          <w:tcPr>
            <w:tcW w:w="2802" w:type="dxa"/>
            <w:tcBorders>
              <w:top w:val="double" w:sz="1" w:space="0" w:color="000000"/>
              <w:left w:val="single" w:sz="4" w:space="0" w:color="000000"/>
              <w:bottom w:val="single" w:sz="8" w:space="0" w:color="000000"/>
            </w:tcBorders>
            <w:vAlign w:val="center"/>
          </w:tcPr>
          <w:p w14:paraId="3909E6FD" w14:textId="77777777" w:rsidR="00640CF6" w:rsidRPr="00F80D0B" w:rsidRDefault="00640CF6" w:rsidP="00254A01">
            <w:pPr>
              <w:snapToGrid w:val="0"/>
              <w:jc w:val="center"/>
              <w:rPr>
                <w:b/>
                <w:szCs w:val="20"/>
              </w:rPr>
            </w:pPr>
            <w:r w:rsidRPr="00F80D0B">
              <w:rPr>
                <w:b/>
                <w:szCs w:val="20"/>
              </w:rPr>
              <w:t>GRADBENI ELEMENT OPREDELJEN V PRAVILNIKU</w:t>
            </w:r>
          </w:p>
        </w:tc>
        <w:tc>
          <w:tcPr>
            <w:tcW w:w="1275" w:type="dxa"/>
            <w:tcBorders>
              <w:top w:val="double" w:sz="1" w:space="0" w:color="000000"/>
              <w:left w:val="single" w:sz="4" w:space="0" w:color="000000"/>
              <w:bottom w:val="single" w:sz="8" w:space="0" w:color="000000"/>
            </w:tcBorders>
            <w:vAlign w:val="center"/>
          </w:tcPr>
          <w:p w14:paraId="4BEF5A37" w14:textId="77777777" w:rsidR="00640CF6" w:rsidRPr="00F80D0B" w:rsidRDefault="00640CF6" w:rsidP="00254A01">
            <w:pPr>
              <w:snapToGrid w:val="0"/>
              <w:jc w:val="center"/>
              <w:rPr>
                <w:b/>
                <w:szCs w:val="20"/>
              </w:rPr>
            </w:pPr>
            <w:r w:rsidRPr="00F80D0B">
              <w:rPr>
                <w:b/>
                <w:szCs w:val="20"/>
              </w:rPr>
              <w:t>ŠIFRA</w:t>
            </w:r>
          </w:p>
        </w:tc>
        <w:tc>
          <w:tcPr>
            <w:tcW w:w="3447" w:type="dxa"/>
            <w:tcBorders>
              <w:top w:val="double" w:sz="1" w:space="0" w:color="000000"/>
              <w:left w:val="single" w:sz="4" w:space="0" w:color="000000"/>
              <w:bottom w:val="single" w:sz="8" w:space="0" w:color="000000"/>
            </w:tcBorders>
            <w:vAlign w:val="center"/>
          </w:tcPr>
          <w:p w14:paraId="3864D5CF" w14:textId="77777777" w:rsidR="00640CF6" w:rsidRPr="00F80D0B" w:rsidRDefault="00640CF6" w:rsidP="00254A01">
            <w:pPr>
              <w:snapToGrid w:val="0"/>
              <w:jc w:val="center"/>
              <w:rPr>
                <w:b/>
                <w:szCs w:val="20"/>
              </w:rPr>
            </w:pPr>
            <w:r w:rsidRPr="00F80D0B">
              <w:rPr>
                <w:b/>
                <w:szCs w:val="20"/>
              </w:rPr>
              <w:t>OPIS IZVEDBE GRADBENEGA ELEMENTA</w:t>
            </w:r>
          </w:p>
        </w:tc>
        <w:tc>
          <w:tcPr>
            <w:tcW w:w="1509" w:type="dxa"/>
            <w:gridSpan w:val="2"/>
            <w:tcBorders>
              <w:top w:val="double" w:sz="1" w:space="0" w:color="000000"/>
              <w:left w:val="single" w:sz="4" w:space="0" w:color="000000"/>
              <w:bottom w:val="single" w:sz="8" w:space="0" w:color="000000"/>
            </w:tcBorders>
            <w:vAlign w:val="center"/>
          </w:tcPr>
          <w:p w14:paraId="0F6B3A46" w14:textId="77777777" w:rsidR="00640CF6" w:rsidRPr="00F80D0B" w:rsidRDefault="00640CF6" w:rsidP="00254A01">
            <w:pPr>
              <w:snapToGrid w:val="0"/>
              <w:jc w:val="center"/>
              <w:rPr>
                <w:b/>
                <w:szCs w:val="20"/>
              </w:rPr>
            </w:pPr>
            <w:r w:rsidRPr="00F80D0B">
              <w:rPr>
                <w:b/>
                <w:szCs w:val="20"/>
              </w:rPr>
              <w:t>NORMALNA</w:t>
            </w:r>
          </w:p>
          <w:p w14:paraId="1FA73B44" w14:textId="77777777" w:rsidR="00640CF6" w:rsidRPr="00F80D0B" w:rsidRDefault="00640CF6" w:rsidP="00254A01">
            <w:pPr>
              <w:jc w:val="center"/>
              <w:rPr>
                <w:b/>
                <w:szCs w:val="20"/>
              </w:rPr>
            </w:pPr>
            <w:r w:rsidRPr="00F80D0B">
              <w:rPr>
                <w:b/>
                <w:szCs w:val="20"/>
              </w:rPr>
              <w:t>DOBA TRAJANJA</w:t>
            </w:r>
          </w:p>
          <w:p w14:paraId="6D995D24" w14:textId="77777777" w:rsidR="00640CF6" w:rsidRPr="00F80D0B" w:rsidRDefault="00640CF6" w:rsidP="00254A01">
            <w:pPr>
              <w:jc w:val="center"/>
              <w:rPr>
                <w:b/>
                <w:szCs w:val="20"/>
              </w:rPr>
            </w:pPr>
            <w:r w:rsidRPr="00F80D0B">
              <w:rPr>
                <w:b/>
                <w:szCs w:val="20"/>
              </w:rPr>
              <w:t>V LETIH</w:t>
            </w:r>
          </w:p>
        </w:tc>
        <w:tc>
          <w:tcPr>
            <w:tcW w:w="3555" w:type="dxa"/>
            <w:gridSpan w:val="2"/>
            <w:tcBorders>
              <w:top w:val="double" w:sz="1" w:space="0" w:color="000000"/>
              <w:left w:val="single" w:sz="4" w:space="0" w:color="000000"/>
              <w:bottom w:val="single" w:sz="8" w:space="0" w:color="000000"/>
              <w:right w:val="double" w:sz="1" w:space="0" w:color="000000"/>
            </w:tcBorders>
            <w:vAlign w:val="center"/>
          </w:tcPr>
          <w:p w14:paraId="2F972C2F" w14:textId="77777777" w:rsidR="00640CF6" w:rsidRPr="00F80D0B" w:rsidRDefault="00640CF6" w:rsidP="00254A01">
            <w:pPr>
              <w:snapToGrid w:val="0"/>
              <w:jc w:val="center"/>
              <w:rPr>
                <w:b/>
                <w:szCs w:val="20"/>
              </w:rPr>
            </w:pPr>
            <w:r w:rsidRPr="00F80D0B">
              <w:rPr>
                <w:b/>
                <w:szCs w:val="20"/>
              </w:rPr>
              <w:t>OPIS VZDRŽEVALNIH DEL, KI BREMENIJO NAJEMNIKE NEPROFITNEGA STANOVANJA POLEG NAJEMNINE IN DRUGIH OBRATOVALNIH STROŠKOV</w:t>
            </w:r>
          </w:p>
        </w:tc>
      </w:tr>
      <w:tr w:rsidR="00640CF6" w:rsidRPr="00F80D0B" w14:paraId="4AB033A6" w14:textId="77777777" w:rsidTr="00254A01">
        <w:trPr>
          <w:gridAfter w:val="1"/>
          <w:wAfter w:w="24" w:type="dxa"/>
          <w:trHeight w:val="23"/>
        </w:trPr>
        <w:tc>
          <w:tcPr>
            <w:tcW w:w="817" w:type="dxa"/>
            <w:tcBorders>
              <w:top w:val="single" w:sz="8" w:space="0" w:color="000000"/>
              <w:left w:val="double" w:sz="1" w:space="0" w:color="000000"/>
              <w:bottom w:val="single" w:sz="8" w:space="0" w:color="000000"/>
            </w:tcBorders>
            <w:vAlign w:val="center"/>
          </w:tcPr>
          <w:p w14:paraId="30BA5657" w14:textId="77777777" w:rsidR="00640CF6" w:rsidRPr="00F80D0B" w:rsidRDefault="00640CF6" w:rsidP="00254A01">
            <w:pPr>
              <w:snapToGrid w:val="0"/>
              <w:jc w:val="center"/>
              <w:rPr>
                <w:b/>
                <w:szCs w:val="20"/>
              </w:rPr>
            </w:pPr>
          </w:p>
        </w:tc>
        <w:tc>
          <w:tcPr>
            <w:tcW w:w="1451" w:type="dxa"/>
            <w:tcBorders>
              <w:top w:val="single" w:sz="8" w:space="0" w:color="000000"/>
              <w:left w:val="single" w:sz="4" w:space="0" w:color="000000"/>
              <w:bottom w:val="single" w:sz="8" w:space="0" w:color="000000"/>
            </w:tcBorders>
            <w:vAlign w:val="center"/>
          </w:tcPr>
          <w:p w14:paraId="778F0737" w14:textId="77777777" w:rsidR="00640CF6" w:rsidRPr="00F80D0B" w:rsidRDefault="00640CF6" w:rsidP="00254A01">
            <w:pPr>
              <w:snapToGrid w:val="0"/>
              <w:jc w:val="center"/>
              <w:rPr>
                <w:b/>
                <w:szCs w:val="20"/>
              </w:rPr>
            </w:pPr>
            <w:r w:rsidRPr="00F80D0B">
              <w:rPr>
                <w:b/>
                <w:szCs w:val="20"/>
              </w:rPr>
              <w:t>1.0.0.0.</w:t>
            </w:r>
          </w:p>
        </w:tc>
        <w:tc>
          <w:tcPr>
            <w:tcW w:w="12564" w:type="dxa"/>
            <w:gridSpan w:val="6"/>
            <w:tcBorders>
              <w:top w:val="single" w:sz="8" w:space="0" w:color="000000"/>
              <w:left w:val="single" w:sz="4" w:space="0" w:color="000000"/>
              <w:bottom w:val="single" w:sz="8" w:space="0" w:color="000000"/>
              <w:right w:val="double" w:sz="1" w:space="0" w:color="000000"/>
            </w:tcBorders>
            <w:vAlign w:val="center"/>
          </w:tcPr>
          <w:p w14:paraId="4514D15A" w14:textId="77777777" w:rsidR="00640CF6" w:rsidRPr="00F80D0B" w:rsidRDefault="00640CF6" w:rsidP="00254A01">
            <w:pPr>
              <w:snapToGrid w:val="0"/>
              <w:jc w:val="center"/>
              <w:rPr>
                <w:b/>
                <w:szCs w:val="20"/>
              </w:rPr>
            </w:pPr>
            <w:r w:rsidRPr="00F80D0B">
              <w:rPr>
                <w:b/>
                <w:szCs w:val="20"/>
              </w:rPr>
              <w:t>GRADBENA IN ZAKLJUČNA DELA</w:t>
            </w:r>
          </w:p>
        </w:tc>
      </w:tr>
      <w:tr w:rsidR="00640CF6" w:rsidRPr="00F80D0B" w14:paraId="04938873" w14:textId="77777777" w:rsidTr="00254A01">
        <w:trPr>
          <w:gridAfter w:val="1"/>
          <w:wAfter w:w="24" w:type="dxa"/>
          <w:trHeight w:val="697"/>
        </w:trPr>
        <w:tc>
          <w:tcPr>
            <w:tcW w:w="817" w:type="dxa"/>
            <w:tcBorders>
              <w:top w:val="single" w:sz="8" w:space="0" w:color="000000"/>
              <w:left w:val="double" w:sz="1" w:space="0" w:color="000000"/>
              <w:bottom w:val="double" w:sz="1" w:space="0" w:color="000000"/>
            </w:tcBorders>
            <w:vAlign w:val="center"/>
          </w:tcPr>
          <w:p w14:paraId="64BA4BDB" w14:textId="77777777" w:rsidR="00640CF6" w:rsidRPr="00F80D0B" w:rsidRDefault="00640CF6" w:rsidP="00254A01">
            <w:pPr>
              <w:snapToGrid w:val="0"/>
              <w:jc w:val="center"/>
              <w:rPr>
                <w:szCs w:val="20"/>
              </w:rPr>
            </w:pPr>
            <w:r w:rsidRPr="00F80D0B">
              <w:rPr>
                <w:szCs w:val="20"/>
              </w:rPr>
              <w:t>1.</w:t>
            </w:r>
          </w:p>
        </w:tc>
        <w:tc>
          <w:tcPr>
            <w:tcW w:w="1451" w:type="dxa"/>
            <w:tcBorders>
              <w:top w:val="single" w:sz="8" w:space="0" w:color="000000"/>
              <w:left w:val="single" w:sz="4" w:space="0" w:color="000000"/>
              <w:bottom w:val="double" w:sz="1" w:space="0" w:color="000000"/>
            </w:tcBorders>
            <w:vAlign w:val="center"/>
          </w:tcPr>
          <w:p w14:paraId="59FD079E" w14:textId="77777777" w:rsidR="00640CF6" w:rsidRPr="00F80D0B" w:rsidRDefault="00640CF6" w:rsidP="00254A01">
            <w:pPr>
              <w:snapToGrid w:val="0"/>
              <w:jc w:val="center"/>
              <w:rPr>
                <w:b/>
                <w:szCs w:val="20"/>
              </w:rPr>
            </w:pPr>
            <w:r w:rsidRPr="00F80D0B">
              <w:rPr>
                <w:b/>
                <w:szCs w:val="20"/>
              </w:rPr>
              <w:t>1.1.0.0.</w:t>
            </w:r>
          </w:p>
        </w:tc>
        <w:tc>
          <w:tcPr>
            <w:tcW w:w="2802" w:type="dxa"/>
            <w:tcBorders>
              <w:top w:val="single" w:sz="8" w:space="0" w:color="000000"/>
              <w:left w:val="single" w:sz="4" w:space="0" w:color="000000"/>
              <w:bottom w:val="double" w:sz="1" w:space="0" w:color="000000"/>
            </w:tcBorders>
            <w:vAlign w:val="center"/>
          </w:tcPr>
          <w:p w14:paraId="5B1A2A4A" w14:textId="77777777" w:rsidR="00640CF6" w:rsidRPr="00F80D0B" w:rsidRDefault="00640CF6" w:rsidP="00254A01">
            <w:pPr>
              <w:snapToGrid w:val="0"/>
              <w:jc w:val="center"/>
              <w:rPr>
                <w:b/>
                <w:szCs w:val="20"/>
              </w:rPr>
            </w:pPr>
            <w:r w:rsidRPr="00F80D0B">
              <w:rPr>
                <w:b/>
                <w:szCs w:val="20"/>
              </w:rPr>
              <w:t>TEMELJI IN KLETI</w:t>
            </w:r>
          </w:p>
        </w:tc>
        <w:tc>
          <w:tcPr>
            <w:tcW w:w="1275" w:type="dxa"/>
            <w:tcBorders>
              <w:top w:val="single" w:sz="8" w:space="0" w:color="000000"/>
              <w:left w:val="single" w:sz="4" w:space="0" w:color="000000"/>
              <w:bottom w:val="double" w:sz="1" w:space="0" w:color="000000"/>
            </w:tcBorders>
            <w:vAlign w:val="center"/>
          </w:tcPr>
          <w:p w14:paraId="15D53652" w14:textId="77777777" w:rsidR="00640CF6" w:rsidRPr="00F80D0B" w:rsidRDefault="00640CF6" w:rsidP="00254A01">
            <w:pPr>
              <w:snapToGrid w:val="0"/>
              <w:jc w:val="center"/>
              <w:rPr>
                <w:szCs w:val="20"/>
              </w:rPr>
            </w:pPr>
            <w:r w:rsidRPr="00F80D0B">
              <w:rPr>
                <w:szCs w:val="20"/>
              </w:rPr>
              <w:t>1.1.2.0.</w:t>
            </w:r>
          </w:p>
        </w:tc>
        <w:tc>
          <w:tcPr>
            <w:tcW w:w="3843" w:type="dxa"/>
            <w:gridSpan w:val="2"/>
            <w:tcBorders>
              <w:top w:val="single" w:sz="8" w:space="0" w:color="000000"/>
              <w:left w:val="single" w:sz="4" w:space="0" w:color="000000"/>
              <w:bottom w:val="double" w:sz="1" w:space="0" w:color="000000"/>
            </w:tcBorders>
            <w:vAlign w:val="center"/>
          </w:tcPr>
          <w:p w14:paraId="2F91AEA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delna klet pod stavbo</w:t>
            </w:r>
          </w:p>
        </w:tc>
        <w:tc>
          <w:tcPr>
            <w:tcW w:w="1113" w:type="dxa"/>
            <w:tcBorders>
              <w:top w:val="single" w:sz="8" w:space="0" w:color="000000"/>
              <w:left w:val="single" w:sz="4" w:space="0" w:color="000000"/>
              <w:bottom w:val="double" w:sz="1" w:space="0" w:color="000000"/>
            </w:tcBorders>
            <w:vAlign w:val="center"/>
          </w:tcPr>
          <w:p w14:paraId="02E6CFE2" w14:textId="77777777" w:rsidR="00640CF6" w:rsidRPr="00F80D0B" w:rsidRDefault="00640CF6" w:rsidP="00254A01">
            <w:pPr>
              <w:snapToGrid w:val="0"/>
              <w:jc w:val="center"/>
              <w:rPr>
                <w:szCs w:val="20"/>
              </w:rPr>
            </w:pPr>
            <w:r w:rsidRPr="00F80D0B">
              <w:rPr>
                <w:szCs w:val="20"/>
              </w:rPr>
              <w:t>90</w:t>
            </w:r>
          </w:p>
        </w:tc>
        <w:tc>
          <w:tcPr>
            <w:tcW w:w="3531" w:type="dxa"/>
            <w:tcBorders>
              <w:top w:val="single" w:sz="8" w:space="0" w:color="000000"/>
              <w:left w:val="single" w:sz="4" w:space="0" w:color="000000"/>
              <w:bottom w:val="double" w:sz="1" w:space="0" w:color="000000"/>
              <w:right w:val="double" w:sz="1" w:space="0" w:color="000000"/>
            </w:tcBorders>
            <w:vAlign w:val="center"/>
          </w:tcPr>
          <w:p w14:paraId="6BC1CAF2" w14:textId="77777777" w:rsidR="00640CF6" w:rsidRPr="00F80D0B" w:rsidRDefault="00640CF6" w:rsidP="00254A01">
            <w:pPr>
              <w:snapToGrid w:val="0"/>
              <w:jc w:val="center"/>
              <w:rPr>
                <w:szCs w:val="20"/>
              </w:rPr>
            </w:pPr>
            <w:r w:rsidRPr="00F80D0B">
              <w:rPr>
                <w:szCs w:val="20"/>
              </w:rPr>
              <w:t>Redno čiščenje</w:t>
            </w:r>
          </w:p>
        </w:tc>
      </w:tr>
      <w:tr w:rsidR="00640CF6" w:rsidRPr="00F80D0B" w14:paraId="19968BC0" w14:textId="77777777" w:rsidTr="00254A01">
        <w:trPr>
          <w:gridAfter w:val="1"/>
          <w:wAfter w:w="24" w:type="dxa"/>
          <w:trHeight w:val="1117"/>
        </w:trPr>
        <w:tc>
          <w:tcPr>
            <w:tcW w:w="817" w:type="dxa"/>
            <w:tcBorders>
              <w:top w:val="double" w:sz="1" w:space="0" w:color="000000"/>
              <w:left w:val="double" w:sz="1" w:space="0" w:color="000000"/>
              <w:bottom w:val="double" w:sz="1" w:space="0" w:color="000000"/>
            </w:tcBorders>
            <w:vAlign w:val="center"/>
          </w:tcPr>
          <w:p w14:paraId="2AE668CA" w14:textId="77777777" w:rsidR="00640CF6" w:rsidRPr="00F80D0B" w:rsidRDefault="00640CF6" w:rsidP="00254A01">
            <w:pPr>
              <w:snapToGrid w:val="0"/>
              <w:jc w:val="center"/>
              <w:rPr>
                <w:szCs w:val="20"/>
              </w:rPr>
            </w:pPr>
            <w:r w:rsidRPr="00F80D0B">
              <w:rPr>
                <w:szCs w:val="20"/>
              </w:rPr>
              <w:t>2.</w:t>
            </w:r>
          </w:p>
        </w:tc>
        <w:tc>
          <w:tcPr>
            <w:tcW w:w="1451" w:type="dxa"/>
            <w:tcBorders>
              <w:top w:val="double" w:sz="1" w:space="0" w:color="000000"/>
              <w:left w:val="single" w:sz="4" w:space="0" w:color="000000"/>
              <w:bottom w:val="double" w:sz="1" w:space="0" w:color="000000"/>
            </w:tcBorders>
            <w:vAlign w:val="center"/>
          </w:tcPr>
          <w:p w14:paraId="644ECC05" w14:textId="77777777" w:rsidR="00640CF6" w:rsidRPr="00F80D0B" w:rsidRDefault="00640CF6" w:rsidP="00254A01">
            <w:pPr>
              <w:snapToGrid w:val="0"/>
              <w:jc w:val="center"/>
              <w:rPr>
                <w:b/>
                <w:szCs w:val="20"/>
              </w:rPr>
            </w:pPr>
            <w:r w:rsidRPr="00F80D0B">
              <w:rPr>
                <w:b/>
                <w:szCs w:val="20"/>
              </w:rPr>
              <w:t>1.1.3.0.</w:t>
            </w:r>
          </w:p>
        </w:tc>
        <w:tc>
          <w:tcPr>
            <w:tcW w:w="2802" w:type="dxa"/>
            <w:tcBorders>
              <w:top w:val="double" w:sz="1" w:space="0" w:color="000000"/>
              <w:left w:val="single" w:sz="4" w:space="0" w:color="000000"/>
              <w:bottom w:val="double" w:sz="1" w:space="0" w:color="000000"/>
            </w:tcBorders>
            <w:vAlign w:val="center"/>
          </w:tcPr>
          <w:p w14:paraId="3DF5D653" w14:textId="77777777" w:rsidR="00640CF6" w:rsidRPr="00F80D0B" w:rsidRDefault="00640CF6" w:rsidP="00254A01">
            <w:pPr>
              <w:snapToGrid w:val="0"/>
              <w:jc w:val="center"/>
              <w:rPr>
                <w:b/>
                <w:szCs w:val="20"/>
              </w:rPr>
            </w:pPr>
            <w:r w:rsidRPr="00F80D0B">
              <w:rPr>
                <w:b/>
                <w:szCs w:val="20"/>
              </w:rPr>
              <w:t>KLET POD CELOTNO POVRŠINO</w:t>
            </w:r>
          </w:p>
        </w:tc>
        <w:tc>
          <w:tcPr>
            <w:tcW w:w="1275" w:type="dxa"/>
            <w:tcBorders>
              <w:top w:val="double" w:sz="1" w:space="0" w:color="000000"/>
              <w:left w:val="single" w:sz="4" w:space="0" w:color="000000"/>
              <w:bottom w:val="double" w:sz="1" w:space="0" w:color="000000"/>
            </w:tcBorders>
            <w:vAlign w:val="center"/>
          </w:tcPr>
          <w:p w14:paraId="1B2C0752" w14:textId="77777777" w:rsidR="00640CF6" w:rsidRPr="00F80D0B" w:rsidRDefault="00640CF6" w:rsidP="00254A01">
            <w:pPr>
              <w:snapToGrid w:val="0"/>
              <w:jc w:val="center"/>
              <w:rPr>
                <w:szCs w:val="20"/>
              </w:rPr>
            </w:pPr>
            <w:r w:rsidRPr="00F80D0B">
              <w:rPr>
                <w:szCs w:val="20"/>
              </w:rPr>
              <w:t>1.1.3.3.</w:t>
            </w:r>
          </w:p>
        </w:tc>
        <w:tc>
          <w:tcPr>
            <w:tcW w:w="3843" w:type="dxa"/>
            <w:gridSpan w:val="2"/>
            <w:tcBorders>
              <w:top w:val="double" w:sz="1" w:space="0" w:color="000000"/>
              <w:left w:val="single" w:sz="4" w:space="0" w:color="000000"/>
              <w:bottom w:val="double" w:sz="1" w:space="0" w:color="000000"/>
            </w:tcBorders>
            <w:vAlign w:val="center"/>
          </w:tcPr>
          <w:p w14:paraId="03218E1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zaklonišča in zaklonilniki</w:t>
            </w:r>
          </w:p>
        </w:tc>
        <w:tc>
          <w:tcPr>
            <w:tcW w:w="1113" w:type="dxa"/>
            <w:tcBorders>
              <w:top w:val="double" w:sz="1" w:space="0" w:color="000000"/>
              <w:left w:val="single" w:sz="4" w:space="0" w:color="000000"/>
              <w:bottom w:val="double" w:sz="1" w:space="0" w:color="000000"/>
            </w:tcBorders>
            <w:vAlign w:val="center"/>
          </w:tcPr>
          <w:p w14:paraId="3955A04A" w14:textId="77777777" w:rsidR="00640CF6" w:rsidRPr="00F80D0B" w:rsidRDefault="00640CF6" w:rsidP="00254A01">
            <w:pPr>
              <w:snapToGrid w:val="0"/>
              <w:jc w:val="center"/>
              <w:rPr>
                <w:szCs w:val="20"/>
              </w:rPr>
            </w:pPr>
            <w:r w:rsidRPr="00F80D0B">
              <w:rPr>
                <w:szCs w:val="20"/>
              </w:rPr>
              <w:t>90</w:t>
            </w:r>
          </w:p>
        </w:tc>
        <w:tc>
          <w:tcPr>
            <w:tcW w:w="3531" w:type="dxa"/>
            <w:tcBorders>
              <w:top w:val="double" w:sz="1" w:space="0" w:color="000000"/>
              <w:left w:val="single" w:sz="4" w:space="0" w:color="000000"/>
              <w:bottom w:val="double" w:sz="1" w:space="0" w:color="000000"/>
              <w:right w:val="double" w:sz="1" w:space="0" w:color="000000"/>
            </w:tcBorders>
            <w:vAlign w:val="center"/>
          </w:tcPr>
          <w:p w14:paraId="24F301BE" w14:textId="77777777" w:rsidR="00640CF6" w:rsidRPr="00F80D0B" w:rsidRDefault="00640CF6" w:rsidP="00254A01">
            <w:pPr>
              <w:snapToGrid w:val="0"/>
              <w:jc w:val="center"/>
              <w:rPr>
                <w:szCs w:val="20"/>
              </w:rPr>
            </w:pPr>
            <w:r w:rsidRPr="00F80D0B">
              <w:rPr>
                <w:szCs w:val="20"/>
              </w:rPr>
              <w:t>Redno čiščenje</w:t>
            </w:r>
          </w:p>
        </w:tc>
      </w:tr>
      <w:tr w:rsidR="00640CF6" w:rsidRPr="00F80D0B" w14:paraId="321E2BDC" w14:textId="77777777" w:rsidTr="00254A01">
        <w:trPr>
          <w:gridAfter w:val="1"/>
          <w:wAfter w:w="24" w:type="dxa"/>
          <w:trHeight w:val="708"/>
        </w:trPr>
        <w:tc>
          <w:tcPr>
            <w:tcW w:w="817" w:type="dxa"/>
            <w:vMerge w:val="restart"/>
            <w:tcBorders>
              <w:top w:val="double" w:sz="1" w:space="0" w:color="000000"/>
              <w:left w:val="double" w:sz="1" w:space="0" w:color="000000"/>
              <w:bottom w:val="single" w:sz="4" w:space="0" w:color="000000"/>
            </w:tcBorders>
            <w:vAlign w:val="center"/>
          </w:tcPr>
          <w:p w14:paraId="3F7C014B" w14:textId="77777777" w:rsidR="00640CF6" w:rsidRPr="00F80D0B" w:rsidRDefault="00640CF6" w:rsidP="00254A01">
            <w:pPr>
              <w:snapToGrid w:val="0"/>
              <w:jc w:val="center"/>
              <w:rPr>
                <w:szCs w:val="20"/>
              </w:rPr>
            </w:pPr>
            <w:r w:rsidRPr="00F80D0B">
              <w:rPr>
                <w:szCs w:val="20"/>
              </w:rPr>
              <w:t>3.</w:t>
            </w:r>
          </w:p>
        </w:tc>
        <w:tc>
          <w:tcPr>
            <w:tcW w:w="1451" w:type="dxa"/>
            <w:vMerge w:val="restart"/>
            <w:tcBorders>
              <w:top w:val="double" w:sz="1" w:space="0" w:color="000000"/>
              <w:left w:val="single" w:sz="4" w:space="0" w:color="000000"/>
              <w:bottom w:val="single" w:sz="4" w:space="0" w:color="000000"/>
            </w:tcBorders>
            <w:vAlign w:val="center"/>
          </w:tcPr>
          <w:p w14:paraId="134A6B19" w14:textId="77777777" w:rsidR="00640CF6" w:rsidRPr="00F80D0B" w:rsidRDefault="00640CF6" w:rsidP="00254A01">
            <w:pPr>
              <w:snapToGrid w:val="0"/>
              <w:jc w:val="center"/>
              <w:rPr>
                <w:b/>
                <w:szCs w:val="20"/>
              </w:rPr>
            </w:pPr>
            <w:r w:rsidRPr="00F80D0B">
              <w:rPr>
                <w:b/>
                <w:szCs w:val="20"/>
              </w:rPr>
              <w:t>1.2.7.0.</w:t>
            </w:r>
          </w:p>
        </w:tc>
        <w:tc>
          <w:tcPr>
            <w:tcW w:w="2802" w:type="dxa"/>
            <w:vMerge w:val="restart"/>
            <w:tcBorders>
              <w:top w:val="double" w:sz="1" w:space="0" w:color="000000"/>
              <w:left w:val="single" w:sz="4" w:space="0" w:color="000000"/>
              <w:bottom w:val="single" w:sz="4" w:space="0" w:color="000000"/>
            </w:tcBorders>
            <w:vAlign w:val="center"/>
          </w:tcPr>
          <w:p w14:paraId="28FB512F" w14:textId="77777777" w:rsidR="00640CF6" w:rsidRPr="00F80D0B" w:rsidRDefault="00640CF6" w:rsidP="00254A01">
            <w:pPr>
              <w:snapToGrid w:val="0"/>
              <w:jc w:val="center"/>
              <w:rPr>
                <w:b/>
                <w:szCs w:val="20"/>
              </w:rPr>
            </w:pPr>
            <w:r w:rsidRPr="00F80D0B">
              <w:rPr>
                <w:b/>
                <w:szCs w:val="20"/>
              </w:rPr>
              <w:t>DIMNIKI</w:t>
            </w:r>
          </w:p>
        </w:tc>
        <w:tc>
          <w:tcPr>
            <w:tcW w:w="1275" w:type="dxa"/>
            <w:tcBorders>
              <w:top w:val="double" w:sz="1" w:space="0" w:color="000000"/>
              <w:left w:val="single" w:sz="4" w:space="0" w:color="000000"/>
              <w:bottom w:val="single" w:sz="4" w:space="0" w:color="000000"/>
            </w:tcBorders>
            <w:vAlign w:val="center"/>
          </w:tcPr>
          <w:p w14:paraId="4C664D44" w14:textId="77777777" w:rsidR="00640CF6" w:rsidRPr="00F80D0B" w:rsidRDefault="00640CF6" w:rsidP="00254A01">
            <w:pPr>
              <w:snapToGrid w:val="0"/>
              <w:jc w:val="center"/>
              <w:rPr>
                <w:szCs w:val="20"/>
              </w:rPr>
            </w:pPr>
            <w:r w:rsidRPr="00F80D0B">
              <w:rPr>
                <w:szCs w:val="20"/>
              </w:rPr>
              <w:t>1.2.7.1.</w:t>
            </w:r>
          </w:p>
        </w:tc>
        <w:tc>
          <w:tcPr>
            <w:tcW w:w="3843" w:type="dxa"/>
            <w:gridSpan w:val="2"/>
            <w:tcBorders>
              <w:top w:val="double" w:sz="1" w:space="0" w:color="000000"/>
              <w:left w:val="single" w:sz="4" w:space="0" w:color="000000"/>
              <w:bottom w:val="single" w:sz="4" w:space="0" w:color="000000"/>
            </w:tcBorders>
            <w:vAlign w:val="center"/>
          </w:tcPr>
          <w:p w14:paraId="0BAF17B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zidan, pod streho grobo ometan</w:t>
            </w:r>
          </w:p>
        </w:tc>
        <w:tc>
          <w:tcPr>
            <w:tcW w:w="1113" w:type="dxa"/>
            <w:tcBorders>
              <w:top w:val="double" w:sz="1" w:space="0" w:color="000000"/>
              <w:left w:val="single" w:sz="4" w:space="0" w:color="000000"/>
              <w:bottom w:val="single" w:sz="4" w:space="0" w:color="000000"/>
            </w:tcBorders>
            <w:vAlign w:val="center"/>
          </w:tcPr>
          <w:p w14:paraId="572CFA61" w14:textId="77777777" w:rsidR="00640CF6" w:rsidRPr="00F80D0B" w:rsidRDefault="00640CF6" w:rsidP="00254A01">
            <w:pPr>
              <w:snapToGrid w:val="0"/>
              <w:jc w:val="center"/>
              <w:rPr>
                <w:szCs w:val="20"/>
              </w:rPr>
            </w:pPr>
            <w:r w:rsidRPr="00F80D0B">
              <w:rPr>
                <w:szCs w:val="20"/>
              </w:rPr>
              <w:t>40</w:t>
            </w:r>
          </w:p>
        </w:tc>
        <w:tc>
          <w:tcPr>
            <w:tcW w:w="3531" w:type="dxa"/>
            <w:tcBorders>
              <w:top w:val="double" w:sz="1" w:space="0" w:color="000000"/>
              <w:left w:val="single" w:sz="4" w:space="0" w:color="000000"/>
              <w:bottom w:val="single" w:sz="4" w:space="0" w:color="000000"/>
              <w:right w:val="double" w:sz="1" w:space="0" w:color="000000"/>
            </w:tcBorders>
            <w:vAlign w:val="center"/>
          </w:tcPr>
          <w:p w14:paraId="738E3899" w14:textId="77777777" w:rsidR="00640CF6" w:rsidRPr="00F80D0B" w:rsidRDefault="00640CF6" w:rsidP="00254A01">
            <w:pPr>
              <w:snapToGrid w:val="0"/>
              <w:jc w:val="center"/>
              <w:rPr>
                <w:szCs w:val="20"/>
              </w:rPr>
            </w:pPr>
            <w:r w:rsidRPr="00F80D0B">
              <w:rPr>
                <w:szCs w:val="20"/>
              </w:rPr>
              <w:t>Redno čiščenje</w:t>
            </w:r>
          </w:p>
        </w:tc>
      </w:tr>
      <w:tr w:rsidR="00640CF6" w:rsidRPr="00F80D0B" w14:paraId="7BF92E13" w14:textId="77777777" w:rsidTr="00254A01">
        <w:trPr>
          <w:gridAfter w:val="1"/>
          <w:wAfter w:w="24" w:type="dxa"/>
          <w:trHeight w:val="841"/>
        </w:trPr>
        <w:tc>
          <w:tcPr>
            <w:tcW w:w="817" w:type="dxa"/>
            <w:vMerge/>
            <w:tcBorders>
              <w:top w:val="single" w:sz="4" w:space="0" w:color="000000"/>
              <w:left w:val="double" w:sz="1" w:space="0" w:color="000000"/>
              <w:bottom w:val="double" w:sz="1" w:space="0" w:color="000000"/>
            </w:tcBorders>
            <w:vAlign w:val="center"/>
          </w:tcPr>
          <w:p w14:paraId="4A856E83" w14:textId="77777777" w:rsidR="00640CF6" w:rsidRPr="00F80D0B" w:rsidRDefault="00640CF6" w:rsidP="00254A01">
            <w:pPr>
              <w:jc w:val="center"/>
              <w:rPr>
                <w:szCs w:val="20"/>
              </w:rPr>
            </w:pPr>
          </w:p>
        </w:tc>
        <w:tc>
          <w:tcPr>
            <w:tcW w:w="1451" w:type="dxa"/>
            <w:vMerge/>
            <w:tcBorders>
              <w:top w:val="single" w:sz="4" w:space="0" w:color="000000"/>
              <w:left w:val="single" w:sz="4" w:space="0" w:color="000000"/>
              <w:bottom w:val="double" w:sz="1" w:space="0" w:color="000000"/>
            </w:tcBorders>
            <w:vAlign w:val="center"/>
          </w:tcPr>
          <w:p w14:paraId="7BED7E63" w14:textId="77777777" w:rsidR="00640CF6" w:rsidRPr="00F80D0B" w:rsidRDefault="00640CF6" w:rsidP="00254A01">
            <w:pPr>
              <w:jc w:val="center"/>
              <w:rPr>
                <w:szCs w:val="20"/>
              </w:rPr>
            </w:pPr>
          </w:p>
        </w:tc>
        <w:tc>
          <w:tcPr>
            <w:tcW w:w="2802" w:type="dxa"/>
            <w:vMerge/>
            <w:tcBorders>
              <w:top w:val="single" w:sz="4" w:space="0" w:color="000000"/>
              <w:left w:val="single" w:sz="4" w:space="0" w:color="000000"/>
              <w:bottom w:val="double" w:sz="1" w:space="0" w:color="000000"/>
            </w:tcBorders>
            <w:vAlign w:val="center"/>
          </w:tcPr>
          <w:p w14:paraId="6116A44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3CA86167" w14:textId="77777777" w:rsidR="00640CF6" w:rsidRPr="00F80D0B" w:rsidRDefault="00640CF6" w:rsidP="00254A01">
            <w:pPr>
              <w:snapToGrid w:val="0"/>
              <w:jc w:val="center"/>
              <w:rPr>
                <w:szCs w:val="20"/>
              </w:rPr>
            </w:pPr>
            <w:r w:rsidRPr="00F80D0B">
              <w:rPr>
                <w:szCs w:val="20"/>
              </w:rPr>
              <w:t>1.2.7.2.</w:t>
            </w:r>
          </w:p>
        </w:tc>
        <w:tc>
          <w:tcPr>
            <w:tcW w:w="3843" w:type="dxa"/>
            <w:gridSpan w:val="2"/>
            <w:tcBorders>
              <w:top w:val="single" w:sz="4" w:space="0" w:color="000000"/>
              <w:left w:val="single" w:sz="4" w:space="0" w:color="000000"/>
              <w:bottom w:val="double" w:sz="1" w:space="0" w:color="000000"/>
            </w:tcBorders>
            <w:vAlign w:val="center"/>
          </w:tcPr>
          <w:p w14:paraId="22AD75B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zidan, nad streho </w:t>
            </w:r>
            <w:proofErr w:type="spellStart"/>
            <w:r w:rsidRPr="00F80D0B">
              <w:rPr>
                <w:szCs w:val="20"/>
              </w:rPr>
              <w:t>fugiran</w:t>
            </w:r>
            <w:proofErr w:type="spellEnd"/>
          </w:p>
        </w:tc>
        <w:tc>
          <w:tcPr>
            <w:tcW w:w="1113" w:type="dxa"/>
            <w:tcBorders>
              <w:top w:val="single" w:sz="4" w:space="0" w:color="000000"/>
              <w:left w:val="single" w:sz="4" w:space="0" w:color="000000"/>
              <w:bottom w:val="double" w:sz="1" w:space="0" w:color="000000"/>
            </w:tcBorders>
            <w:vAlign w:val="center"/>
          </w:tcPr>
          <w:p w14:paraId="7389203A"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double" w:sz="1" w:space="0" w:color="000000"/>
              <w:right w:val="double" w:sz="1" w:space="0" w:color="000000"/>
            </w:tcBorders>
            <w:vAlign w:val="center"/>
          </w:tcPr>
          <w:p w14:paraId="6EA646DB" w14:textId="77777777" w:rsidR="00640CF6" w:rsidRPr="00F80D0B" w:rsidRDefault="00640CF6" w:rsidP="00254A01">
            <w:pPr>
              <w:snapToGrid w:val="0"/>
              <w:jc w:val="center"/>
              <w:rPr>
                <w:szCs w:val="20"/>
              </w:rPr>
            </w:pPr>
            <w:r w:rsidRPr="00F80D0B">
              <w:rPr>
                <w:szCs w:val="20"/>
              </w:rPr>
              <w:t>Redno čiščenje in pregled vsaj 2x letno</w:t>
            </w:r>
          </w:p>
        </w:tc>
      </w:tr>
      <w:tr w:rsidR="00640CF6" w:rsidRPr="00F80D0B" w14:paraId="4BE3FADA" w14:textId="77777777" w:rsidTr="00254A01">
        <w:trPr>
          <w:gridAfter w:val="1"/>
          <w:wAfter w:w="24" w:type="dxa"/>
          <w:trHeight w:val="985"/>
        </w:trPr>
        <w:tc>
          <w:tcPr>
            <w:tcW w:w="817" w:type="dxa"/>
            <w:tcBorders>
              <w:top w:val="double" w:sz="1" w:space="0" w:color="000000"/>
              <w:left w:val="double" w:sz="1" w:space="0" w:color="000000"/>
              <w:bottom w:val="double" w:sz="1" w:space="0" w:color="000000"/>
            </w:tcBorders>
            <w:vAlign w:val="center"/>
          </w:tcPr>
          <w:p w14:paraId="21698C1C" w14:textId="77777777" w:rsidR="00640CF6" w:rsidRPr="00F80D0B" w:rsidRDefault="00640CF6" w:rsidP="00254A01">
            <w:pPr>
              <w:snapToGrid w:val="0"/>
              <w:jc w:val="center"/>
              <w:rPr>
                <w:szCs w:val="20"/>
              </w:rPr>
            </w:pPr>
            <w:r w:rsidRPr="00F80D0B">
              <w:rPr>
                <w:szCs w:val="20"/>
              </w:rPr>
              <w:t>4.</w:t>
            </w:r>
          </w:p>
        </w:tc>
        <w:tc>
          <w:tcPr>
            <w:tcW w:w="1451" w:type="dxa"/>
            <w:tcBorders>
              <w:top w:val="double" w:sz="1" w:space="0" w:color="000000"/>
              <w:left w:val="single" w:sz="4" w:space="0" w:color="000000"/>
              <w:bottom w:val="double" w:sz="1" w:space="0" w:color="000000"/>
            </w:tcBorders>
            <w:vAlign w:val="center"/>
          </w:tcPr>
          <w:p w14:paraId="6930D5BA" w14:textId="77777777" w:rsidR="00640CF6" w:rsidRPr="00F80D0B" w:rsidRDefault="00640CF6" w:rsidP="00254A01">
            <w:pPr>
              <w:snapToGrid w:val="0"/>
              <w:jc w:val="center"/>
              <w:rPr>
                <w:b/>
                <w:szCs w:val="20"/>
              </w:rPr>
            </w:pPr>
            <w:r w:rsidRPr="00F80D0B">
              <w:rPr>
                <w:b/>
                <w:szCs w:val="20"/>
              </w:rPr>
              <w:t>1.2.9.0.</w:t>
            </w:r>
          </w:p>
        </w:tc>
        <w:tc>
          <w:tcPr>
            <w:tcW w:w="2802" w:type="dxa"/>
            <w:tcBorders>
              <w:top w:val="double" w:sz="1" w:space="0" w:color="000000"/>
              <w:left w:val="single" w:sz="4" w:space="0" w:color="000000"/>
              <w:bottom w:val="double" w:sz="1" w:space="0" w:color="000000"/>
            </w:tcBorders>
            <w:vAlign w:val="center"/>
          </w:tcPr>
          <w:p w14:paraId="11842C52" w14:textId="77777777" w:rsidR="00640CF6" w:rsidRPr="00F80D0B" w:rsidRDefault="00640CF6" w:rsidP="00254A01">
            <w:pPr>
              <w:snapToGrid w:val="0"/>
              <w:jc w:val="center"/>
              <w:rPr>
                <w:b/>
                <w:szCs w:val="20"/>
              </w:rPr>
            </w:pPr>
            <w:r w:rsidRPr="00F80D0B">
              <w:rPr>
                <w:b/>
                <w:szCs w:val="20"/>
              </w:rPr>
              <w:t>LAHKE STENE RAZLIČNIH VRST</w:t>
            </w:r>
          </w:p>
        </w:tc>
        <w:tc>
          <w:tcPr>
            <w:tcW w:w="1275" w:type="dxa"/>
            <w:tcBorders>
              <w:top w:val="double" w:sz="1" w:space="0" w:color="000000"/>
              <w:left w:val="single" w:sz="4" w:space="0" w:color="000000"/>
              <w:bottom w:val="double" w:sz="1" w:space="0" w:color="000000"/>
            </w:tcBorders>
            <w:vAlign w:val="center"/>
          </w:tcPr>
          <w:p w14:paraId="16A500E9" w14:textId="77777777" w:rsidR="00640CF6" w:rsidRPr="00F80D0B" w:rsidRDefault="00640CF6" w:rsidP="00254A01">
            <w:pPr>
              <w:snapToGrid w:val="0"/>
              <w:jc w:val="center"/>
              <w:rPr>
                <w:szCs w:val="20"/>
              </w:rPr>
            </w:pPr>
            <w:r w:rsidRPr="00F80D0B">
              <w:rPr>
                <w:szCs w:val="20"/>
              </w:rPr>
              <w:t>1.2.9.0.</w:t>
            </w:r>
          </w:p>
        </w:tc>
        <w:tc>
          <w:tcPr>
            <w:tcW w:w="3843" w:type="dxa"/>
            <w:gridSpan w:val="2"/>
            <w:tcBorders>
              <w:top w:val="double" w:sz="1" w:space="0" w:color="000000"/>
              <w:left w:val="single" w:sz="4" w:space="0" w:color="000000"/>
              <w:bottom w:val="double" w:sz="1" w:space="0" w:color="000000"/>
            </w:tcBorders>
            <w:vAlign w:val="center"/>
          </w:tcPr>
          <w:p w14:paraId="5320AA2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lahke stene različnih vrst</w:t>
            </w:r>
          </w:p>
        </w:tc>
        <w:tc>
          <w:tcPr>
            <w:tcW w:w="1113" w:type="dxa"/>
            <w:tcBorders>
              <w:top w:val="double" w:sz="1" w:space="0" w:color="000000"/>
              <w:left w:val="single" w:sz="4" w:space="0" w:color="000000"/>
              <w:bottom w:val="double" w:sz="1" w:space="0" w:color="000000"/>
            </w:tcBorders>
            <w:vAlign w:val="center"/>
          </w:tcPr>
          <w:p w14:paraId="272DA81D" w14:textId="77777777" w:rsidR="00640CF6" w:rsidRPr="00F80D0B" w:rsidRDefault="00640CF6" w:rsidP="00254A01">
            <w:pPr>
              <w:snapToGrid w:val="0"/>
              <w:jc w:val="center"/>
              <w:rPr>
                <w:szCs w:val="20"/>
              </w:rPr>
            </w:pPr>
            <w:r w:rsidRPr="00F80D0B">
              <w:rPr>
                <w:szCs w:val="20"/>
              </w:rPr>
              <w:t>50</w:t>
            </w:r>
          </w:p>
        </w:tc>
        <w:tc>
          <w:tcPr>
            <w:tcW w:w="3531" w:type="dxa"/>
            <w:tcBorders>
              <w:top w:val="double" w:sz="1" w:space="0" w:color="000000"/>
              <w:left w:val="single" w:sz="4" w:space="0" w:color="000000"/>
              <w:bottom w:val="double" w:sz="1" w:space="0" w:color="000000"/>
              <w:right w:val="double" w:sz="1" w:space="0" w:color="000000"/>
            </w:tcBorders>
            <w:vAlign w:val="center"/>
          </w:tcPr>
          <w:p w14:paraId="1D972E9D" w14:textId="77777777" w:rsidR="00640CF6" w:rsidRPr="00F80D0B" w:rsidRDefault="00640CF6" w:rsidP="00254A01">
            <w:pPr>
              <w:snapToGrid w:val="0"/>
              <w:jc w:val="center"/>
              <w:rPr>
                <w:szCs w:val="20"/>
              </w:rPr>
            </w:pPr>
            <w:r w:rsidRPr="00F80D0B">
              <w:rPr>
                <w:szCs w:val="20"/>
              </w:rPr>
              <w:t>Redno čiščenje</w:t>
            </w:r>
          </w:p>
        </w:tc>
      </w:tr>
      <w:tr w:rsidR="00640CF6" w:rsidRPr="00F80D0B" w14:paraId="17F26F10" w14:textId="77777777" w:rsidTr="00254A01">
        <w:trPr>
          <w:gridAfter w:val="1"/>
          <w:wAfter w:w="24" w:type="dxa"/>
          <w:trHeight w:val="560"/>
        </w:trPr>
        <w:tc>
          <w:tcPr>
            <w:tcW w:w="817" w:type="dxa"/>
            <w:tcBorders>
              <w:top w:val="double" w:sz="1" w:space="0" w:color="000000"/>
              <w:left w:val="double" w:sz="1" w:space="0" w:color="000000"/>
              <w:bottom w:val="double" w:sz="1" w:space="0" w:color="000000"/>
            </w:tcBorders>
            <w:vAlign w:val="center"/>
          </w:tcPr>
          <w:p w14:paraId="041B516B" w14:textId="77777777" w:rsidR="00640CF6" w:rsidRPr="00F80D0B" w:rsidRDefault="00640CF6" w:rsidP="00254A01">
            <w:pPr>
              <w:snapToGrid w:val="0"/>
              <w:jc w:val="center"/>
              <w:rPr>
                <w:szCs w:val="20"/>
              </w:rPr>
            </w:pPr>
            <w:r w:rsidRPr="00F80D0B">
              <w:rPr>
                <w:szCs w:val="20"/>
              </w:rPr>
              <w:t>5.</w:t>
            </w:r>
          </w:p>
        </w:tc>
        <w:tc>
          <w:tcPr>
            <w:tcW w:w="1451" w:type="dxa"/>
            <w:tcBorders>
              <w:top w:val="double" w:sz="1" w:space="0" w:color="000000"/>
              <w:left w:val="single" w:sz="4" w:space="0" w:color="000000"/>
              <w:bottom w:val="double" w:sz="1" w:space="0" w:color="000000"/>
            </w:tcBorders>
            <w:vAlign w:val="center"/>
          </w:tcPr>
          <w:p w14:paraId="270F2FA5" w14:textId="77777777" w:rsidR="00640CF6" w:rsidRPr="00F80D0B" w:rsidRDefault="00640CF6" w:rsidP="00254A01">
            <w:pPr>
              <w:snapToGrid w:val="0"/>
              <w:jc w:val="center"/>
              <w:rPr>
                <w:b/>
                <w:szCs w:val="20"/>
              </w:rPr>
            </w:pPr>
            <w:r w:rsidRPr="00F80D0B">
              <w:rPr>
                <w:b/>
                <w:szCs w:val="20"/>
              </w:rPr>
              <w:t>1.2.11.0.</w:t>
            </w:r>
          </w:p>
        </w:tc>
        <w:tc>
          <w:tcPr>
            <w:tcW w:w="2802" w:type="dxa"/>
            <w:tcBorders>
              <w:top w:val="double" w:sz="1" w:space="0" w:color="000000"/>
              <w:left w:val="single" w:sz="4" w:space="0" w:color="000000"/>
              <w:bottom w:val="double" w:sz="1" w:space="0" w:color="000000"/>
            </w:tcBorders>
            <w:vAlign w:val="center"/>
          </w:tcPr>
          <w:p w14:paraId="0CA38225" w14:textId="77777777" w:rsidR="00640CF6" w:rsidRPr="00F80D0B" w:rsidRDefault="00640CF6" w:rsidP="00254A01">
            <w:pPr>
              <w:snapToGrid w:val="0"/>
              <w:jc w:val="center"/>
              <w:rPr>
                <w:b/>
                <w:szCs w:val="20"/>
              </w:rPr>
            </w:pPr>
            <w:r w:rsidRPr="00F80D0B">
              <w:rPr>
                <w:b/>
                <w:szCs w:val="20"/>
              </w:rPr>
              <w:t>BALKONI</w:t>
            </w:r>
          </w:p>
        </w:tc>
        <w:tc>
          <w:tcPr>
            <w:tcW w:w="1275" w:type="dxa"/>
            <w:tcBorders>
              <w:top w:val="double" w:sz="1" w:space="0" w:color="000000"/>
              <w:left w:val="single" w:sz="4" w:space="0" w:color="000000"/>
              <w:bottom w:val="double" w:sz="1" w:space="0" w:color="000000"/>
            </w:tcBorders>
            <w:vAlign w:val="center"/>
          </w:tcPr>
          <w:p w14:paraId="77C47791" w14:textId="77777777" w:rsidR="00640CF6" w:rsidRPr="00F80D0B" w:rsidRDefault="00640CF6" w:rsidP="00254A01">
            <w:pPr>
              <w:snapToGrid w:val="0"/>
              <w:jc w:val="center"/>
              <w:rPr>
                <w:szCs w:val="20"/>
              </w:rPr>
            </w:pPr>
            <w:r w:rsidRPr="00F80D0B">
              <w:rPr>
                <w:szCs w:val="20"/>
              </w:rPr>
              <w:t>1.2.12.0.</w:t>
            </w:r>
          </w:p>
        </w:tc>
        <w:tc>
          <w:tcPr>
            <w:tcW w:w="3843" w:type="dxa"/>
            <w:gridSpan w:val="2"/>
            <w:tcBorders>
              <w:top w:val="double" w:sz="1" w:space="0" w:color="000000"/>
              <w:left w:val="single" w:sz="4" w:space="0" w:color="000000"/>
              <w:bottom w:val="double" w:sz="1" w:space="0" w:color="000000"/>
            </w:tcBorders>
            <w:vAlign w:val="center"/>
          </w:tcPr>
          <w:p w14:paraId="472BE35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balkonska plošča</w:t>
            </w:r>
          </w:p>
        </w:tc>
        <w:tc>
          <w:tcPr>
            <w:tcW w:w="1113" w:type="dxa"/>
            <w:tcBorders>
              <w:top w:val="double" w:sz="1" w:space="0" w:color="000000"/>
              <w:left w:val="single" w:sz="4" w:space="0" w:color="000000"/>
              <w:bottom w:val="double" w:sz="1" w:space="0" w:color="000000"/>
            </w:tcBorders>
            <w:vAlign w:val="center"/>
          </w:tcPr>
          <w:p w14:paraId="79BE8A5A" w14:textId="77777777" w:rsidR="00640CF6" w:rsidRPr="00F80D0B" w:rsidRDefault="00640CF6" w:rsidP="00254A01">
            <w:pPr>
              <w:snapToGrid w:val="0"/>
              <w:jc w:val="center"/>
              <w:rPr>
                <w:szCs w:val="20"/>
              </w:rPr>
            </w:pPr>
            <w:r w:rsidRPr="00F80D0B">
              <w:rPr>
                <w:szCs w:val="20"/>
              </w:rPr>
              <w:t>40</w:t>
            </w:r>
          </w:p>
        </w:tc>
        <w:tc>
          <w:tcPr>
            <w:tcW w:w="3531" w:type="dxa"/>
            <w:tcBorders>
              <w:top w:val="double" w:sz="1" w:space="0" w:color="000000"/>
              <w:left w:val="single" w:sz="4" w:space="0" w:color="000000"/>
              <w:bottom w:val="double" w:sz="1" w:space="0" w:color="000000"/>
              <w:right w:val="double" w:sz="1" w:space="0" w:color="000000"/>
            </w:tcBorders>
            <w:vAlign w:val="center"/>
          </w:tcPr>
          <w:p w14:paraId="1DCE8C8B" w14:textId="77777777" w:rsidR="00640CF6" w:rsidRPr="00F80D0B" w:rsidRDefault="00640CF6" w:rsidP="00254A01">
            <w:pPr>
              <w:snapToGrid w:val="0"/>
              <w:jc w:val="center"/>
              <w:rPr>
                <w:szCs w:val="20"/>
              </w:rPr>
            </w:pPr>
            <w:r w:rsidRPr="00F80D0B">
              <w:rPr>
                <w:szCs w:val="20"/>
              </w:rPr>
              <w:t>Redno čiščenje</w:t>
            </w:r>
          </w:p>
        </w:tc>
      </w:tr>
      <w:tr w:rsidR="00640CF6" w:rsidRPr="00F80D0B" w14:paraId="001B961B"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4A9B85FD" w14:textId="77777777" w:rsidR="00640CF6" w:rsidRPr="00F80D0B" w:rsidRDefault="00640CF6" w:rsidP="00254A01">
            <w:pPr>
              <w:snapToGrid w:val="0"/>
              <w:jc w:val="center"/>
              <w:rPr>
                <w:szCs w:val="20"/>
              </w:rPr>
            </w:pPr>
            <w:r w:rsidRPr="00F80D0B">
              <w:rPr>
                <w:szCs w:val="20"/>
              </w:rPr>
              <w:t>6.</w:t>
            </w:r>
          </w:p>
        </w:tc>
        <w:tc>
          <w:tcPr>
            <w:tcW w:w="1451" w:type="dxa"/>
            <w:vMerge w:val="restart"/>
            <w:tcBorders>
              <w:top w:val="double" w:sz="1" w:space="0" w:color="000000"/>
              <w:left w:val="single" w:sz="4" w:space="0" w:color="000000"/>
            </w:tcBorders>
            <w:vAlign w:val="center"/>
          </w:tcPr>
          <w:p w14:paraId="4B701832" w14:textId="77777777" w:rsidR="00640CF6" w:rsidRPr="00F80D0B" w:rsidRDefault="00640CF6" w:rsidP="00254A01">
            <w:pPr>
              <w:snapToGrid w:val="0"/>
              <w:jc w:val="center"/>
              <w:rPr>
                <w:b/>
                <w:szCs w:val="20"/>
              </w:rPr>
            </w:pPr>
            <w:r w:rsidRPr="00F80D0B">
              <w:rPr>
                <w:b/>
                <w:szCs w:val="20"/>
              </w:rPr>
              <w:t>1.2.13.0.</w:t>
            </w:r>
          </w:p>
        </w:tc>
        <w:tc>
          <w:tcPr>
            <w:tcW w:w="2802" w:type="dxa"/>
            <w:vMerge w:val="restart"/>
            <w:tcBorders>
              <w:top w:val="double" w:sz="1" w:space="0" w:color="000000"/>
              <w:left w:val="single" w:sz="4" w:space="0" w:color="000000"/>
            </w:tcBorders>
            <w:vAlign w:val="center"/>
          </w:tcPr>
          <w:p w14:paraId="265D157A" w14:textId="77777777" w:rsidR="00640CF6" w:rsidRPr="00F80D0B" w:rsidRDefault="00640CF6" w:rsidP="00254A01">
            <w:pPr>
              <w:snapToGrid w:val="0"/>
              <w:jc w:val="center"/>
              <w:rPr>
                <w:b/>
                <w:szCs w:val="20"/>
              </w:rPr>
            </w:pPr>
            <w:r w:rsidRPr="00F80D0B">
              <w:rPr>
                <w:b/>
                <w:szCs w:val="20"/>
              </w:rPr>
              <w:t>BALKONSKE OGRAJE</w:t>
            </w:r>
          </w:p>
        </w:tc>
        <w:tc>
          <w:tcPr>
            <w:tcW w:w="1275" w:type="dxa"/>
            <w:tcBorders>
              <w:top w:val="double" w:sz="1" w:space="0" w:color="000000"/>
              <w:left w:val="single" w:sz="4" w:space="0" w:color="000000"/>
              <w:bottom w:val="single" w:sz="4" w:space="0" w:color="000000"/>
            </w:tcBorders>
            <w:vAlign w:val="center"/>
          </w:tcPr>
          <w:p w14:paraId="5C0D9E98" w14:textId="77777777" w:rsidR="00640CF6" w:rsidRPr="00F80D0B" w:rsidRDefault="00640CF6" w:rsidP="00254A01">
            <w:pPr>
              <w:snapToGrid w:val="0"/>
              <w:jc w:val="center"/>
              <w:rPr>
                <w:szCs w:val="20"/>
              </w:rPr>
            </w:pPr>
            <w:r w:rsidRPr="00F80D0B">
              <w:rPr>
                <w:szCs w:val="20"/>
              </w:rPr>
              <w:t>1.2.13.1.</w:t>
            </w:r>
          </w:p>
        </w:tc>
        <w:tc>
          <w:tcPr>
            <w:tcW w:w="3843" w:type="dxa"/>
            <w:gridSpan w:val="2"/>
            <w:tcBorders>
              <w:top w:val="double" w:sz="1" w:space="0" w:color="000000"/>
              <w:left w:val="single" w:sz="4" w:space="0" w:color="000000"/>
              <w:bottom w:val="single" w:sz="4" w:space="0" w:color="000000"/>
            </w:tcBorders>
            <w:vAlign w:val="center"/>
          </w:tcPr>
          <w:p w14:paraId="118A0CAE"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zidane ali iz monolitnega betona</w:t>
            </w:r>
          </w:p>
        </w:tc>
        <w:tc>
          <w:tcPr>
            <w:tcW w:w="1113" w:type="dxa"/>
            <w:tcBorders>
              <w:top w:val="double" w:sz="1" w:space="0" w:color="000000"/>
              <w:left w:val="single" w:sz="4" w:space="0" w:color="000000"/>
              <w:bottom w:val="single" w:sz="4" w:space="0" w:color="000000"/>
            </w:tcBorders>
            <w:vAlign w:val="center"/>
          </w:tcPr>
          <w:p w14:paraId="7815326B" w14:textId="77777777" w:rsidR="00640CF6" w:rsidRPr="00F80D0B" w:rsidRDefault="00640CF6" w:rsidP="00254A01">
            <w:pPr>
              <w:snapToGrid w:val="0"/>
              <w:jc w:val="center"/>
              <w:rPr>
                <w:szCs w:val="20"/>
              </w:rPr>
            </w:pPr>
            <w:r w:rsidRPr="00F80D0B">
              <w:rPr>
                <w:szCs w:val="20"/>
              </w:rPr>
              <w:t>30</w:t>
            </w:r>
          </w:p>
        </w:tc>
        <w:tc>
          <w:tcPr>
            <w:tcW w:w="3531" w:type="dxa"/>
            <w:tcBorders>
              <w:top w:val="double" w:sz="1" w:space="0" w:color="000000"/>
              <w:left w:val="single" w:sz="4" w:space="0" w:color="000000"/>
              <w:bottom w:val="single" w:sz="4" w:space="0" w:color="000000"/>
              <w:right w:val="double" w:sz="1" w:space="0" w:color="000000"/>
            </w:tcBorders>
            <w:vAlign w:val="center"/>
          </w:tcPr>
          <w:p w14:paraId="603C3073" w14:textId="77777777" w:rsidR="00640CF6" w:rsidRPr="00F80D0B" w:rsidRDefault="00640CF6" w:rsidP="00254A01">
            <w:pPr>
              <w:snapToGrid w:val="0"/>
              <w:jc w:val="center"/>
              <w:rPr>
                <w:szCs w:val="20"/>
              </w:rPr>
            </w:pPr>
            <w:r w:rsidRPr="00F80D0B">
              <w:rPr>
                <w:szCs w:val="20"/>
              </w:rPr>
              <w:t>Redno čiščenje</w:t>
            </w:r>
          </w:p>
        </w:tc>
      </w:tr>
      <w:tr w:rsidR="00640CF6" w:rsidRPr="00F80D0B" w14:paraId="0A8CC65B" w14:textId="77777777" w:rsidTr="00254A01">
        <w:trPr>
          <w:gridAfter w:val="1"/>
          <w:wAfter w:w="24" w:type="dxa"/>
          <w:trHeight w:val="23"/>
        </w:trPr>
        <w:tc>
          <w:tcPr>
            <w:tcW w:w="817" w:type="dxa"/>
            <w:vMerge/>
            <w:tcBorders>
              <w:left w:val="double" w:sz="1" w:space="0" w:color="000000"/>
            </w:tcBorders>
            <w:vAlign w:val="center"/>
          </w:tcPr>
          <w:p w14:paraId="3D5A339E"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87B1BE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35E942AF"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0AFF30A" w14:textId="77777777" w:rsidR="00640CF6" w:rsidRPr="00F80D0B" w:rsidRDefault="00640CF6" w:rsidP="00254A01">
            <w:pPr>
              <w:snapToGrid w:val="0"/>
              <w:jc w:val="center"/>
              <w:rPr>
                <w:szCs w:val="20"/>
              </w:rPr>
            </w:pPr>
            <w:r w:rsidRPr="00F80D0B">
              <w:rPr>
                <w:szCs w:val="20"/>
              </w:rPr>
              <w:t>1.2.13.2.</w:t>
            </w:r>
          </w:p>
        </w:tc>
        <w:tc>
          <w:tcPr>
            <w:tcW w:w="3843" w:type="dxa"/>
            <w:gridSpan w:val="2"/>
            <w:tcBorders>
              <w:top w:val="single" w:sz="4" w:space="0" w:color="000000"/>
              <w:left w:val="single" w:sz="4" w:space="0" w:color="000000"/>
              <w:bottom w:val="single" w:sz="4" w:space="0" w:color="000000"/>
            </w:tcBorders>
            <w:vAlign w:val="center"/>
          </w:tcPr>
          <w:p w14:paraId="090B9AB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iz </w:t>
            </w:r>
            <w:proofErr w:type="spellStart"/>
            <w:r w:rsidRPr="00F80D0B">
              <w:rPr>
                <w:szCs w:val="20"/>
              </w:rPr>
              <w:t>prefabriciranih</w:t>
            </w:r>
            <w:proofErr w:type="spellEnd"/>
            <w:r w:rsidRPr="00F80D0B">
              <w:rPr>
                <w:szCs w:val="20"/>
              </w:rPr>
              <w:t xml:space="preserve"> železobetonskih elementov iz vidnega ali pranega betona</w:t>
            </w:r>
          </w:p>
        </w:tc>
        <w:tc>
          <w:tcPr>
            <w:tcW w:w="1113" w:type="dxa"/>
            <w:tcBorders>
              <w:top w:val="single" w:sz="4" w:space="0" w:color="000000"/>
              <w:left w:val="single" w:sz="4" w:space="0" w:color="000000"/>
              <w:bottom w:val="single" w:sz="4" w:space="0" w:color="000000"/>
            </w:tcBorders>
            <w:vAlign w:val="center"/>
          </w:tcPr>
          <w:p w14:paraId="1D3ABD97"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7188074B" w14:textId="77777777" w:rsidR="00640CF6" w:rsidRPr="00F80D0B" w:rsidRDefault="00640CF6" w:rsidP="00254A01">
            <w:pPr>
              <w:snapToGrid w:val="0"/>
              <w:jc w:val="center"/>
              <w:rPr>
                <w:szCs w:val="20"/>
              </w:rPr>
            </w:pPr>
            <w:r w:rsidRPr="00F80D0B">
              <w:rPr>
                <w:szCs w:val="20"/>
              </w:rPr>
              <w:t>Redno čiščenje</w:t>
            </w:r>
          </w:p>
        </w:tc>
      </w:tr>
      <w:tr w:rsidR="00640CF6" w:rsidRPr="00F80D0B" w14:paraId="17976756"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55A23925"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4B772119"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343DA20F"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3B7EFB75" w14:textId="77777777" w:rsidR="00640CF6" w:rsidRPr="00F80D0B" w:rsidRDefault="00640CF6" w:rsidP="00254A01">
            <w:pPr>
              <w:snapToGrid w:val="0"/>
              <w:jc w:val="center"/>
              <w:rPr>
                <w:szCs w:val="20"/>
              </w:rPr>
            </w:pPr>
            <w:r w:rsidRPr="00F80D0B">
              <w:rPr>
                <w:szCs w:val="20"/>
              </w:rPr>
              <w:t>1.2.13.4.</w:t>
            </w:r>
          </w:p>
        </w:tc>
        <w:tc>
          <w:tcPr>
            <w:tcW w:w="3843" w:type="dxa"/>
            <w:gridSpan w:val="2"/>
            <w:tcBorders>
              <w:top w:val="single" w:sz="4" w:space="0" w:color="000000"/>
              <w:left w:val="single" w:sz="4" w:space="0" w:color="000000"/>
              <w:bottom w:val="double" w:sz="1" w:space="0" w:color="000000"/>
            </w:tcBorders>
            <w:vAlign w:val="center"/>
          </w:tcPr>
          <w:p w14:paraId="11818176"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ograje s kovinsko konstrukcijo</w:t>
            </w:r>
          </w:p>
        </w:tc>
        <w:tc>
          <w:tcPr>
            <w:tcW w:w="1113" w:type="dxa"/>
            <w:tcBorders>
              <w:top w:val="single" w:sz="4" w:space="0" w:color="000000"/>
              <w:left w:val="single" w:sz="4" w:space="0" w:color="000000"/>
              <w:bottom w:val="double" w:sz="1" w:space="0" w:color="000000"/>
            </w:tcBorders>
            <w:vAlign w:val="center"/>
          </w:tcPr>
          <w:p w14:paraId="30504A0F"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double" w:sz="1" w:space="0" w:color="000000"/>
              <w:right w:val="double" w:sz="1" w:space="0" w:color="000000"/>
            </w:tcBorders>
            <w:vAlign w:val="center"/>
          </w:tcPr>
          <w:p w14:paraId="1335F226" w14:textId="77777777" w:rsidR="00640CF6" w:rsidRPr="00F80D0B" w:rsidRDefault="00640CF6" w:rsidP="00254A01">
            <w:pPr>
              <w:snapToGrid w:val="0"/>
              <w:jc w:val="center"/>
              <w:rPr>
                <w:szCs w:val="20"/>
              </w:rPr>
            </w:pPr>
            <w:r w:rsidRPr="00F80D0B">
              <w:rPr>
                <w:szCs w:val="20"/>
              </w:rPr>
              <w:t>Redno čiščenje</w:t>
            </w:r>
          </w:p>
        </w:tc>
      </w:tr>
      <w:tr w:rsidR="00640CF6" w:rsidRPr="00F80D0B" w14:paraId="439C85CF" w14:textId="77777777" w:rsidTr="00254A01">
        <w:trPr>
          <w:gridAfter w:val="1"/>
          <w:wAfter w:w="24" w:type="dxa"/>
          <w:trHeight w:val="299"/>
        </w:trPr>
        <w:tc>
          <w:tcPr>
            <w:tcW w:w="817" w:type="dxa"/>
            <w:vMerge w:val="restart"/>
            <w:tcBorders>
              <w:top w:val="double" w:sz="1" w:space="0" w:color="000000"/>
              <w:left w:val="double" w:sz="1" w:space="0" w:color="000000"/>
            </w:tcBorders>
            <w:vAlign w:val="center"/>
          </w:tcPr>
          <w:p w14:paraId="26640551" w14:textId="77777777" w:rsidR="00640CF6" w:rsidRPr="00F80D0B" w:rsidRDefault="00640CF6" w:rsidP="00254A01">
            <w:pPr>
              <w:snapToGrid w:val="0"/>
              <w:jc w:val="center"/>
              <w:rPr>
                <w:szCs w:val="20"/>
              </w:rPr>
            </w:pPr>
            <w:r w:rsidRPr="00F80D0B">
              <w:rPr>
                <w:szCs w:val="20"/>
              </w:rPr>
              <w:t>7.</w:t>
            </w:r>
          </w:p>
        </w:tc>
        <w:tc>
          <w:tcPr>
            <w:tcW w:w="1451" w:type="dxa"/>
            <w:vMerge w:val="restart"/>
            <w:tcBorders>
              <w:top w:val="double" w:sz="1" w:space="0" w:color="000000"/>
              <w:left w:val="single" w:sz="4" w:space="0" w:color="000000"/>
            </w:tcBorders>
            <w:vAlign w:val="center"/>
          </w:tcPr>
          <w:p w14:paraId="662CBB4E" w14:textId="77777777" w:rsidR="00640CF6" w:rsidRPr="00F80D0B" w:rsidRDefault="00640CF6" w:rsidP="00254A01">
            <w:pPr>
              <w:snapToGrid w:val="0"/>
              <w:jc w:val="center"/>
              <w:rPr>
                <w:b/>
                <w:szCs w:val="20"/>
              </w:rPr>
            </w:pPr>
            <w:r w:rsidRPr="00F80D0B">
              <w:rPr>
                <w:b/>
                <w:szCs w:val="20"/>
              </w:rPr>
              <w:t>1.3.11.0.</w:t>
            </w:r>
          </w:p>
        </w:tc>
        <w:tc>
          <w:tcPr>
            <w:tcW w:w="2802" w:type="dxa"/>
            <w:vMerge w:val="restart"/>
            <w:tcBorders>
              <w:top w:val="double" w:sz="1" w:space="0" w:color="000000"/>
              <w:left w:val="single" w:sz="4" w:space="0" w:color="000000"/>
            </w:tcBorders>
            <w:vAlign w:val="center"/>
          </w:tcPr>
          <w:p w14:paraId="5D1A9918" w14:textId="77777777" w:rsidR="00640CF6" w:rsidRPr="00F80D0B" w:rsidRDefault="00640CF6" w:rsidP="00254A01">
            <w:pPr>
              <w:snapToGrid w:val="0"/>
              <w:jc w:val="center"/>
              <w:rPr>
                <w:b/>
                <w:szCs w:val="20"/>
              </w:rPr>
            </w:pPr>
            <w:r w:rsidRPr="00F80D0B">
              <w:rPr>
                <w:b/>
                <w:szCs w:val="20"/>
              </w:rPr>
              <w:t xml:space="preserve">OKENSKE POLICE NA </w:t>
            </w:r>
            <w:r w:rsidRPr="00F80D0B">
              <w:rPr>
                <w:b/>
                <w:szCs w:val="20"/>
              </w:rPr>
              <w:lastRenderedPageBreak/>
              <w:t>FASADI</w:t>
            </w:r>
          </w:p>
        </w:tc>
        <w:tc>
          <w:tcPr>
            <w:tcW w:w="1275" w:type="dxa"/>
            <w:tcBorders>
              <w:top w:val="double" w:sz="1" w:space="0" w:color="000000"/>
              <w:left w:val="single" w:sz="4" w:space="0" w:color="000000"/>
              <w:bottom w:val="single" w:sz="4" w:space="0" w:color="000000"/>
            </w:tcBorders>
            <w:vAlign w:val="center"/>
          </w:tcPr>
          <w:p w14:paraId="60700DED" w14:textId="77777777" w:rsidR="00640CF6" w:rsidRPr="00F80D0B" w:rsidRDefault="00640CF6" w:rsidP="00254A01">
            <w:pPr>
              <w:snapToGrid w:val="0"/>
              <w:jc w:val="center"/>
              <w:rPr>
                <w:szCs w:val="20"/>
              </w:rPr>
            </w:pPr>
            <w:r w:rsidRPr="00F80D0B">
              <w:rPr>
                <w:szCs w:val="20"/>
              </w:rPr>
              <w:lastRenderedPageBreak/>
              <w:t>1.3.11.1.</w:t>
            </w:r>
          </w:p>
        </w:tc>
        <w:tc>
          <w:tcPr>
            <w:tcW w:w="3843" w:type="dxa"/>
            <w:gridSpan w:val="2"/>
            <w:tcBorders>
              <w:top w:val="double" w:sz="1" w:space="0" w:color="000000"/>
              <w:left w:val="single" w:sz="4" w:space="0" w:color="000000"/>
              <w:bottom w:val="single" w:sz="4" w:space="0" w:color="000000"/>
            </w:tcBorders>
            <w:vAlign w:val="center"/>
          </w:tcPr>
          <w:p w14:paraId="45D31FA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pocinkane pločevine</w:t>
            </w:r>
          </w:p>
        </w:tc>
        <w:tc>
          <w:tcPr>
            <w:tcW w:w="1113" w:type="dxa"/>
            <w:tcBorders>
              <w:top w:val="double" w:sz="1" w:space="0" w:color="000000"/>
              <w:left w:val="single" w:sz="4" w:space="0" w:color="000000"/>
              <w:bottom w:val="single" w:sz="4" w:space="0" w:color="000000"/>
            </w:tcBorders>
            <w:vAlign w:val="center"/>
          </w:tcPr>
          <w:p w14:paraId="4F7137DB" w14:textId="77777777" w:rsidR="00640CF6" w:rsidRPr="00F80D0B" w:rsidRDefault="00640CF6" w:rsidP="00254A01">
            <w:pPr>
              <w:snapToGrid w:val="0"/>
              <w:jc w:val="center"/>
              <w:rPr>
                <w:szCs w:val="20"/>
              </w:rPr>
            </w:pPr>
            <w:r w:rsidRPr="00F80D0B">
              <w:rPr>
                <w:szCs w:val="20"/>
              </w:rPr>
              <w:t>15</w:t>
            </w:r>
          </w:p>
        </w:tc>
        <w:tc>
          <w:tcPr>
            <w:tcW w:w="3531" w:type="dxa"/>
            <w:tcBorders>
              <w:top w:val="double" w:sz="1" w:space="0" w:color="000000"/>
              <w:left w:val="single" w:sz="4" w:space="0" w:color="000000"/>
              <w:bottom w:val="single" w:sz="4" w:space="0" w:color="000000"/>
              <w:right w:val="double" w:sz="1" w:space="0" w:color="000000"/>
            </w:tcBorders>
            <w:vAlign w:val="center"/>
          </w:tcPr>
          <w:p w14:paraId="4578BAA1" w14:textId="77777777" w:rsidR="00640CF6" w:rsidRPr="00F80D0B" w:rsidRDefault="00640CF6" w:rsidP="00254A01">
            <w:pPr>
              <w:snapToGrid w:val="0"/>
              <w:jc w:val="center"/>
              <w:rPr>
                <w:szCs w:val="20"/>
              </w:rPr>
            </w:pPr>
            <w:r w:rsidRPr="00F80D0B">
              <w:rPr>
                <w:szCs w:val="20"/>
              </w:rPr>
              <w:t>Redno čiščenje</w:t>
            </w:r>
          </w:p>
        </w:tc>
      </w:tr>
      <w:tr w:rsidR="00640CF6" w:rsidRPr="00F80D0B" w14:paraId="3787CCEB" w14:textId="77777777" w:rsidTr="00254A01">
        <w:trPr>
          <w:gridAfter w:val="1"/>
          <w:wAfter w:w="24" w:type="dxa"/>
          <w:trHeight w:val="23"/>
        </w:trPr>
        <w:tc>
          <w:tcPr>
            <w:tcW w:w="817" w:type="dxa"/>
            <w:vMerge/>
            <w:tcBorders>
              <w:left w:val="double" w:sz="1" w:space="0" w:color="000000"/>
            </w:tcBorders>
            <w:vAlign w:val="center"/>
          </w:tcPr>
          <w:p w14:paraId="66C62F70"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C16C256"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02A579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236F7A2D" w14:textId="77777777" w:rsidR="00640CF6" w:rsidRPr="00F80D0B" w:rsidRDefault="00640CF6" w:rsidP="00254A01">
            <w:pPr>
              <w:snapToGrid w:val="0"/>
              <w:jc w:val="center"/>
              <w:rPr>
                <w:szCs w:val="20"/>
              </w:rPr>
            </w:pPr>
            <w:r w:rsidRPr="00F80D0B">
              <w:rPr>
                <w:szCs w:val="20"/>
              </w:rPr>
              <w:t>1.3.11.2.</w:t>
            </w:r>
          </w:p>
        </w:tc>
        <w:tc>
          <w:tcPr>
            <w:tcW w:w="3843" w:type="dxa"/>
            <w:gridSpan w:val="2"/>
            <w:tcBorders>
              <w:top w:val="single" w:sz="4" w:space="0" w:color="000000"/>
              <w:left w:val="single" w:sz="4" w:space="0" w:color="000000"/>
              <w:bottom w:val="single" w:sz="4" w:space="0" w:color="000000"/>
            </w:tcBorders>
            <w:vAlign w:val="center"/>
          </w:tcPr>
          <w:p w14:paraId="06AED1E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cinkove pločevine ali lahke kovine</w:t>
            </w:r>
          </w:p>
        </w:tc>
        <w:tc>
          <w:tcPr>
            <w:tcW w:w="1113" w:type="dxa"/>
            <w:tcBorders>
              <w:top w:val="single" w:sz="4" w:space="0" w:color="000000"/>
              <w:left w:val="single" w:sz="4" w:space="0" w:color="000000"/>
              <w:bottom w:val="single" w:sz="4" w:space="0" w:color="000000"/>
            </w:tcBorders>
            <w:vAlign w:val="center"/>
          </w:tcPr>
          <w:p w14:paraId="7BB7AF02"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50C1D7FC" w14:textId="77777777" w:rsidR="00640CF6" w:rsidRPr="00F80D0B" w:rsidRDefault="00640CF6" w:rsidP="00254A01">
            <w:pPr>
              <w:snapToGrid w:val="0"/>
              <w:jc w:val="center"/>
              <w:rPr>
                <w:szCs w:val="20"/>
              </w:rPr>
            </w:pPr>
            <w:r w:rsidRPr="00F80D0B">
              <w:rPr>
                <w:szCs w:val="20"/>
              </w:rPr>
              <w:t>Redno čiščenje</w:t>
            </w:r>
          </w:p>
        </w:tc>
      </w:tr>
      <w:tr w:rsidR="00640CF6" w:rsidRPr="00F80D0B" w14:paraId="51387A32"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6FCD1C33"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2ABFBFA6"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1928052B"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2F5B0F80" w14:textId="77777777" w:rsidR="00640CF6" w:rsidRPr="00F80D0B" w:rsidRDefault="00640CF6" w:rsidP="00254A01">
            <w:pPr>
              <w:snapToGrid w:val="0"/>
              <w:jc w:val="center"/>
              <w:rPr>
                <w:szCs w:val="20"/>
              </w:rPr>
            </w:pPr>
            <w:r w:rsidRPr="00F80D0B">
              <w:rPr>
                <w:szCs w:val="20"/>
              </w:rPr>
              <w:t>1.3.11.3.</w:t>
            </w:r>
          </w:p>
        </w:tc>
        <w:tc>
          <w:tcPr>
            <w:tcW w:w="3843" w:type="dxa"/>
            <w:gridSpan w:val="2"/>
            <w:tcBorders>
              <w:top w:val="single" w:sz="4" w:space="0" w:color="000000"/>
              <w:left w:val="single" w:sz="4" w:space="0" w:color="000000"/>
              <w:bottom w:val="double" w:sz="1" w:space="0" w:color="000000"/>
            </w:tcBorders>
            <w:vAlign w:val="center"/>
          </w:tcPr>
          <w:p w14:paraId="536E62E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bakrene pločevine</w:t>
            </w:r>
          </w:p>
        </w:tc>
        <w:tc>
          <w:tcPr>
            <w:tcW w:w="1113" w:type="dxa"/>
            <w:tcBorders>
              <w:top w:val="single" w:sz="4" w:space="0" w:color="000000"/>
              <w:left w:val="single" w:sz="4" w:space="0" w:color="000000"/>
              <w:bottom w:val="double" w:sz="1" w:space="0" w:color="000000"/>
            </w:tcBorders>
            <w:vAlign w:val="center"/>
          </w:tcPr>
          <w:p w14:paraId="4CD57470"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double" w:sz="1" w:space="0" w:color="000000"/>
              <w:right w:val="double" w:sz="1" w:space="0" w:color="000000"/>
            </w:tcBorders>
            <w:vAlign w:val="center"/>
          </w:tcPr>
          <w:p w14:paraId="33E0C6D4" w14:textId="77777777" w:rsidR="00640CF6" w:rsidRPr="00F80D0B" w:rsidRDefault="00640CF6" w:rsidP="00254A01">
            <w:pPr>
              <w:snapToGrid w:val="0"/>
              <w:jc w:val="center"/>
              <w:rPr>
                <w:szCs w:val="20"/>
              </w:rPr>
            </w:pPr>
            <w:r w:rsidRPr="00F80D0B">
              <w:rPr>
                <w:szCs w:val="20"/>
              </w:rPr>
              <w:t>Redno čiščenje</w:t>
            </w:r>
          </w:p>
        </w:tc>
      </w:tr>
      <w:tr w:rsidR="00640CF6" w:rsidRPr="00F80D0B" w14:paraId="0ADC8CF2"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7EB4BF6E" w14:textId="77777777" w:rsidR="00640CF6" w:rsidRPr="00F80D0B" w:rsidRDefault="00640CF6" w:rsidP="00254A01">
            <w:pPr>
              <w:snapToGrid w:val="0"/>
              <w:jc w:val="center"/>
              <w:rPr>
                <w:szCs w:val="20"/>
              </w:rPr>
            </w:pPr>
            <w:r w:rsidRPr="00F80D0B">
              <w:rPr>
                <w:szCs w:val="20"/>
              </w:rPr>
              <w:t>8.</w:t>
            </w:r>
          </w:p>
        </w:tc>
        <w:tc>
          <w:tcPr>
            <w:tcW w:w="1451" w:type="dxa"/>
            <w:vMerge w:val="restart"/>
            <w:tcBorders>
              <w:top w:val="double" w:sz="1" w:space="0" w:color="000000"/>
              <w:left w:val="single" w:sz="4" w:space="0" w:color="000000"/>
            </w:tcBorders>
            <w:vAlign w:val="center"/>
          </w:tcPr>
          <w:p w14:paraId="7720D50B" w14:textId="77777777" w:rsidR="00640CF6" w:rsidRPr="00F80D0B" w:rsidRDefault="00640CF6" w:rsidP="00254A01">
            <w:pPr>
              <w:snapToGrid w:val="0"/>
              <w:jc w:val="center"/>
              <w:rPr>
                <w:b/>
                <w:szCs w:val="20"/>
              </w:rPr>
            </w:pPr>
            <w:r w:rsidRPr="00F80D0B">
              <w:rPr>
                <w:b/>
                <w:szCs w:val="20"/>
              </w:rPr>
              <w:t>1.5.0.0.</w:t>
            </w:r>
          </w:p>
        </w:tc>
        <w:tc>
          <w:tcPr>
            <w:tcW w:w="2802" w:type="dxa"/>
            <w:vMerge w:val="restart"/>
            <w:tcBorders>
              <w:top w:val="double" w:sz="1" w:space="0" w:color="000000"/>
              <w:left w:val="single" w:sz="4" w:space="0" w:color="000000"/>
            </w:tcBorders>
            <w:vAlign w:val="center"/>
          </w:tcPr>
          <w:p w14:paraId="419A1164" w14:textId="77777777" w:rsidR="00640CF6" w:rsidRPr="00F80D0B" w:rsidRDefault="00640CF6" w:rsidP="00254A01">
            <w:pPr>
              <w:snapToGrid w:val="0"/>
              <w:jc w:val="center"/>
              <w:rPr>
                <w:b/>
                <w:szCs w:val="20"/>
              </w:rPr>
            </w:pPr>
            <w:r w:rsidRPr="00F80D0B">
              <w:rPr>
                <w:b/>
                <w:szCs w:val="20"/>
              </w:rPr>
              <w:t>STOPNIŠČA</w:t>
            </w:r>
          </w:p>
        </w:tc>
        <w:tc>
          <w:tcPr>
            <w:tcW w:w="1275" w:type="dxa"/>
            <w:tcBorders>
              <w:top w:val="double" w:sz="1" w:space="0" w:color="000000"/>
              <w:left w:val="single" w:sz="4" w:space="0" w:color="000000"/>
              <w:bottom w:val="single" w:sz="4" w:space="0" w:color="000000"/>
            </w:tcBorders>
            <w:vAlign w:val="center"/>
          </w:tcPr>
          <w:p w14:paraId="4E99EFAF" w14:textId="77777777" w:rsidR="00640CF6" w:rsidRPr="00F80D0B" w:rsidRDefault="00640CF6" w:rsidP="00254A01">
            <w:pPr>
              <w:snapToGrid w:val="0"/>
              <w:jc w:val="center"/>
              <w:rPr>
                <w:szCs w:val="20"/>
              </w:rPr>
            </w:pPr>
            <w:r w:rsidRPr="00F80D0B">
              <w:rPr>
                <w:szCs w:val="20"/>
              </w:rPr>
              <w:t>1.5.1.0.</w:t>
            </w:r>
          </w:p>
        </w:tc>
        <w:tc>
          <w:tcPr>
            <w:tcW w:w="3843" w:type="dxa"/>
            <w:gridSpan w:val="2"/>
            <w:tcBorders>
              <w:top w:val="double" w:sz="1" w:space="0" w:color="000000"/>
              <w:left w:val="single" w:sz="4" w:space="0" w:color="000000"/>
              <w:bottom w:val="single" w:sz="4" w:space="0" w:color="000000"/>
            </w:tcBorders>
            <w:vAlign w:val="center"/>
          </w:tcPr>
          <w:p w14:paraId="028CFBE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stopnišče iz kamna ali armiranega betona – konzolno</w:t>
            </w:r>
          </w:p>
        </w:tc>
        <w:tc>
          <w:tcPr>
            <w:tcW w:w="1113" w:type="dxa"/>
            <w:tcBorders>
              <w:top w:val="double" w:sz="1" w:space="0" w:color="000000"/>
              <w:left w:val="single" w:sz="4" w:space="0" w:color="000000"/>
              <w:bottom w:val="single" w:sz="4" w:space="0" w:color="000000"/>
            </w:tcBorders>
            <w:vAlign w:val="center"/>
          </w:tcPr>
          <w:p w14:paraId="75A93D0F" w14:textId="77777777" w:rsidR="00640CF6" w:rsidRPr="00F80D0B" w:rsidRDefault="00640CF6" w:rsidP="00254A01">
            <w:pPr>
              <w:snapToGrid w:val="0"/>
              <w:jc w:val="center"/>
              <w:rPr>
                <w:szCs w:val="20"/>
              </w:rPr>
            </w:pPr>
            <w:r w:rsidRPr="00F80D0B">
              <w:rPr>
                <w:szCs w:val="20"/>
              </w:rPr>
              <w:t>80</w:t>
            </w:r>
          </w:p>
        </w:tc>
        <w:tc>
          <w:tcPr>
            <w:tcW w:w="3531" w:type="dxa"/>
            <w:tcBorders>
              <w:top w:val="double" w:sz="1" w:space="0" w:color="000000"/>
              <w:left w:val="single" w:sz="4" w:space="0" w:color="000000"/>
              <w:bottom w:val="single" w:sz="4" w:space="0" w:color="000000"/>
              <w:right w:val="double" w:sz="1" w:space="0" w:color="000000"/>
            </w:tcBorders>
            <w:vAlign w:val="center"/>
          </w:tcPr>
          <w:p w14:paraId="78986EB8" w14:textId="77777777" w:rsidR="00640CF6" w:rsidRPr="00F80D0B" w:rsidRDefault="00640CF6" w:rsidP="00254A01">
            <w:pPr>
              <w:snapToGrid w:val="0"/>
              <w:jc w:val="center"/>
              <w:rPr>
                <w:szCs w:val="20"/>
              </w:rPr>
            </w:pPr>
            <w:r w:rsidRPr="00F80D0B">
              <w:rPr>
                <w:szCs w:val="20"/>
              </w:rPr>
              <w:t>Redno čiščenje</w:t>
            </w:r>
          </w:p>
        </w:tc>
      </w:tr>
      <w:tr w:rsidR="00640CF6" w:rsidRPr="00F80D0B" w14:paraId="2D796F75" w14:textId="77777777" w:rsidTr="00254A01">
        <w:trPr>
          <w:gridAfter w:val="1"/>
          <w:wAfter w:w="24" w:type="dxa"/>
          <w:trHeight w:val="23"/>
        </w:trPr>
        <w:tc>
          <w:tcPr>
            <w:tcW w:w="817" w:type="dxa"/>
            <w:vMerge/>
            <w:tcBorders>
              <w:left w:val="double" w:sz="1" w:space="0" w:color="000000"/>
            </w:tcBorders>
            <w:vAlign w:val="center"/>
          </w:tcPr>
          <w:p w14:paraId="4A17DC62"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06E657C"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637FD4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CFC14E2" w14:textId="77777777" w:rsidR="00640CF6" w:rsidRPr="00F80D0B" w:rsidRDefault="00640CF6" w:rsidP="00254A01">
            <w:pPr>
              <w:snapToGrid w:val="0"/>
              <w:jc w:val="center"/>
              <w:rPr>
                <w:szCs w:val="20"/>
              </w:rPr>
            </w:pPr>
            <w:r w:rsidRPr="00F80D0B">
              <w:rPr>
                <w:szCs w:val="20"/>
              </w:rPr>
              <w:t>1.5.2.0.</w:t>
            </w:r>
          </w:p>
        </w:tc>
        <w:tc>
          <w:tcPr>
            <w:tcW w:w="3843" w:type="dxa"/>
            <w:gridSpan w:val="2"/>
            <w:tcBorders>
              <w:top w:val="single" w:sz="4" w:space="0" w:color="000000"/>
              <w:left w:val="single" w:sz="4" w:space="0" w:color="000000"/>
              <w:bottom w:val="single" w:sz="4" w:space="0" w:color="000000"/>
            </w:tcBorders>
            <w:vAlign w:val="center"/>
          </w:tcPr>
          <w:p w14:paraId="4DBA139E"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leseno stopnišče – iz mehkega lesa</w:t>
            </w:r>
          </w:p>
        </w:tc>
        <w:tc>
          <w:tcPr>
            <w:tcW w:w="1113" w:type="dxa"/>
            <w:tcBorders>
              <w:top w:val="single" w:sz="4" w:space="0" w:color="000000"/>
              <w:left w:val="single" w:sz="4" w:space="0" w:color="000000"/>
              <w:bottom w:val="single" w:sz="4" w:space="0" w:color="000000"/>
            </w:tcBorders>
            <w:vAlign w:val="center"/>
          </w:tcPr>
          <w:p w14:paraId="768F755A"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7895FF8B" w14:textId="77777777" w:rsidR="00640CF6" w:rsidRPr="00F80D0B" w:rsidRDefault="00640CF6" w:rsidP="00254A01">
            <w:pPr>
              <w:snapToGrid w:val="0"/>
              <w:jc w:val="center"/>
              <w:rPr>
                <w:szCs w:val="20"/>
              </w:rPr>
            </w:pPr>
            <w:r w:rsidRPr="00F80D0B">
              <w:rPr>
                <w:szCs w:val="20"/>
              </w:rPr>
              <w:t>Redno čiščenje</w:t>
            </w:r>
          </w:p>
        </w:tc>
      </w:tr>
      <w:tr w:rsidR="00640CF6" w:rsidRPr="00F80D0B" w14:paraId="21CE032A"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26B5AE00"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22E10F51"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2F155DAF"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61B7D272" w14:textId="77777777" w:rsidR="00640CF6" w:rsidRPr="00F80D0B" w:rsidRDefault="00640CF6" w:rsidP="00254A01">
            <w:pPr>
              <w:snapToGrid w:val="0"/>
              <w:jc w:val="center"/>
              <w:rPr>
                <w:szCs w:val="20"/>
              </w:rPr>
            </w:pPr>
            <w:r w:rsidRPr="00F80D0B">
              <w:rPr>
                <w:szCs w:val="20"/>
              </w:rPr>
              <w:t>1.5.3.0.</w:t>
            </w:r>
          </w:p>
        </w:tc>
        <w:tc>
          <w:tcPr>
            <w:tcW w:w="3843" w:type="dxa"/>
            <w:gridSpan w:val="2"/>
            <w:tcBorders>
              <w:top w:val="single" w:sz="4" w:space="0" w:color="000000"/>
              <w:left w:val="single" w:sz="4" w:space="0" w:color="000000"/>
              <w:bottom w:val="double" w:sz="1" w:space="0" w:color="000000"/>
            </w:tcBorders>
            <w:vAlign w:val="center"/>
          </w:tcPr>
          <w:p w14:paraId="6411516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leseno stopnišče – iz trdega lesa</w:t>
            </w:r>
          </w:p>
        </w:tc>
        <w:tc>
          <w:tcPr>
            <w:tcW w:w="1113" w:type="dxa"/>
            <w:tcBorders>
              <w:top w:val="single" w:sz="4" w:space="0" w:color="000000"/>
              <w:left w:val="single" w:sz="4" w:space="0" w:color="000000"/>
              <w:bottom w:val="double" w:sz="1" w:space="0" w:color="000000"/>
            </w:tcBorders>
            <w:vAlign w:val="center"/>
          </w:tcPr>
          <w:p w14:paraId="076BDAA5"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double" w:sz="1" w:space="0" w:color="000000"/>
              <w:right w:val="double" w:sz="1" w:space="0" w:color="000000"/>
            </w:tcBorders>
            <w:vAlign w:val="center"/>
          </w:tcPr>
          <w:p w14:paraId="4FAFAEB4" w14:textId="77777777" w:rsidR="00640CF6" w:rsidRPr="00F80D0B" w:rsidRDefault="00640CF6" w:rsidP="00254A01">
            <w:pPr>
              <w:snapToGrid w:val="0"/>
              <w:jc w:val="center"/>
              <w:rPr>
                <w:szCs w:val="20"/>
              </w:rPr>
            </w:pPr>
            <w:r w:rsidRPr="00F80D0B">
              <w:rPr>
                <w:szCs w:val="20"/>
              </w:rPr>
              <w:t>Redno čiščenje</w:t>
            </w:r>
          </w:p>
        </w:tc>
      </w:tr>
      <w:tr w:rsidR="00640CF6" w:rsidRPr="00F80D0B" w14:paraId="2D86A4E8" w14:textId="77777777" w:rsidTr="00254A01">
        <w:trPr>
          <w:gridAfter w:val="1"/>
          <w:wAfter w:w="24" w:type="dxa"/>
          <w:trHeight w:val="23"/>
        </w:trPr>
        <w:tc>
          <w:tcPr>
            <w:tcW w:w="817" w:type="dxa"/>
            <w:vMerge w:val="restart"/>
            <w:tcBorders>
              <w:left w:val="double" w:sz="1" w:space="0" w:color="000000"/>
              <w:bottom w:val="double" w:sz="1" w:space="0" w:color="000000"/>
            </w:tcBorders>
            <w:tcMar>
              <w:top w:w="108" w:type="dxa"/>
              <w:bottom w:w="108" w:type="dxa"/>
            </w:tcMar>
            <w:vAlign w:val="center"/>
          </w:tcPr>
          <w:p w14:paraId="775C1894" w14:textId="77777777" w:rsidR="00640CF6" w:rsidRPr="00F80D0B" w:rsidRDefault="00640CF6" w:rsidP="00254A01">
            <w:pPr>
              <w:snapToGrid w:val="0"/>
              <w:jc w:val="center"/>
              <w:rPr>
                <w:szCs w:val="20"/>
              </w:rPr>
            </w:pPr>
            <w:r w:rsidRPr="00F80D0B">
              <w:rPr>
                <w:szCs w:val="20"/>
              </w:rPr>
              <w:t>9.</w:t>
            </w:r>
          </w:p>
        </w:tc>
        <w:tc>
          <w:tcPr>
            <w:tcW w:w="1451" w:type="dxa"/>
            <w:vMerge w:val="restart"/>
            <w:tcBorders>
              <w:top w:val="double" w:sz="1" w:space="0" w:color="000000"/>
              <w:left w:val="single" w:sz="4" w:space="0" w:color="000000"/>
            </w:tcBorders>
            <w:tcMar>
              <w:top w:w="108" w:type="dxa"/>
              <w:bottom w:w="108" w:type="dxa"/>
            </w:tcMar>
            <w:vAlign w:val="center"/>
          </w:tcPr>
          <w:p w14:paraId="2327DA0E" w14:textId="77777777" w:rsidR="00640CF6" w:rsidRPr="00F80D0B" w:rsidRDefault="00640CF6" w:rsidP="00254A01">
            <w:pPr>
              <w:snapToGrid w:val="0"/>
              <w:jc w:val="center"/>
              <w:rPr>
                <w:b/>
                <w:szCs w:val="20"/>
              </w:rPr>
            </w:pPr>
            <w:r w:rsidRPr="00F80D0B">
              <w:rPr>
                <w:b/>
                <w:szCs w:val="20"/>
              </w:rPr>
              <w:t>1.5.4.0.</w:t>
            </w:r>
          </w:p>
        </w:tc>
        <w:tc>
          <w:tcPr>
            <w:tcW w:w="2802" w:type="dxa"/>
            <w:vMerge w:val="restart"/>
            <w:tcBorders>
              <w:top w:val="double" w:sz="1" w:space="0" w:color="000000"/>
              <w:left w:val="single" w:sz="4" w:space="0" w:color="000000"/>
            </w:tcBorders>
            <w:tcMar>
              <w:top w:w="108" w:type="dxa"/>
              <w:bottom w:w="108" w:type="dxa"/>
            </w:tcMar>
            <w:vAlign w:val="center"/>
          </w:tcPr>
          <w:p w14:paraId="4AE52154" w14:textId="77777777" w:rsidR="00640CF6" w:rsidRPr="00F80D0B" w:rsidRDefault="00640CF6" w:rsidP="00254A01">
            <w:pPr>
              <w:snapToGrid w:val="0"/>
              <w:jc w:val="center"/>
              <w:rPr>
                <w:b/>
                <w:szCs w:val="20"/>
              </w:rPr>
            </w:pPr>
            <w:r w:rsidRPr="00F80D0B">
              <w:rPr>
                <w:b/>
                <w:szCs w:val="20"/>
              </w:rPr>
              <w:t>NOTRANJE STOPNIŠČE</w:t>
            </w:r>
          </w:p>
        </w:tc>
        <w:tc>
          <w:tcPr>
            <w:tcW w:w="1275" w:type="dxa"/>
            <w:tcBorders>
              <w:top w:val="double" w:sz="1" w:space="0" w:color="000000"/>
              <w:left w:val="single" w:sz="4" w:space="0" w:color="000000"/>
              <w:bottom w:val="single" w:sz="4" w:space="0" w:color="000000"/>
            </w:tcBorders>
            <w:vAlign w:val="center"/>
          </w:tcPr>
          <w:p w14:paraId="533C6FFA" w14:textId="77777777" w:rsidR="00640CF6" w:rsidRPr="00F80D0B" w:rsidRDefault="00640CF6" w:rsidP="00254A01">
            <w:pPr>
              <w:snapToGrid w:val="0"/>
              <w:jc w:val="center"/>
              <w:rPr>
                <w:szCs w:val="20"/>
              </w:rPr>
            </w:pPr>
            <w:r w:rsidRPr="00F80D0B">
              <w:rPr>
                <w:szCs w:val="20"/>
              </w:rPr>
              <w:t>1.5.4.1.</w:t>
            </w:r>
          </w:p>
        </w:tc>
        <w:tc>
          <w:tcPr>
            <w:tcW w:w="3843" w:type="dxa"/>
            <w:gridSpan w:val="2"/>
            <w:tcBorders>
              <w:top w:val="double" w:sz="1" w:space="0" w:color="000000"/>
              <w:left w:val="single" w:sz="4" w:space="0" w:color="000000"/>
              <w:bottom w:val="single" w:sz="4" w:space="0" w:color="000000"/>
            </w:tcBorders>
            <w:vAlign w:val="center"/>
          </w:tcPr>
          <w:p w14:paraId="50A0A93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notranje stopnišče iz betona ali umetnega kamna</w:t>
            </w:r>
          </w:p>
        </w:tc>
        <w:tc>
          <w:tcPr>
            <w:tcW w:w="1113" w:type="dxa"/>
            <w:tcBorders>
              <w:top w:val="double" w:sz="1" w:space="0" w:color="000000"/>
              <w:left w:val="single" w:sz="4" w:space="0" w:color="000000"/>
              <w:bottom w:val="single" w:sz="4" w:space="0" w:color="000000"/>
            </w:tcBorders>
            <w:vAlign w:val="center"/>
          </w:tcPr>
          <w:p w14:paraId="3E88127F" w14:textId="77777777" w:rsidR="00640CF6" w:rsidRPr="00F80D0B" w:rsidRDefault="00640CF6" w:rsidP="00254A01">
            <w:pPr>
              <w:snapToGrid w:val="0"/>
              <w:jc w:val="center"/>
              <w:rPr>
                <w:szCs w:val="20"/>
              </w:rPr>
            </w:pPr>
            <w:r w:rsidRPr="00F80D0B">
              <w:rPr>
                <w:szCs w:val="20"/>
              </w:rPr>
              <w:t>50</w:t>
            </w:r>
          </w:p>
        </w:tc>
        <w:tc>
          <w:tcPr>
            <w:tcW w:w="3531" w:type="dxa"/>
            <w:tcBorders>
              <w:top w:val="double" w:sz="1" w:space="0" w:color="000000"/>
              <w:left w:val="single" w:sz="4" w:space="0" w:color="000000"/>
              <w:bottom w:val="single" w:sz="4" w:space="0" w:color="000000"/>
              <w:right w:val="double" w:sz="1" w:space="0" w:color="000000"/>
            </w:tcBorders>
            <w:vAlign w:val="center"/>
          </w:tcPr>
          <w:p w14:paraId="053A6D7A" w14:textId="77777777" w:rsidR="00640CF6" w:rsidRPr="00F80D0B" w:rsidRDefault="00640CF6" w:rsidP="00254A01">
            <w:pPr>
              <w:snapToGrid w:val="0"/>
              <w:jc w:val="center"/>
              <w:rPr>
                <w:szCs w:val="20"/>
              </w:rPr>
            </w:pPr>
            <w:r w:rsidRPr="00F80D0B">
              <w:rPr>
                <w:szCs w:val="20"/>
              </w:rPr>
              <w:t>Redno čiščenje</w:t>
            </w:r>
          </w:p>
        </w:tc>
      </w:tr>
      <w:tr w:rsidR="00640CF6" w:rsidRPr="00F80D0B" w14:paraId="588AD67F" w14:textId="77777777" w:rsidTr="00254A01">
        <w:trPr>
          <w:gridAfter w:val="1"/>
          <w:wAfter w:w="24" w:type="dxa"/>
          <w:trHeight w:val="150"/>
        </w:trPr>
        <w:tc>
          <w:tcPr>
            <w:tcW w:w="817" w:type="dxa"/>
            <w:vMerge/>
            <w:tcBorders>
              <w:top w:val="double" w:sz="1" w:space="0" w:color="000000"/>
              <w:left w:val="double" w:sz="1" w:space="0" w:color="000000"/>
              <w:bottom w:val="double" w:sz="1" w:space="0" w:color="000000"/>
            </w:tcBorders>
            <w:tcMar>
              <w:top w:w="108" w:type="dxa"/>
              <w:bottom w:w="108" w:type="dxa"/>
            </w:tcMar>
            <w:vAlign w:val="center"/>
          </w:tcPr>
          <w:p w14:paraId="21712BFA"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tcMar>
              <w:top w:w="108" w:type="dxa"/>
              <w:bottom w:w="108" w:type="dxa"/>
            </w:tcMar>
            <w:vAlign w:val="center"/>
          </w:tcPr>
          <w:p w14:paraId="0DB0EB8B"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tcMar>
              <w:top w:w="108" w:type="dxa"/>
              <w:bottom w:w="108" w:type="dxa"/>
            </w:tcMar>
            <w:vAlign w:val="center"/>
          </w:tcPr>
          <w:p w14:paraId="5748DF2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21A6BD95" w14:textId="77777777" w:rsidR="00640CF6" w:rsidRPr="00F80D0B" w:rsidRDefault="00640CF6" w:rsidP="00254A01">
            <w:pPr>
              <w:snapToGrid w:val="0"/>
              <w:jc w:val="center"/>
              <w:rPr>
                <w:szCs w:val="20"/>
              </w:rPr>
            </w:pPr>
            <w:r w:rsidRPr="00F80D0B">
              <w:rPr>
                <w:szCs w:val="20"/>
              </w:rPr>
              <w:t>1.5.4.2.</w:t>
            </w:r>
          </w:p>
        </w:tc>
        <w:tc>
          <w:tcPr>
            <w:tcW w:w="3843" w:type="dxa"/>
            <w:gridSpan w:val="2"/>
            <w:tcBorders>
              <w:top w:val="single" w:sz="4" w:space="0" w:color="000000"/>
              <w:left w:val="single" w:sz="4" w:space="0" w:color="000000"/>
              <w:bottom w:val="double" w:sz="1" w:space="0" w:color="000000"/>
            </w:tcBorders>
            <w:vAlign w:val="center"/>
          </w:tcPr>
          <w:p w14:paraId="14C3B6C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notranje stopnišče zidano</w:t>
            </w:r>
          </w:p>
        </w:tc>
        <w:tc>
          <w:tcPr>
            <w:tcW w:w="1113" w:type="dxa"/>
            <w:tcBorders>
              <w:top w:val="single" w:sz="4" w:space="0" w:color="000000"/>
              <w:left w:val="single" w:sz="4" w:space="0" w:color="000000"/>
              <w:bottom w:val="double" w:sz="1" w:space="0" w:color="000000"/>
            </w:tcBorders>
            <w:vAlign w:val="center"/>
          </w:tcPr>
          <w:p w14:paraId="3346B160"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double" w:sz="1" w:space="0" w:color="000000"/>
              <w:right w:val="double" w:sz="1" w:space="0" w:color="000000"/>
            </w:tcBorders>
            <w:vAlign w:val="center"/>
          </w:tcPr>
          <w:p w14:paraId="3A0F909C" w14:textId="77777777" w:rsidR="00640CF6" w:rsidRPr="00F80D0B" w:rsidRDefault="00640CF6" w:rsidP="00254A01">
            <w:pPr>
              <w:snapToGrid w:val="0"/>
              <w:jc w:val="center"/>
              <w:rPr>
                <w:szCs w:val="20"/>
              </w:rPr>
            </w:pPr>
            <w:r w:rsidRPr="00F80D0B">
              <w:rPr>
                <w:szCs w:val="20"/>
              </w:rPr>
              <w:t>Redno čiščenje</w:t>
            </w:r>
          </w:p>
          <w:p w14:paraId="022B7742" w14:textId="77777777" w:rsidR="00640CF6" w:rsidRPr="00F80D0B" w:rsidRDefault="00640CF6" w:rsidP="00254A01">
            <w:pPr>
              <w:snapToGrid w:val="0"/>
              <w:jc w:val="center"/>
              <w:rPr>
                <w:szCs w:val="20"/>
              </w:rPr>
            </w:pPr>
          </w:p>
        </w:tc>
      </w:tr>
      <w:tr w:rsidR="00640CF6" w:rsidRPr="00F80D0B" w14:paraId="32B9F358" w14:textId="77777777" w:rsidTr="00254A01">
        <w:trPr>
          <w:gridAfter w:val="1"/>
          <w:wAfter w:w="24" w:type="dxa"/>
          <w:trHeight w:val="795"/>
        </w:trPr>
        <w:tc>
          <w:tcPr>
            <w:tcW w:w="817" w:type="dxa"/>
            <w:tcBorders>
              <w:top w:val="double" w:sz="1" w:space="0" w:color="000000"/>
              <w:left w:val="double" w:sz="1" w:space="0" w:color="000000"/>
              <w:bottom w:val="double" w:sz="1" w:space="0" w:color="000000"/>
            </w:tcBorders>
            <w:vAlign w:val="center"/>
          </w:tcPr>
          <w:p w14:paraId="6153B6D4" w14:textId="77777777" w:rsidR="00640CF6" w:rsidRPr="00F80D0B" w:rsidRDefault="00640CF6" w:rsidP="00254A01">
            <w:pPr>
              <w:snapToGrid w:val="0"/>
              <w:jc w:val="center"/>
              <w:rPr>
                <w:szCs w:val="20"/>
              </w:rPr>
            </w:pPr>
            <w:r w:rsidRPr="00F80D0B">
              <w:rPr>
                <w:szCs w:val="20"/>
              </w:rPr>
              <w:t>10.</w:t>
            </w:r>
          </w:p>
        </w:tc>
        <w:tc>
          <w:tcPr>
            <w:tcW w:w="1451" w:type="dxa"/>
            <w:tcBorders>
              <w:top w:val="double" w:sz="1" w:space="0" w:color="000000"/>
              <w:left w:val="single" w:sz="4" w:space="0" w:color="000000"/>
              <w:bottom w:val="double" w:sz="1" w:space="0" w:color="000000"/>
            </w:tcBorders>
            <w:vAlign w:val="center"/>
          </w:tcPr>
          <w:p w14:paraId="6399DB0D" w14:textId="77777777" w:rsidR="00640CF6" w:rsidRPr="00F80D0B" w:rsidRDefault="00640CF6" w:rsidP="00254A01">
            <w:pPr>
              <w:snapToGrid w:val="0"/>
              <w:jc w:val="center"/>
              <w:rPr>
                <w:b/>
                <w:szCs w:val="20"/>
              </w:rPr>
            </w:pPr>
            <w:r w:rsidRPr="00F80D0B">
              <w:rPr>
                <w:b/>
                <w:szCs w:val="20"/>
              </w:rPr>
              <w:t>1.5.5.0.</w:t>
            </w:r>
          </w:p>
        </w:tc>
        <w:tc>
          <w:tcPr>
            <w:tcW w:w="2802" w:type="dxa"/>
            <w:tcBorders>
              <w:top w:val="double" w:sz="1" w:space="0" w:color="000000"/>
              <w:left w:val="single" w:sz="4" w:space="0" w:color="000000"/>
              <w:bottom w:val="double" w:sz="1" w:space="0" w:color="000000"/>
            </w:tcBorders>
            <w:vAlign w:val="center"/>
          </w:tcPr>
          <w:p w14:paraId="20755B1D" w14:textId="77777777" w:rsidR="00640CF6" w:rsidRPr="00F80D0B" w:rsidRDefault="00640CF6" w:rsidP="00254A01">
            <w:pPr>
              <w:snapToGrid w:val="0"/>
              <w:jc w:val="center"/>
              <w:rPr>
                <w:b/>
                <w:szCs w:val="20"/>
              </w:rPr>
            </w:pPr>
            <w:r w:rsidRPr="00F80D0B">
              <w:rPr>
                <w:b/>
                <w:szCs w:val="20"/>
              </w:rPr>
              <w:t>OBDELAVA STOPNIŠČA</w:t>
            </w:r>
          </w:p>
        </w:tc>
        <w:tc>
          <w:tcPr>
            <w:tcW w:w="1275" w:type="dxa"/>
            <w:tcBorders>
              <w:top w:val="double" w:sz="1" w:space="0" w:color="000000"/>
              <w:left w:val="single" w:sz="4" w:space="0" w:color="000000"/>
              <w:bottom w:val="double" w:sz="1" w:space="0" w:color="000000"/>
            </w:tcBorders>
            <w:vAlign w:val="center"/>
          </w:tcPr>
          <w:p w14:paraId="513535C2" w14:textId="77777777" w:rsidR="00640CF6" w:rsidRPr="00F80D0B" w:rsidRDefault="00640CF6" w:rsidP="00254A01">
            <w:pPr>
              <w:snapToGrid w:val="0"/>
              <w:jc w:val="center"/>
              <w:rPr>
                <w:szCs w:val="20"/>
              </w:rPr>
            </w:pPr>
            <w:r w:rsidRPr="00F80D0B">
              <w:rPr>
                <w:szCs w:val="20"/>
              </w:rPr>
              <w:t>1.5.5.0.</w:t>
            </w:r>
          </w:p>
        </w:tc>
        <w:tc>
          <w:tcPr>
            <w:tcW w:w="3843" w:type="dxa"/>
            <w:gridSpan w:val="2"/>
            <w:tcBorders>
              <w:top w:val="double" w:sz="1" w:space="0" w:color="000000"/>
              <w:left w:val="single" w:sz="4" w:space="0" w:color="000000"/>
              <w:bottom w:val="double" w:sz="1" w:space="0" w:color="000000"/>
            </w:tcBorders>
            <w:vAlign w:val="center"/>
          </w:tcPr>
          <w:p w14:paraId="015C459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obdelava stopnišča, vhoda, vetrolova s kamnitimi ploščicami, keramiko, mozaikom</w:t>
            </w:r>
          </w:p>
        </w:tc>
        <w:tc>
          <w:tcPr>
            <w:tcW w:w="1113" w:type="dxa"/>
            <w:tcBorders>
              <w:top w:val="double" w:sz="1" w:space="0" w:color="000000"/>
              <w:left w:val="single" w:sz="4" w:space="0" w:color="000000"/>
              <w:bottom w:val="double" w:sz="1" w:space="0" w:color="000000"/>
            </w:tcBorders>
            <w:vAlign w:val="center"/>
          </w:tcPr>
          <w:p w14:paraId="4BE6A432" w14:textId="77777777" w:rsidR="00640CF6" w:rsidRPr="00F80D0B" w:rsidRDefault="00640CF6" w:rsidP="00254A01">
            <w:pPr>
              <w:snapToGrid w:val="0"/>
              <w:jc w:val="center"/>
              <w:rPr>
                <w:szCs w:val="20"/>
              </w:rPr>
            </w:pPr>
            <w:r w:rsidRPr="00F80D0B">
              <w:rPr>
                <w:szCs w:val="20"/>
              </w:rPr>
              <w:t>50</w:t>
            </w:r>
          </w:p>
        </w:tc>
        <w:tc>
          <w:tcPr>
            <w:tcW w:w="3531" w:type="dxa"/>
            <w:tcBorders>
              <w:top w:val="double" w:sz="1" w:space="0" w:color="000000"/>
              <w:left w:val="single" w:sz="4" w:space="0" w:color="000000"/>
              <w:bottom w:val="double" w:sz="1" w:space="0" w:color="000000"/>
              <w:right w:val="double" w:sz="1" w:space="0" w:color="000000"/>
            </w:tcBorders>
            <w:vAlign w:val="center"/>
          </w:tcPr>
          <w:p w14:paraId="6A35F30C" w14:textId="77777777" w:rsidR="00640CF6" w:rsidRPr="00F80D0B" w:rsidRDefault="00640CF6" w:rsidP="00254A01">
            <w:pPr>
              <w:snapToGrid w:val="0"/>
              <w:jc w:val="center"/>
              <w:rPr>
                <w:szCs w:val="20"/>
              </w:rPr>
            </w:pPr>
            <w:r w:rsidRPr="00F80D0B">
              <w:rPr>
                <w:szCs w:val="20"/>
              </w:rPr>
              <w:t>Redno čiščenje</w:t>
            </w:r>
          </w:p>
        </w:tc>
      </w:tr>
      <w:tr w:rsidR="00640CF6" w:rsidRPr="00F80D0B" w14:paraId="26989512"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22B94499" w14:textId="77777777" w:rsidR="00640CF6" w:rsidRPr="00F80D0B" w:rsidRDefault="00640CF6" w:rsidP="00254A01">
            <w:pPr>
              <w:snapToGrid w:val="0"/>
              <w:jc w:val="center"/>
              <w:rPr>
                <w:szCs w:val="20"/>
              </w:rPr>
            </w:pPr>
            <w:r w:rsidRPr="00F80D0B">
              <w:rPr>
                <w:szCs w:val="20"/>
              </w:rPr>
              <w:t>11.</w:t>
            </w:r>
          </w:p>
        </w:tc>
        <w:tc>
          <w:tcPr>
            <w:tcW w:w="1451" w:type="dxa"/>
            <w:vMerge w:val="restart"/>
            <w:tcBorders>
              <w:top w:val="double" w:sz="1" w:space="0" w:color="000000"/>
              <w:left w:val="single" w:sz="4" w:space="0" w:color="000000"/>
            </w:tcBorders>
            <w:vAlign w:val="center"/>
          </w:tcPr>
          <w:p w14:paraId="38895BF4" w14:textId="77777777" w:rsidR="00640CF6" w:rsidRPr="00F80D0B" w:rsidRDefault="00640CF6" w:rsidP="00254A01">
            <w:pPr>
              <w:snapToGrid w:val="0"/>
              <w:jc w:val="center"/>
              <w:rPr>
                <w:b/>
                <w:szCs w:val="20"/>
              </w:rPr>
            </w:pPr>
            <w:r w:rsidRPr="00F80D0B">
              <w:rPr>
                <w:b/>
                <w:szCs w:val="20"/>
              </w:rPr>
              <w:t>1.5.6.0.</w:t>
            </w:r>
          </w:p>
        </w:tc>
        <w:tc>
          <w:tcPr>
            <w:tcW w:w="2802" w:type="dxa"/>
            <w:vMerge w:val="restart"/>
            <w:tcBorders>
              <w:top w:val="double" w:sz="1" w:space="0" w:color="000000"/>
              <w:left w:val="single" w:sz="4" w:space="0" w:color="000000"/>
            </w:tcBorders>
            <w:vAlign w:val="center"/>
          </w:tcPr>
          <w:p w14:paraId="0899663A" w14:textId="77777777" w:rsidR="00640CF6" w:rsidRPr="00F80D0B" w:rsidRDefault="00640CF6" w:rsidP="00254A01">
            <w:pPr>
              <w:snapToGrid w:val="0"/>
              <w:jc w:val="center"/>
              <w:rPr>
                <w:b/>
                <w:szCs w:val="20"/>
              </w:rPr>
            </w:pPr>
            <w:r w:rsidRPr="00F80D0B">
              <w:rPr>
                <w:b/>
                <w:szCs w:val="20"/>
              </w:rPr>
              <w:t>ZUNANJE STOPNICE</w:t>
            </w:r>
          </w:p>
        </w:tc>
        <w:tc>
          <w:tcPr>
            <w:tcW w:w="1275" w:type="dxa"/>
            <w:tcBorders>
              <w:top w:val="double" w:sz="1" w:space="0" w:color="000000"/>
              <w:left w:val="single" w:sz="4" w:space="0" w:color="000000"/>
              <w:bottom w:val="single" w:sz="4" w:space="0" w:color="000000"/>
            </w:tcBorders>
            <w:vAlign w:val="center"/>
          </w:tcPr>
          <w:p w14:paraId="7FF37697" w14:textId="77777777" w:rsidR="00640CF6" w:rsidRPr="00F80D0B" w:rsidRDefault="00640CF6" w:rsidP="00254A01">
            <w:pPr>
              <w:snapToGrid w:val="0"/>
              <w:jc w:val="center"/>
              <w:rPr>
                <w:szCs w:val="20"/>
              </w:rPr>
            </w:pPr>
            <w:r w:rsidRPr="00F80D0B">
              <w:rPr>
                <w:szCs w:val="20"/>
              </w:rPr>
              <w:t>1.5.6.1.</w:t>
            </w:r>
          </w:p>
        </w:tc>
        <w:tc>
          <w:tcPr>
            <w:tcW w:w="3843" w:type="dxa"/>
            <w:gridSpan w:val="2"/>
            <w:tcBorders>
              <w:top w:val="double" w:sz="1" w:space="0" w:color="000000"/>
              <w:left w:val="single" w:sz="4" w:space="0" w:color="000000"/>
              <w:bottom w:val="single" w:sz="4" w:space="0" w:color="000000"/>
            </w:tcBorders>
            <w:vAlign w:val="center"/>
          </w:tcPr>
          <w:p w14:paraId="3A196F8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betona</w:t>
            </w:r>
          </w:p>
        </w:tc>
        <w:tc>
          <w:tcPr>
            <w:tcW w:w="1113" w:type="dxa"/>
            <w:tcBorders>
              <w:top w:val="double" w:sz="1" w:space="0" w:color="000000"/>
              <w:left w:val="single" w:sz="4" w:space="0" w:color="000000"/>
              <w:bottom w:val="single" w:sz="4" w:space="0" w:color="000000"/>
            </w:tcBorders>
            <w:vAlign w:val="center"/>
          </w:tcPr>
          <w:p w14:paraId="7CD92EE3" w14:textId="77777777" w:rsidR="00640CF6" w:rsidRPr="00F80D0B" w:rsidRDefault="00640CF6" w:rsidP="00254A01">
            <w:pPr>
              <w:snapToGrid w:val="0"/>
              <w:jc w:val="center"/>
              <w:rPr>
                <w:szCs w:val="20"/>
              </w:rPr>
            </w:pPr>
            <w:r w:rsidRPr="00F80D0B">
              <w:rPr>
                <w:szCs w:val="20"/>
              </w:rPr>
              <w:t>40</w:t>
            </w:r>
          </w:p>
        </w:tc>
        <w:tc>
          <w:tcPr>
            <w:tcW w:w="3531" w:type="dxa"/>
            <w:tcBorders>
              <w:top w:val="double" w:sz="1" w:space="0" w:color="000000"/>
              <w:left w:val="single" w:sz="4" w:space="0" w:color="000000"/>
              <w:bottom w:val="single" w:sz="4" w:space="0" w:color="000000"/>
              <w:right w:val="double" w:sz="1" w:space="0" w:color="000000"/>
            </w:tcBorders>
            <w:vAlign w:val="center"/>
          </w:tcPr>
          <w:p w14:paraId="32E8C349" w14:textId="77777777" w:rsidR="00640CF6" w:rsidRPr="00F80D0B" w:rsidRDefault="00640CF6" w:rsidP="00254A01">
            <w:pPr>
              <w:snapToGrid w:val="0"/>
              <w:jc w:val="center"/>
              <w:rPr>
                <w:szCs w:val="20"/>
              </w:rPr>
            </w:pPr>
            <w:r w:rsidRPr="00F80D0B">
              <w:rPr>
                <w:szCs w:val="20"/>
              </w:rPr>
              <w:t>Redno čiščenje</w:t>
            </w:r>
          </w:p>
        </w:tc>
      </w:tr>
      <w:tr w:rsidR="00640CF6" w:rsidRPr="00F80D0B" w14:paraId="1DA6A871"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469BAD4E"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5D54540A"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0728E12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4652164B" w14:textId="77777777" w:rsidR="00640CF6" w:rsidRPr="00F80D0B" w:rsidRDefault="00640CF6" w:rsidP="00254A01">
            <w:pPr>
              <w:snapToGrid w:val="0"/>
              <w:jc w:val="center"/>
              <w:rPr>
                <w:szCs w:val="20"/>
              </w:rPr>
            </w:pPr>
            <w:r w:rsidRPr="00F80D0B">
              <w:rPr>
                <w:szCs w:val="20"/>
              </w:rPr>
              <w:t>1.5.6.2.</w:t>
            </w:r>
          </w:p>
        </w:tc>
        <w:tc>
          <w:tcPr>
            <w:tcW w:w="3843" w:type="dxa"/>
            <w:gridSpan w:val="2"/>
            <w:tcBorders>
              <w:top w:val="single" w:sz="4" w:space="0" w:color="000000"/>
              <w:left w:val="single" w:sz="4" w:space="0" w:color="000000"/>
              <w:bottom w:val="double" w:sz="1" w:space="0" w:color="000000"/>
            </w:tcBorders>
            <w:vAlign w:val="center"/>
          </w:tcPr>
          <w:p w14:paraId="562E0A8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zidane</w:t>
            </w:r>
          </w:p>
        </w:tc>
        <w:tc>
          <w:tcPr>
            <w:tcW w:w="1113" w:type="dxa"/>
            <w:tcBorders>
              <w:top w:val="single" w:sz="4" w:space="0" w:color="000000"/>
              <w:left w:val="single" w:sz="4" w:space="0" w:color="000000"/>
              <w:bottom w:val="double" w:sz="1" w:space="0" w:color="000000"/>
            </w:tcBorders>
            <w:vAlign w:val="center"/>
          </w:tcPr>
          <w:p w14:paraId="3F5670E6"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double" w:sz="1" w:space="0" w:color="000000"/>
              <w:right w:val="double" w:sz="1" w:space="0" w:color="000000"/>
            </w:tcBorders>
            <w:vAlign w:val="center"/>
          </w:tcPr>
          <w:p w14:paraId="72360690" w14:textId="77777777" w:rsidR="00640CF6" w:rsidRPr="00F80D0B" w:rsidRDefault="00640CF6" w:rsidP="00254A01">
            <w:pPr>
              <w:snapToGrid w:val="0"/>
              <w:jc w:val="center"/>
              <w:rPr>
                <w:szCs w:val="20"/>
              </w:rPr>
            </w:pPr>
            <w:r w:rsidRPr="00F80D0B">
              <w:rPr>
                <w:szCs w:val="20"/>
              </w:rPr>
              <w:t>Redno čiščenje</w:t>
            </w:r>
          </w:p>
        </w:tc>
      </w:tr>
      <w:tr w:rsidR="00640CF6" w:rsidRPr="00F80D0B" w14:paraId="10B5C4B9"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1D98C0B5" w14:textId="77777777" w:rsidR="00640CF6" w:rsidRPr="00F80D0B" w:rsidRDefault="00640CF6" w:rsidP="00254A01">
            <w:pPr>
              <w:snapToGrid w:val="0"/>
              <w:jc w:val="center"/>
              <w:rPr>
                <w:szCs w:val="20"/>
              </w:rPr>
            </w:pPr>
            <w:r w:rsidRPr="00F80D0B">
              <w:rPr>
                <w:szCs w:val="20"/>
              </w:rPr>
              <w:t>12.</w:t>
            </w:r>
          </w:p>
        </w:tc>
        <w:tc>
          <w:tcPr>
            <w:tcW w:w="1451" w:type="dxa"/>
            <w:vMerge w:val="restart"/>
            <w:tcBorders>
              <w:top w:val="double" w:sz="1" w:space="0" w:color="000000"/>
              <w:left w:val="single" w:sz="4" w:space="0" w:color="000000"/>
            </w:tcBorders>
            <w:vAlign w:val="center"/>
          </w:tcPr>
          <w:p w14:paraId="0825A870" w14:textId="77777777" w:rsidR="00640CF6" w:rsidRPr="00F80D0B" w:rsidRDefault="00640CF6" w:rsidP="00254A01">
            <w:pPr>
              <w:snapToGrid w:val="0"/>
              <w:jc w:val="center"/>
              <w:rPr>
                <w:b/>
                <w:szCs w:val="20"/>
              </w:rPr>
            </w:pPr>
            <w:r w:rsidRPr="00F80D0B">
              <w:rPr>
                <w:b/>
                <w:szCs w:val="20"/>
              </w:rPr>
              <w:t>1.5.7.0.</w:t>
            </w:r>
          </w:p>
        </w:tc>
        <w:tc>
          <w:tcPr>
            <w:tcW w:w="2802" w:type="dxa"/>
            <w:vMerge w:val="restart"/>
            <w:tcBorders>
              <w:top w:val="double" w:sz="1" w:space="0" w:color="000000"/>
              <w:left w:val="single" w:sz="4" w:space="0" w:color="000000"/>
            </w:tcBorders>
            <w:vAlign w:val="center"/>
          </w:tcPr>
          <w:p w14:paraId="27BB8B82" w14:textId="77777777" w:rsidR="00640CF6" w:rsidRPr="00F80D0B" w:rsidRDefault="00640CF6" w:rsidP="00254A01">
            <w:pPr>
              <w:snapToGrid w:val="0"/>
              <w:jc w:val="center"/>
              <w:rPr>
                <w:b/>
                <w:szCs w:val="20"/>
              </w:rPr>
            </w:pPr>
            <w:r w:rsidRPr="00F80D0B">
              <w:rPr>
                <w:b/>
                <w:szCs w:val="20"/>
              </w:rPr>
              <w:t>STOPNIŠČNE OGRAJE</w:t>
            </w:r>
          </w:p>
        </w:tc>
        <w:tc>
          <w:tcPr>
            <w:tcW w:w="1275" w:type="dxa"/>
            <w:tcBorders>
              <w:top w:val="double" w:sz="1" w:space="0" w:color="000000"/>
              <w:left w:val="single" w:sz="4" w:space="0" w:color="000000"/>
              <w:bottom w:val="single" w:sz="4" w:space="0" w:color="000000"/>
            </w:tcBorders>
            <w:vAlign w:val="center"/>
          </w:tcPr>
          <w:p w14:paraId="60E3C441" w14:textId="77777777" w:rsidR="00640CF6" w:rsidRPr="00F80D0B" w:rsidRDefault="00640CF6" w:rsidP="00254A01">
            <w:pPr>
              <w:snapToGrid w:val="0"/>
              <w:jc w:val="center"/>
              <w:rPr>
                <w:szCs w:val="20"/>
              </w:rPr>
            </w:pPr>
            <w:r w:rsidRPr="00F80D0B">
              <w:rPr>
                <w:szCs w:val="20"/>
              </w:rPr>
              <w:t>1.5.7.1.</w:t>
            </w:r>
          </w:p>
        </w:tc>
        <w:tc>
          <w:tcPr>
            <w:tcW w:w="3843" w:type="dxa"/>
            <w:gridSpan w:val="2"/>
            <w:tcBorders>
              <w:top w:val="double" w:sz="1" w:space="0" w:color="000000"/>
              <w:left w:val="single" w:sz="4" w:space="0" w:color="000000"/>
              <w:bottom w:val="single" w:sz="4" w:space="0" w:color="000000"/>
            </w:tcBorders>
            <w:vAlign w:val="center"/>
          </w:tcPr>
          <w:p w14:paraId="1CECDD2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trdega lesa</w:t>
            </w:r>
          </w:p>
        </w:tc>
        <w:tc>
          <w:tcPr>
            <w:tcW w:w="1113" w:type="dxa"/>
            <w:tcBorders>
              <w:top w:val="double" w:sz="1" w:space="0" w:color="000000"/>
              <w:left w:val="single" w:sz="4" w:space="0" w:color="000000"/>
              <w:bottom w:val="single" w:sz="4" w:space="0" w:color="000000"/>
            </w:tcBorders>
            <w:vAlign w:val="center"/>
          </w:tcPr>
          <w:p w14:paraId="45EC544B" w14:textId="77777777" w:rsidR="00640CF6" w:rsidRPr="00F80D0B" w:rsidRDefault="00640CF6" w:rsidP="00254A01">
            <w:pPr>
              <w:snapToGrid w:val="0"/>
              <w:jc w:val="center"/>
              <w:rPr>
                <w:szCs w:val="20"/>
              </w:rPr>
            </w:pPr>
            <w:r w:rsidRPr="00F80D0B">
              <w:rPr>
                <w:szCs w:val="20"/>
              </w:rPr>
              <w:t>25</w:t>
            </w:r>
          </w:p>
        </w:tc>
        <w:tc>
          <w:tcPr>
            <w:tcW w:w="3531" w:type="dxa"/>
            <w:tcBorders>
              <w:top w:val="double" w:sz="1" w:space="0" w:color="000000"/>
              <w:left w:val="single" w:sz="4" w:space="0" w:color="000000"/>
              <w:bottom w:val="single" w:sz="4" w:space="0" w:color="000000"/>
              <w:right w:val="double" w:sz="1" w:space="0" w:color="000000"/>
            </w:tcBorders>
            <w:vAlign w:val="center"/>
          </w:tcPr>
          <w:p w14:paraId="166A8D27" w14:textId="77777777" w:rsidR="00640CF6" w:rsidRPr="00F80D0B" w:rsidRDefault="00640CF6" w:rsidP="00254A01">
            <w:pPr>
              <w:snapToGrid w:val="0"/>
              <w:jc w:val="center"/>
              <w:rPr>
                <w:szCs w:val="20"/>
              </w:rPr>
            </w:pPr>
            <w:r w:rsidRPr="00F80D0B">
              <w:rPr>
                <w:szCs w:val="20"/>
              </w:rPr>
              <w:t>Redno čiščenje</w:t>
            </w:r>
          </w:p>
        </w:tc>
      </w:tr>
      <w:tr w:rsidR="00640CF6" w:rsidRPr="00F80D0B" w14:paraId="3F008DFE" w14:textId="77777777" w:rsidTr="00254A01">
        <w:trPr>
          <w:gridAfter w:val="1"/>
          <w:wAfter w:w="24" w:type="dxa"/>
          <w:trHeight w:val="23"/>
        </w:trPr>
        <w:tc>
          <w:tcPr>
            <w:tcW w:w="817" w:type="dxa"/>
            <w:vMerge/>
            <w:tcBorders>
              <w:left w:val="double" w:sz="1" w:space="0" w:color="000000"/>
            </w:tcBorders>
            <w:vAlign w:val="center"/>
          </w:tcPr>
          <w:p w14:paraId="28489F7C"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51B2D52"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EA64B0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C9913C6" w14:textId="77777777" w:rsidR="00640CF6" w:rsidRPr="00F80D0B" w:rsidRDefault="00640CF6" w:rsidP="00254A01">
            <w:pPr>
              <w:snapToGrid w:val="0"/>
              <w:jc w:val="center"/>
              <w:rPr>
                <w:szCs w:val="20"/>
              </w:rPr>
            </w:pPr>
            <w:r w:rsidRPr="00F80D0B">
              <w:rPr>
                <w:szCs w:val="20"/>
              </w:rPr>
              <w:t>1.5.7.2.</w:t>
            </w:r>
          </w:p>
        </w:tc>
        <w:tc>
          <w:tcPr>
            <w:tcW w:w="3843" w:type="dxa"/>
            <w:gridSpan w:val="2"/>
            <w:tcBorders>
              <w:top w:val="single" w:sz="4" w:space="0" w:color="000000"/>
              <w:left w:val="single" w:sz="4" w:space="0" w:color="000000"/>
              <w:bottom w:val="single" w:sz="4" w:space="0" w:color="000000"/>
            </w:tcBorders>
            <w:vAlign w:val="center"/>
          </w:tcPr>
          <w:p w14:paraId="279870A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jekla</w:t>
            </w:r>
          </w:p>
        </w:tc>
        <w:tc>
          <w:tcPr>
            <w:tcW w:w="1113" w:type="dxa"/>
            <w:tcBorders>
              <w:top w:val="single" w:sz="4" w:space="0" w:color="000000"/>
              <w:left w:val="single" w:sz="4" w:space="0" w:color="000000"/>
              <w:bottom w:val="single" w:sz="4" w:space="0" w:color="000000"/>
            </w:tcBorders>
            <w:vAlign w:val="center"/>
          </w:tcPr>
          <w:p w14:paraId="1E270C84"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5B17E6DD" w14:textId="77777777" w:rsidR="00640CF6" w:rsidRPr="00F80D0B" w:rsidRDefault="00640CF6" w:rsidP="00254A01">
            <w:pPr>
              <w:snapToGrid w:val="0"/>
              <w:jc w:val="center"/>
              <w:rPr>
                <w:szCs w:val="20"/>
              </w:rPr>
            </w:pPr>
            <w:r w:rsidRPr="00F80D0B">
              <w:rPr>
                <w:szCs w:val="20"/>
              </w:rPr>
              <w:t>Redno čiščenje</w:t>
            </w:r>
          </w:p>
        </w:tc>
      </w:tr>
      <w:tr w:rsidR="00640CF6" w:rsidRPr="00F80D0B" w14:paraId="7DC45F51"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13541DB8"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1D04EA85"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60A5BF8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51B10491" w14:textId="77777777" w:rsidR="00640CF6" w:rsidRPr="00F80D0B" w:rsidRDefault="00640CF6" w:rsidP="00254A01">
            <w:pPr>
              <w:snapToGrid w:val="0"/>
              <w:jc w:val="center"/>
              <w:rPr>
                <w:szCs w:val="20"/>
              </w:rPr>
            </w:pPr>
            <w:r w:rsidRPr="00F80D0B">
              <w:rPr>
                <w:szCs w:val="20"/>
              </w:rPr>
              <w:t>1.5.7.3.</w:t>
            </w:r>
          </w:p>
        </w:tc>
        <w:tc>
          <w:tcPr>
            <w:tcW w:w="3843" w:type="dxa"/>
            <w:gridSpan w:val="2"/>
            <w:tcBorders>
              <w:top w:val="single" w:sz="4" w:space="0" w:color="000000"/>
              <w:left w:val="single" w:sz="4" w:space="0" w:color="000000"/>
              <w:bottom w:val="double" w:sz="1" w:space="0" w:color="000000"/>
            </w:tcBorders>
            <w:vAlign w:val="center"/>
          </w:tcPr>
          <w:p w14:paraId="0F0911C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plastične snovi</w:t>
            </w:r>
          </w:p>
        </w:tc>
        <w:tc>
          <w:tcPr>
            <w:tcW w:w="1113" w:type="dxa"/>
            <w:tcBorders>
              <w:top w:val="single" w:sz="4" w:space="0" w:color="000000"/>
              <w:left w:val="single" w:sz="4" w:space="0" w:color="000000"/>
              <w:bottom w:val="double" w:sz="1" w:space="0" w:color="000000"/>
            </w:tcBorders>
            <w:vAlign w:val="center"/>
          </w:tcPr>
          <w:p w14:paraId="69FCF196"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double" w:sz="1" w:space="0" w:color="000000"/>
              <w:right w:val="double" w:sz="1" w:space="0" w:color="000000"/>
            </w:tcBorders>
            <w:vAlign w:val="center"/>
          </w:tcPr>
          <w:p w14:paraId="27CCFAF5" w14:textId="77777777" w:rsidR="00640CF6" w:rsidRPr="00F80D0B" w:rsidRDefault="00640CF6" w:rsidP="00254A01">
            <w:pPr>
              <w:snapToGrid w:val="0"/>
              <w:jc w:val="center"/>
              <w:rPr>
                <w:szCs w:val="20"/>
              </w:rPr>
            </w:pPr>
            <w:r w:rsidRPr="00F80D0B">
              <w:rPr>
                <w:szCs w:val="20"/>
              </w:rPr>
              <w:t>Redno čiščenje</w:t>
            </w:r>
          </w:p>
        </w:tc>
      </w:tr>
      <w:tr w:rsidR="00640CF6" w:rsidRPr="00F80D0B" w14:paraId="097800E9"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7189B037" w14:textId="77777777" w:rsidR="00640CF6" w:rsidRPr="00F80D0B" w:rsidRDefault="00640CF6" w:rsidP="00254A01">
            <w:pPr>
              <w:snapToGrid w:val="0"/>
              <w:jc w:val="center"/>
              <w:rPr>
                <w:szCs w:val="20"/>
              </w:rPr>
            </w:pPr>
            <w:r w:rsidRPr="00F80D0B">
              <w:rPr>
                <w:szCs w:val="20"/>
              </w:rPr>
              <w:t>13.</w:t>
            </w:r>
          </w:p>
        </w:tc>
        <w:tc>
          <w:tcPr>
            <w:tcW w:w="1451" w:type="dxa"/>
            <w:vMerge w:val="restart"/>
            <w:tcBorders>
              <w:top w:val="double" w:sz="1" w:space="0" w:color="000000"/>
              <w:left w:val="single" w:sz="4" w:space="0" w:color="000000"/>
            </w:tcBorders>
            <w:vAlign w:val="center"/>
          </w:tcPr>
          <w:p w14:paraId="4A3A2FAE" w14:textId="77777777" w:rsidR="00640CF6" w:rsidRPr="00F80D0B" w:rsidRDefault="00640CF6" w:rsidP="00254A01">
            <w:pPr>
              <w:snapToGrid w:val="0"/>
              <w:jc w:val="center"/>
              <w:rPr>
                <w:b/>
                <w:szCs w:val="20"/>
              </w:rPr>
            </w:pPr>
            <w:r w:rsidRPr="00F80D0B">
              <w:rPr>
                <w:b/>
                <w:szCs w:val="20"/>
              </w:rPr>
              <w:t>1.5.8.0.</w:t>
            </w:r>
          </w:p>
        </w:tc>
        <w:tc>
          <w:tcPr>
            <w:tcW w:w="2802" w:type="dxa"/>
            <w:vMerge w:val="restart"/>
            <w:tcBorders>
              <w:top w:val="double" w:sz="1" w:space="0" w:color="000000"/>
              <w:left w:val="single" w:sz="4" w:space="0" w:color="000000"/>
            </w:tcBorders>
            <w:vAlign w:val="center"/>
          </w:tcPr>
          <w:p w14:paraId="3544103C" w14:textId="77777777" w:rsidR="00640CF6" w:rsidRPr="00F80D0B" w:rsidRDefault="00640CF6" w:rsidP="00254A01">
            <w:pPr>
              <w:snapToGrid w:val="0"/>
              <w:jc w:val="center"/>
              <w:rPr>
                <w:b/>
                <w:szCs w:val="20"/>
              </w:rPr>
            </w:pPr>
            <w:r w:rsidRPr="00F80D0B">
              <w:rPr>
                <w:b/>
                <w:szCs w:val="20"/>
              </w:rPr>
              <w:t>OGRAJE NA TERASAH</w:t>
            </w:r>
          </w:p>
        </w:tc>
        <w:tc>
          <w:tcPr>
            <w:tcW w:w="1275" w:type="dxa"/>
            <w:tcBorders>
              <w:top w:val="double" w:sz="1" w:space="0" w:color="000000"/>
              <w:left w:val="single" w:sz="4" w:space="0" w:color="000000"/>
              <w:bottom w:val="single" w:sz="4" w:space="0" w:color="000000"/>
            </w:tcBorders>
            <w:vAlign w:val="center"/>
          </w:tcPr>
          <w:p w14:paraId="0F2FA877" w14:textId="77777777" w:rsidR="00640CF6" w:rsidRPr="00F80D0B" w:rsidRDefault="00640CF6" w:rsidP="00254A01">
            <w:pPr>
              <w:snapToGrid w:val="0"/>
              <w:jc w:val="center"/>
              <w:rPr>
                <w:szCs w:val="20"/>
              </w:rPr>
            </w:pPr>
            <w:r w:rsidRPr="00F80D0B">
              <w:rPr>
                <w:szCs w:val="20"/>
              </w:rPr>
              <w:t>1.5.8.1.</w:t>
            </w:r>
          </w:p>
        </w:tc>
        <w:tc>
          <w:tcPr>
            <w:tcW w:w="3843" w:type="dxa"/>
            <w:gridSpan w:val="2"/>
            <w:tcBorders>
              <w:top w:val="double" w:sz="1" w:space="0" w:color="000000"/>
              <w:left w:val="single" w:sz="4" w:space="0" w:color="000000"/>
              <w:bottom w:val="single" w:sz="4" w:space="0" w:color="000000"/>
            </w:tcBorders>
            <w:vAlign w:val="center"/>
          </w:tcPr>
          <w:p w14:paraId="325E8877"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trdega lesa</w:t>
            </w:r>
          </w:p>
        </w:tc>
        <w:tc>
          <w:tcPr>
            <w:tcW w:w="1113" w:type="dxa"/>
            <w:tcBorders>
              <w:top w:val="double" w:sz="1" w:space="0" w:color="000000"/>
              <w:left w:val="single" w:sz="4" w:space="0" w:color="000000"/>
              <w:bottom w:val="single" w:sz="4" w:space="0" w:color="000000"/>
            </w:tcBorders>
            <w:vAlign w:val="center"/>
          </w:tcPr>
          <w:p w14:paraId="6FA60FA6" w14:textId="77777777" w:rsidR="00640CF6" w:rsidRPr="00F80D0B" w:rsidRDefault="00640CF6" w:rsidP="00254A01">
            <w:pPr>
              <w:snapToGrid w:val="0"/>
              <w:jc w:val="center"/>
              <w:rPr>
                <w:szCs w:val="20"/>
              </w:rPr>
            </w:pPr>
            <w:r w:rsidRPr="00F80D0B">
              <w:rPr>
                <w:szCs w:val="20"/>
              </w:rPr>
              <w:t>15</w:t>
            </w:r>
          </w:p>
        </w:tc>
        <w:tc>
          <w:tcPr>
            <w:tcW w:w="3531" w:type="dxa"/>
            <w:tcBorders>
              <w:top w:val="double" w:sz="1" w:space="0" w:color="000000"/>
              <w:left w:val="single" w:sz="4" w:space="0" w:color="000000"/>
              <w:bottom w:val="single" w:sz="4" w:space="0" w:color="000000"/>
              <w:right w:val="double" w:sz="1" w:space="0" w:color="000000"/>
            </w:tcBorders>
            <w:vAlign w:val="center"/>
          </w:tcPr>
          <w:p w14:paraId="50B34C03" w14:textId="77777777" w:rsidR="00640CF6" w:rsidRPr="00F80D0B" w:rsidRDefault="00640CF6" w:rsidP="00254A01">
            <w:pPr>
              <w:snapToGrid w:val="0"/>
              <w:jc w:val="center"/>
              <w:rPr>
                <w:szCs w:val="20"/>
              </w:rPr>
            </w:pPr>
            <w:r w:rsidRPr="00F80D0B">
              <w:rPr>
                <w:szCs w:val="20"/>
              </w:rPr>
              <w:t>Redno čiščenje</w:t>
            </w:r>
          </w:p>
        </w:tc>
      </w:tr>
      <w:tr w:rsidR="00640CF6" w:rsidRPr="00F80D0B" w14:paraId="532C615A" w14:textId="77777777" w:rsidTr="00254A01">
        <w:trPr>
          <w:gridAfter w:val="1"/>
          <w:wAfter w:w="24" w:type="dxa"/>
          <w:trHeight w:val="23"/>
        </w:trPr>
        <w:tc>
          <w:tcPr>
            <w:tcW w:w="817" w:type="dxa"/>
            <w:vMerge/>
            <w:tcBorders>
              <w:left w:val="double" w:sz="1" w:space="0" w:color="000000"/>
            </w:tcBorders>
            <w:vAlign w:val="center"/>
          </w:tcPr>
          <w:p w14:paraId="5BC79ABF"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38882C2"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70CF921"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7BE7115" w14:textId="77777777" w:rsidR="00640CF6" w:rsidRPr="00F80D0B" w:rsidRDefault="00640CF6" w:rsidP="00254A01">
            <w:pPr>
              <w:snapToGrid w:val="0"/>
              <w:jc w:val="center"/>
              <w:rPr>
                <w:szCs w:val="20"/>
              </w:rPr>
            </w:pPr>
            <w:r w:rsidRPr="00F80D0B">
              <w:rPr>
                <w:szCs w:val="20"/>
              </w:rPr>
              <w:t>1.5.8.2.</w:t>
            </w:r>
          </w:p>
        </w:tc>
        <w:tc>
          <w:tcPr>
            <w:tcW w:w="3843" w:type="dxa"/>
            <w:gridSpan w:val="2"/>
            <w:tcBorders>
              <w:top w:val="single" w:sz="4" w:space="0" w:color="000000"/>
              <w:left w:val="single" w:sz="4" w:space="0" w:color="000000"/>
              <w:bottom w:val="single" w:sz="4" w:space="0" w:color="000000"/>
            </w:tcBorders>
            <w:vAlign w:val="center"/>
          </w:tcPr>
          <w:p w14:paraId="7005037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jekla</w:t>
            </w:r>
          </w:p>
        </w:tc>
        <w:tc>
          <w:tcPr>
            <w:tcW w:w="1113" w:type="dxa"/>
            <w:tcBorders>
              <w:top w:val="single" w:sz="4" w:space="0" w:color="000000"/>
              <w:left w:val="single" w:sz="4" w:space="0" w:color="000000"/>
              <w:bottom w:val="single" w:sz="4" w:space="0" w:color="000000"/>
            </w:tcBorders>
            <w:vAlign w:val="center"/>
          </w:tcPr>
          <w:p w14:paraId="0B6338CA"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78864C5C" w14:textId="77777777" w:rsidR="00640CF6" w:rsidRPr="00F80D0B" w:rsidRDefault="00640CF6" w:rsidP="00254A01">
            <w:pPr>
              <w:snapToGrid w:val="0"/>
              <w:jc w:val="center"/>
              <w:rPr>
                <w:szCs w:val="20"/>
              </w:rPr>
            </w:pPr>
            <w:r w:rsidRPr="00F80D0B">
              <w:rPr>
                <w:szCs w:val="20"/>
              </w:rPr>
              <w:t>Redno čiščenje</w:t>
            </w:r>
          </w:p>
        </w:tc>
      </w:tr>
      <w:tr w:rsidR="00640CF6" w:rsidRPr="00F80D0B" w14:paraId="7F0C474E" w14:textId="77777777" w:rsidTr="00254A01">
        <w:trPr>
          <w:gridAfter w:val="1"/>
          <w:wAfter w:w="24" w:type="dxa"/>
          <w:trHeight w:val="23"/>
        </w:trPr>
        <w:tc>
          <w:tcPr>
            <w:tcW w:w="817" w:type="dxa"/>
            <w:vMerge/>
            <w:tcBorders>
              <w:left w:val="double" w:sz="1" w:space="0" w:color="000000"/>
            </w:tcBorders>
            <w:vAlign w:val="center"/>
          </w:tcPr>
          <w:p w14:paraId="689FA451"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F6FA379"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8DF2FF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53F52B1" w14:textId="77777777" w:rsidR="00640CF6" w:rsidRPr="00F80D0B" w:rsidRDefault="00640CF6" w:rsidP="00254A01">
            <w:pPr>
              <w:snapToGrid w:val="0"/>
              <w:jc w:val="center"/>
              <w:rPr>
                <w:szCs w:val="20"/>
              </w:rPr>
            </w:pPr>
            <w:r w:rsidRPr="00F80D0B">
              <w:rPr>
                <w:szCs w:val="20"/>
              </w:rPr>
              <w:t>1.5.8.3.</w:t>
            </w:r>
          </w:p>
        </w:tc>
        <w:tc>
          <w:tcPr>
            <w:tcW w:w="3843" w:type="dxa"/>
            <w:gridSpan w:val="2"/>
            <w:tcBorders>
              <w:top w:val="single" w:sz="4" w:space="0" w:color="000000"/>
              <w:left w:val="single" w:sz="4" w:space="0" w:color="000000"/>
              <w:bottom w:val="single" w:sz="4" w:space="0" w:color="000000"/>
            </w:tcBorders>
            <w:vAlign w:val="center"/>
          </w:tcPr>
          <w:p w14:paraId="1954533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betona ali železobetona</w:t>
            </w:r>
          </w:p>
        </w:tc>
        <w:tc>
          <w:tcPr>
            <w:tcW w:w="1113" w:type="dxa"/>
            <w:tcBorders>
              <w:top w:val="single" w:sz="4" w:space="0" w:color="000000"/>
              <w:left w:val="single" w:sz="4" w:space="0" w:color="000000"/>
              <w:bottom w:val="single" w:sz="4" w:space="0" w:color="000000"/>
            </w:tcBorders>
            <w:vAlign w:val="center"/>
          </w:tcPr>
          <w:p w14:paraId="5308B1F4"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0F9FC319" w14:textId="77777777" w:rsidR="00640CF6" w:rsidRPr="00F80D0B" w:rsidRDefault="00640CF6" w:rsidP="00254A01">
            <w:pPr>
              <w:snapToGrid w:val="0"/>
              <w:jc w:val="center"/>
              <w:rPr>
                <w:szCs w:val="20"/>
              </w:rPr>
            </w:pPr>
            <w:r w:rsidRPr="00F80D0B">
              <w:rPr>
                <w:szCs w:val="20"/>
              </w:rPr>
              <w:t>Redno čiščenje</w:t>
            </w:r>
          </w:p>
        </w:tc>
      </w:tr>
      <w:tr w:rsidR="00640CF6" w:rsidRPr="00F80D0B" w14:paraId="3BA9C16C"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15188881"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6939786E"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5CCDFD4F"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657BA85F" w14:textId="77777777" w:rsidR="00640CF6" w:rsidRPr="00F80D0B" w:rsidRDefault="00640CF6" w:rsidP="00254A01">
            <w:pPr>
              <w:snapToGrid w:val="0"/>
              <w:jc w:val="center"/>
              <w:rPr>
                <w:szCs w:val="20"/>
              </w:rPr>
            </w:pPr>
            <w:r w:rsidRPr="00F80D0B">
              <w:rPr>
                <w:szCs w:val="20"/>
              </w:rPr>
              <w:t>1.5.8.4.</w:t>
            </w:r>
          </w:p>
        </w:tc>
        <w:tc>
          <w:tcPr>
            <w:tcW w:w="3843" w:type="dxa"/>
            <w:gridSpan w:val="2"/>
            <w:tcBorders>
              <w:top w:val="single" w:sz="4" w:space="0" w:color="000000"/>
              <w:left w:val="single" w:sz="4" w:space="0" w:color="000000"/>
              <w:bottom w:val="double" w:sz="1" w:space="0" w:color="000000"/>
            </w:tcBorders>
            <w:vAlign w:val="center"/>
          </w:tcPr>
          <w:p w14:paraId="53F73B32"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plastične snovi</w:t>
            </w:r>
          </w:p>
        </w:tc>
        <w:tc>
          <w:tcPr>
            <w:tcW w:w="1113" w:type="dxa"/>
            <w:tcBorders>
              <w:top w:val="single" w:sz="4" w:space="0" w:color="000000"/>
              <w:left w:val="single" w:sz="4" w:space="0" w:color="000000"/>
              <w:bottom w:val="double" w:sz="1" w:space="0" w:color="000000"/>
            </w:tcBorders>
            <w:vAlign w:val="center"/>
          </w:tcPr>
          <w:p w14:paraId="4EA6E293"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double" w:sz="1" w:space="0" w:color="000000"/>
              <w:right w:val="double" w:sz="1" w:space="0" w:color="000000"/>
            </w:tcBorders>
            <w:vAlign w:val="center"/>
          </w:tcPr>
          <w:p w14:paraId="734F1371" w14:textId="77777777" w:rsidR="00640CF6" w:rsidRPr="00F80D0B" w:rsidRDefault="00640CF6" w:rsidP="00254A01">
            <w:pPr>
              <w:snapToGrid w:val="0"/>
              <w:jc w:val="center"/>
              <w:rPr>
                <w:szCs w:val="20"/>
              </w:rPr>
            </w:pPr>
            <w:r w:rsidRPr="00F80D0B">
              <w:rPr>
                <w:szCs w:val="20"/>
              </w:rPr>
              <w:t>Redno čiščenje</w:t>
            </w:r>
          </w:p>
        </w:tc>
      </w:tr>
      <w:tr w:rsidR="00640CF6" w:rsidRPr="00F80D0B" w14:paraId="7C72D075" w14:textId="77777777" w:rsidTr="00254A01">
        <w:trPr>
          <w:gridAfter w:val="1"/>
          <w:wAfter w:w="24" w:type="dxa"/>
          <w:trHeight w:val="105"/>
        </w:trPr>
        <w:tc>
          <w:tcPr>
            <w:tcW w:w="817" w:type="dxa"/>
            <w:tcBorders>
              <w:top w:val="double" w:sz="1" w:space="0" w:color="000000"/>
              <w:left w:val="double" w:sz="1" w:space="0" w:color="000000"/>
              <w:bottom w:val="double" w:sz="1" w:space="0" w:color="000000"/>
            </w:tcBorders>
            <w:vAlign w:val="center"/>
          </w:tcPr>
          <w:p w14:paraId="7A6E314F" w14:textId="77777777" w:rsidR="00640CF6" w:rsidRPr="00F80D0B" w:rsidRDefault="00640CF6" w:rsidP="00254A01">
            <w:pPr>
              <w:snapToGrid w:val="0"/>
              <w:jc w:val="center"/>
              <w:rPr>
                <w:szCs w:val="20"/>
              </w:rPr>
            </w:pPr>
          </w:p>
        </w:tc>
        <w:tc>
          <w:tcPr>
            <w:tcW w:w="1451" w:type="dxa"/>
            <w:tcBorders>
              <w:top w:val="double" w:sz="1" w:space="0" w:color="000000"/>
              <w:left w:val="single" w:sz="4" w:space="0" w:color="000000"/>
              <w:bottom w:val="double" w:sz="1" w:space="0" w:color="000000"/>
            </w:tcBorders>
            <w:vAlign w:val="center"/>
          </w:tcPr>
          <w:p w14:paraId="7066A52C" w14:textId="77777777" w:rsidR="00640CF6" w:rsidRPr="00F80D0B" w:rsidRDefault="00640CF6" w:rsidP="00254A01">
            <w:pPr>
              <w:snapToGrid w:val="0"/>
              <w:jc w:val="center"/>
              <w:rPr>
                <w:b/>
                <w:szCs w:val="20"/>
              </w:rPr>
            </w:pPr>
            <w:r w:rsidRPr="00F80D0B">
              <w:rPr>
                <w:b/>
                <w:szCs w:val="20"/>
              </w:rPr>
              <w:t>1.6.0.0.</w:t>
            </w:r>
          </w:p>
        </w:tc>
        <w:tc>
          <w:tcPr>
            <w:tcW w:w="12564" w:type="dxa"/>
            <w:gridSpan w:val="6"/>
            <w:tcBorders>
              <w:top w:val="double" w:sz="1" w:space="0" w:color="000000"/>
              <w:left w:val="single" w:sz="4" w:space="0" w:color="000000"/>
              <w:bottom w:val="double" w:sz="1" w:space="0" w:color="000000"/>
              <w:right w:val="double" w:sz="1" w:space="0" w:color="000000"/>
            </w:tcBorders>
            <w:vAlign w:val="center"/>
          </w:tcPr>
          <w:p w14:paraId="2CDB8465" w14:textId="77777777" w:rsidR="00640CF6" w:rsidRPr="00F80D0B" w:rsidRDefault="00640CF6" w:rsidP="00254A01">
            <w:pPr>
              <w:snapToGrid w:val="0"/>
              <w:jc w:val="center"/>
              <w:rPr>
                <w:b/>
                <w:szCs w:val="20"/>
              </w:rPr>
            </w:pPr>
            <w:r w:rsidRPr="00F80D0B">
              <w:rPr>
                <w:b/>
                <w:szCs w:val="20"/>
              </w:rPr>
              <w:t>STAVBNO POHIŠTVO</w:t>
            </w:r>
          </w:p>
        </w:tc>
      </w:tr>
      <w:tr w:rsidR="00640CF6" w:rsidRPr="00F80D0B" w14:paraId="7F6AF8A9" w14:textId="77777777" w:rsidTr="00254A01">
        <w:trPr>
          <w:gridAfter w:val="1"/>
          <w:wAfter w:w="24" w:type="dxa"/>
          <w:trHeight w:val="23"/>
        </w:trPr>
        <w:tc>
          <w:tcPr>
            <w:tcW w:w="817" w:type="dxa"/>
            <w:vMerge w:val="restart"/>
            <w:tcBorders>
              <w:top w:val="single" w:sz="4" w:space="0" w:color="000000"/>
              <w:left w:val="double" w:sz="1" w:space="0" w:color="000000"/>
            </w:tcBorders>
            <w:vAlign w:val="center"/>
          </w:tcPr>
          <w:p w14:paraId="5BB41A6E" w14:textId="77777777" w:rsidR="00640CF6" w:rsidRPr="00F80D0B" w:rsidRDefault="00640CF6" w:rsidP="00254A01">
            <w:pPr>
              <w:snapToGrid w:val="0"/>
              <w:jc w:val="center"/>
              <w:rPr>
                <w:szCs w:val="20"/>
              </w:rPr>
            </w:pPr>
            <w:r w:rsidRPr="00F80D0B">
              <w:rPr>
                <w:szCs w:val="20"/>
              </w:rPr>
              <w:t>14.</w:t>
            </w:r>
          </w:p>
        </w:tc>
        <w:tc>
          <w:tcPr>
            <w:tcW w:w="1451" w:type="dxa"/>
            <w:vMerge w:val="restart"/>
            <w:tcBorders>
              <w:top w:val="single" w:sz="4" w:space="0" w:color="000000"/>
              <w:left w:val="single" w:sz="4" w:space="0" w:color="000000"/>
            </w:tcBorders>
            <w:vAlign w:val="center"/>
          </w:tcPr>
          <w:p w14:paraId="2766C69A" w14:textId="77777777" w:rsidR="00640CF6" w:rsidRPr="00F80D0B" w:rsidRDefault="00640CF6" w:rsidP="00254A01">
            <w:pPr>
              <w:snapToGrid w:val="0"/>
              <w:jc w:val="center"/>
              <w:rPr>
                <w:b/>
                <w:szCs w:val="20"/>
              </w:rPr>
            </w:pPr>
            <w:r w:rsidRPr="00F80D0B">
              <w:rPr>
                <w:b/>
                <w:szCs w:val="20"/>
              </w:rPr>
              <w:t>1.6.1.0.</w:t>
            </w:r>
          </w:p>
        </w:tc>
        <w:tc>
          <w:tcPr>
            <w:tcW w:w="2802" w:type="dxa"/>
            <w:vMerge w:val="restart"/>
            <w:tcBorders>
              <w:top w:val="single" w:sz="4" w:space="0" w:color="000000"/>
              <w:left w:val="single" w:sz="4" w:space="0" w:color="000000"/>
            </w:tcBorders>
            <w:vAlign w:val="center"/>
          </w:tcPr>
          <w:p w14:paraId="2CDDD737" w14:textId="77777777" w:rsidR="00640CF6" w:rsidRPr="00F80D0B" w:rsidRDefault="00640CF6" w:rsidP="00254A01">
            <w:pPr>
              <w:snapToGrid w:val="0"/>
              <w:jc w:val="center"/>
              <w:rPr>
                <w:b/>
                <w:szCs w:val="20"/>
              </w:rPr>
            </w:pPr>
            <w:r w:rsidRPr="00F80D0B">
              <w:rPr>
                <w:b/>
                <w:szCs w:val="20"/>
              </w:rPr>
              <w:t>OKNA</w:t>
            </w:r>
          </w:p>
        </w:tc>
        <w:tc>
          <w:tcPr>
            <w:tcW w:w="1275" w:type="dxa"/>
            <w:tcBorders>
              <w:top w:val="single" w:sz="4" w:space="0" w:color="000000"/>
              <w:left w:val="single" w:sz="4" w:space="0" w:color="000000"/>
              <w:bottom w:val="single" w:sz="4" w:space="0" w:color="000000"/>
            </w:tcBorders>
            <w:vAlign w:val="center"/>
          </w:tcPr>
          <w:p w14:paraId="55962794" w14:textId="77777777" w:rsidR="00640CF6" w:rsidRPr="00F80D0B" w:rsidRDefault="00640CF6" w:rsidP="00254A01">
            <w:pPr>
              <w:snapToGrid w:val="0"/>
              <w:jc w:val="center"/>
              <w:rPr>
                <w:szCs w:val="20"/>
              </w:rPr>
            </w:pPr>
            <w:r w:rsidRPr="00F80D0B">
              <w:rPr>
                <w:szCs w:val="20"/>
              </w:rPr>
              <w:t>1.6.1.1.</w:t>
            </w:r>
          </w:p>
        </w:tc>
        <w:tc>
          <w:tcPr>
            <w:tcW w:w="3843" w:type="dxa"/>
            <w:gridSpan w:val="2"/>
            <w:tcBorders>
              <w:top w:val="single" w:sz="4" w:space="0" w:color="000000"/>
              <w:left w:val="single" w:sz="4" w:space="0" w:color="000000"/>
              <w:bottom w:val="single" w:sz="4" w:space="0" w:color="000000"/>
            </w:tcBorders>
            <w:vAlign w:val="center"/>
          </w:tcPr>
          <w:p w14:paraId="7C79475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lesena okna, PVC, enojna in zastekljena z navadnim steklom iz mehkega lesa</w:t>
            </w:r>
          </w:p>
        </w:tc>
        <w:tc>
          <w:tcPr>
            <w:tcW w:w="1113" w:type="dxa"/>
            <w:tcBorders>
              <w:top w:val="single" w:sz="4" w:space="0" w:color="000000"/>
              <w:left w:val="single" w:sz="4" w:space="0" w:color="000000"/>
              <w:bottom w:val="single" w:sz="4" w:space="0" w:color="000000"/>
            </w:tcBorders>
            <w:vAlign w:val="center"/>
          </w:tcPr>
          <w:p w14:paraId="53B37228"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262F4B5D"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750BBE43" w14:textId="77777777" w:rsidTr="00254A01">
        <w:trPr>
          <w:gridAfter w:val="1"/>
          <w:wAfter w:w="24" w:type="dxa"/>
          <w:trHeight w:val="23"/>
        </w:trPr>
        <w:tc>
          <w:tcPr>
            <w:tcW w:w="817" w:type="dxa"/>
            <w:vMerge/>
            <w:tcBorders>
              <w:left w:val="double" w:sz="1" w:space="0" w:color="000000"/>
            </w:tcBorders>
            <w:vAlign w:val="center"/>
          </w:tcPr>
          <w:p w14:paraId="45D26F58"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350657DD"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F658B6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5A1F19F" w14:textId="77777777" w:rsidR="00640CF6" w:rsidRPr="00F80D0B" w:rsidRDefault="00640CF6" w:rsidP="00254A01">
            <w:pPr>
              <w:snapToGrid w:val="0"/>
              <w:jc w:val="center"/>
              <w:rPr>
                <w:szCs w:val="20"/>
              </w:rPr>
            </w:pPr>
            <w:r w:rsidRPr="00F80D0B">
              <w:rPr>
                <w:szCs w:val="20"/>
              </w:rPr>
              <w:t>1.6.1.2.</w:t>
            </w:r>
          </w:p>
        </w:tc>
        <w:tc>
          <w:tcPr>
            <w:tcW w:w="3843" w:type="dxa"/>
            <w:gridSpan w:val="2"/>
            <w:tcBorders>
              <w:top w:val="single" w:sz="4" w:space="0" w:color="000000"/>
              <w:left w:val="single" w:sz="4" w:space="0" w:color="000000"/>
              <w:bottom w:val="single" w:sz="4" w:space="0" w:color="000000"/>
            </w:tcBorders>
            <w:vAlign w:val="center"/>
          </w:tcPr>
          <w:p w14:paraId="30BF164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lesena okna, PVC, dvojna ali vezana in zastekljena z navadnim steklom, iz mehkega lesa</w:t>
            </w:r>
          </w:p>
        </w:tc>
        <w:tc>
          <w:tcPr>
            <w:tcW w:w="1113" w:type="dxa"/>
            <w:tcBorders>
              <w:top w:val="single" w:sz="4" w:space="0" w:color="000000"/>
              <w:left w:val="single" w:sz="4" w:space="0" w:color="000000"/>
              <w:bottom w:val="single" w:sz="4" w:space="0" w:color="000000"/>
            </w:tcBorders>
            <w:vAlign w:val="center"/>
          </w:tcPr>
          <w:p w14:paraId="2DC5D657" w14:textId="77777777" w:rsidR="00640CF6" w:rsidRPr="00F80D0B" w:rsidRDefault="00640CF6" w:rsidP="00254A01">
            <w:pPr>
              <w:snapToGrid w:val="0"/>
              <w:jc w:val="center"/>
              <w:rPr>
                <w:szCs w:val="20"/>
              </w:rPr>
            </w:pPr>
            <w:r w:rsidRPr="00F80D0B">
              <w:rPr>
                <w:szCs w:val="20"/>
              </w:rPr>
              <w:t>45</w:t>
            </w:r>
          </w:p>
        </w:tc>
        <w:tc>
          <w:tcPr>
            <w:tcW w:w="3531" w:type="dxa"/>
            <w:tcBorders>
              <w:top w:val="single" w:sz="4" w:space="0" w:color="000000"/>
              <w:left w:val="single" w:sz="4" w:space="0" w:color="000000"/>
              <w:bottom w:val="single" w:sz="4" w:space="0" w:color="000000"/>
              <w:right w:val="double" w:sz="1" w:space="0" w:color="000000"/>
            </w:tcBorders>
            <w:vAlign w:val="center"/>
          </w:tcPr>
          <w:p w14:paraId="19BCA4D2"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6A474B0A" w14:textId="77777777" w:rsidTr="00254A01">
        <w:trPr>
          <w:gridAfter w:val="1"/>
          <w:wAfter w:w="24" w:type="dxa"/>
          <w:trHeight w:val="23"/>
        </w:trPr>
        <w:tc>
          <w:tcPr>
            <w:tcW w:w="817" w:type="dxa"/>
            <w:vMerge/>
            <w:tcBorders>
              <w:left w:val="double" w:sz="1" w:space="0" w:color="000000"/>
            </w:tcBorders>
            <w:vAlign w:val="center"/>
          </w:tcPr>
          <w:p w14:paraId="5E8F1676"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325D8C1A"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9D4961D"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B8FBA1D" w14:textId="77777777" w:rsidR="00640CF6" w:rsidRPr="00F80D0B" w:rsidRDefault="00640CF6" w:rsidP="00254A01">
            <w:pPr>
              <w:snapToGrid w:val="0"/>
              <w:jc w:val="center"/>
              <w:rPr>
                <w:szCs w:val="20"/>
              </w:rPr>
            </w:pPr>
            <w:r w:rsidRPr="00F80D0B">
              <w:rPr>
                <w:szCs w:val="20"/>
              </w:rPr>
              <w:t>1.6.1.3.</w:t>
            </w:r>
          </w:p>
        </w:tc>
        <w:tc>
          <w:tcPr>
            <w:tcW w:w="3843" w:type="dxa"/>
            <w:gridSpan w:val="2"/>
            <w:tcBorders>
              <w:top w:val="single" w:sz="4" w:space="0" w:color="000000"/>
              <w:left w:val="single" w:sz="4" w:space="0" w:color="000000"/>
              <w:bottom w:val="single" w:sz="4" w:space="0" w:color="000000"/>
            </w:tcBorders>
            <w:vAlign w:val="center"/>
          </w:tcPr>
          <w:p w14:paraId="53E3D3B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enojna okna, PVC, iz trdega lesa, zastekljena z navadnim steklom</w:t>
            </w:r>
          </w:p>
        </w:tc>
        <w:tc>
          <w:tcPr>
            <w:tcW w:w="1113" w:type="dxa"/>
            <w:tcBorders>
              <w:top w:val="single" w:sz="4" w:space="0" w:color="000000"/>
              <w:left w:val="single" w:sz="4" w:space="0" w:color="000000"/>
              <w:bottom w:val="single" w:sz="4" w:space="0" w:color="000000"/>
            </w:tcBorders>
            <w:vAlign w:val="center"/>
          </w:tcPr>
          <w:p w14:paraId="663EAE08"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0DA767D7"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3151AFB3" w14:textId="77777777" w:rsidTr="00254A01">
        <w:trPr>
          <w:gridAfter w:val="1"/>
          <w:wAfter w:w="24" w:type="dxa"/>
          <w:trHeight w:val="23"/>
        </w:trPr>
        <w:tc>
          <w:tcPr>
            <w:tcW w:w="817" w:type="dxa"/>
            <w:vMerge/>
            <w:tcBorders>
              <w:left w:val="double" w:sz="1" w:space="0" w:color="000000"/>
            </w:tcBorders>
            <w:vAlign w:val="center"/>
          </w:tcPr>
          <w:p w14:paraId="4C16B7B7"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E92D5B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21D154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0C66285" w14:textId="77777777" w:rsidR="00640CF6" w:rsidRPr="00F80D0B" w:rsidRDefault="00640CF6" w:rsidP="00254A01">
            <w:pPr>
              <w:snapToGrid w:val="0"/>
              <w:jc w:val="center"/>
              <w:rPr>
                <w:szCs w:val="20"/>
              </w:rPr>
            </w:pPr>
            <w:r w:rsidRPr="00F80D0B">
              <w:rPr>
                <w:szCs w:val="20"/>
              </w:rPr>
              <w:t>1.6.1.4.</w:t>
            </w:r>
          </w:p>
        </w:tc>
        <w:tc>
          <w:tcPr>
            <w:tcW w:w="3843" w:type="dxa"/>
            <w:gridSpan w:val="2"/>
            <w:tcBorders>
              <w:top w:val="single" w:sz="4" w:space="0" w:color="000000"/>
              <w:left w:val="single" w:sz="4" w:space="0" w:color="000000"/>
              <w:bottom w:val="single" w:sz="4" w:space="0" w:color="000000"/>
            </w:tcBorders>
            <w:vAlign w:val="center"/>
          </w:tcPr>
          <w:p w14:paraId="45BE495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dvojna okna iz trdega lesa ali PVC, zastekljena z navadnim steklom</w:t>
            </w:r>
          </w:p>
        </w:tc>
        <w:tc>
          <w:tcPr>
            <w:tcW w:w="1113" w:type="dxa"/>
            <w:tcBorders>
              <w:top w:val="single" w:sz="4" w:space="0" w:color="000000"/>
              <w:left w:val="single" w:sz="4" w:space="0" w:color="000000"/>
              <w:bottom w:val="single" w:sz="4" w:space="0" w:color="000000"/>
            </w:tcBorders>
            <w:vAlign w:val="center"/>
          </w:tcPr>
          <w:p w14:paraId="30110C04"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1906B4C5"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75AF2B5E" w14:textId="77777777" w:rsidTr="00254A01">
        <w:trPr>
          <w:gridAfter w:val="1"/>
          <w:wAfter w:w="24" w:type="dxa"/>
          <w:trHeight w:val="23"/>
        </w:trPr>
        <w:tc>
          <w:tcPr>
            <w:tcW w:w="817" w:type="dxa"/>
            <w:vMerge/>
            <w:tcBorders>
              <w:left w:val="double" w:sz="1" w:space="0" w:color="000000"/>
            </w:tcBorders>
            <w:vAlign w:val="center"/>
          </w:tcPr>
          <w:p w14:paraId="25CE4078"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48BF848"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38C0E74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B766CA2" w14:textId="77777777" w:rsidR="00640CF6" w:rsidRPr="00F80D0B" w:rsidRDefault="00640CF6" w:rsidP="00254A01">
            <w:pPr>
              <w:snapToGrid w:val="0"/>
              <w:jc w:val="center"/>
              <w:rPr>
                <w:szCs w:val="20"/>
              </w:rPr>
            </w:pPr>
            <w:r w:rsidRPr="00F80D0B">
              <w:rPr>
                <w:szCs w:val="20"/>
              </w:rPr>
              <w:t>1.6.1.5.</w:t>
            </w:r>
          </w:p>
        </w:tc>
        <w:tc>
          <w:tcPr>
            <w:tcW w:w="3843" w:type="dxa"/>
            <w:gridSpan w:val="2"/>
            <w:tcBorders>
              <w:top w:val="single" w:sz="4" w:space="0" w:color="000000"/>
              <w:left w:val="single" w:sz="4" w:space="0" w:color="000000"/>
              <w:bottom w:val="single" w:sz="4" w:space="0" w:color="000000"/>
            </w:tcBorders>
            <w:vAlign w:val="center"/>
          </w:tcPr>
          <w:p w14:paraId="69325FC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lesena okna zastekljena z izolacijskim steklom, PVC</w:t>
            </w:r>
          </w:p>
        </w:tc>
        <w:tc>
          <w:tcPr>
            <w:tcW w:w="1113" w:type="dxa"/>
            <w:tcBorders>
              <w:top w:val="single" w:sz="4" w:space="0" w:color="000000"/>
              <w:left w:val="single" w:sz="4" w:space="0" w:color="000000"/>
              <w:bottom w:val="single" w:sz="4" w:space="0" w:color="000000"/>
            </w:tcBorders>
            <w:vAlign w:val="center"/>
          </w:tcPr>
          <w:p w14:paraId="4C909EAB"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6323F65D"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236691F1" w14:textId="77777777" w:rsidTr="00254A01">
        <w:trPr>
          <w:gridAfter w:val="1"/>
          <w:wAfter w:w="24" w:type="dxa"/>
          <w:trHeight w:val="23"/>
        </w:trPr>
        <w:tc>
          <w:tcPr>
            <w:tcW w:w="817" w:type="dxa"/>
            <w:vMerge/>
            <w:tcBorders>
              <w:left w:val="double" w:sz="1" w:space="0" w:color="000000"/>
            </w:tcBorders>
            <w:vAlign w:val="center"/>
          </w:tcPr>
          <w:p w14:paraId="5C1FB054"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6BC7808"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755ABDD"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CAF18C6" w14:textId="77777777" w:rsidR="00640CF6" w:rsidRPr="00F80D0B" w:rsidRDefault="00640CF6" w:rsidP="00254A01">
            <w:pPr>
              <w:snapToGrid w:val="0"/>
              <w:jc w:val="center"/>
              <w:rPr>
                <w:szCs w:val="20"/>
              </w:rPr>
            </w:pPr>
            <w:r w:rsidRPr="00F80D0B">
              <w:rPr>
                <w:szCs w:val="20"/>
              </w:rPr>
              <w:t>1.6.1.6.</w:t>
            </w:r>
          </w:p>
        </w:tc>
        <w:tc>
          <w:tcPr>
            <w:tcW w:w="3843" w:type="dxa"/>
            <w:gridSpan w:val="2"/>
            <w:tcBorders>
              <w:top w:val="single" w:sz="4" w:space="0" w:color="000000"/>
              <w:left w:val="single" w:sz="4" w:space="0" w:color="000000"/>
              <w:bottom w:val="single" w:sz="4" w:space="0" w:color="000000"/>
            </w:tcBorders>
            <w:vAlign w:val="center"/>
          </w:tcPr>
          <w:p w14:paraId="2456357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lesena okna iz trdega lesa s kvalitetnim okovjem, PVC</w:t>
            </w:r>
          </w:p>
        </w:tc>
        <w:tc>
          <w:tcPr>
            <w:tcW w:w="1113" w:type="dxa"/>
            <w:tcBorders>
              <w:top w:val="single" w:sz="4" w:space="0" w:color="000000"/>
              <w:left w:val="single" w:sz="4" w:space="0" w:color="000000"/>
              <w:bottom w:val="single" w:sz="4" w:space="0" w:color="000000"/>
            </w:tcBorders>
            <w:vAlign w:val="center"/>
          </w:tcPr>
          <w:p w14:paraId="1A4D6E99"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279893B0"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00210C8D" w14:textId="77777777" w:rsidTr="00254A01">
        <w:trPr>
          <w:gridAfter w:val="1"/>
          <w:wAfter w:w="24" w:type="dxa"/>
          <w:trHeight w:val="23"/>
        </w:trPr>
        <w:tc>
          <w:tcPr>
            <w:tcW w:w="817" w:type="dxa"/>
            <w:vMerge/>
            <w:tcBorders>
              <w:left w:val="double" w:sz="1" w:space="0" w:color="000000"/>
            </w:tcBorders>
            <w:vAlign w:val="center"/>
          </w:tcPr>
          <w:p w14:paraId="30F99D93"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31ECDC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FC8CF5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5C70F40" w14:textId="77777777" w:rsidR="00640CF6" w:rsidRPr="00F80D0B" w:rsidRDefault="00640CF6" w:rsidP="00254A01">
            <w:pPr>
              <w:snapToGrid w:val="0"/>
              <w:jc w:val="center"/>
              <w:rPr>
                <w:szCs w:val="20"/>
              </w:rPr>
            </w:pPr>
            <w:r w:rsidRPr="00F80D0B">
              <w:rPr>
                <w:szCs w:val="20"/>
              </w:rPr>
              <w:t>1.6.1.7.</w:t>
            </w:r>
          </w:p>
        </w:tc>
        <w:tc>
          <w:tcPr>
            <w:tcW w:w="3843" w:type="dxa"/>
            <w:gridSpan w:val="2"/>
            <w:tcBorders>
              <w:top w:val="single" w:sz="4" w:space="0" w:color="000000"/>
              <w:left w:val="single" w:sz="4" w:space="0" w:color="000000"/>
              <w:bottom w:val="single" w:sz="4" w:space="0" w:color="000000"/>
            </w:tcBorders>
            <w:vAlign w:val="center"/>
          </w:tcPr>
          <w:p w14:paraId="50A0F19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okna iz aluminijastih profilov (enojna in dvojna), zastekljena običajno ali z izolacijsko zasteklitvijo</w:t>
            </w:r>
          </w:p>
        </w:tc>
        <w:tc>
          <w:tcPr>
            <w:tcW w:w="1113" w:type="dxa"/>
            <w:tcBorders>
              <w:top w:val="single" w:sz="4" w:space="0" w:color="000000"/>
              <w:left w:val="single" w:sz="4" w:space="0" w:color="000000"/>
              <w:bottom w:val="single" w:sz="4" w:space="0" w:color="000000"/>
            </w:tcBorders>
            <w:vAlign w:val="center"/>
          </w:tcPr>
          <w:p w14:paraId="496080C0"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single" w:sz="4" w:space="0" w:color="000000"/>
              <w:right w:val="double" w:sz="1" w:space="0" w:color="000000"/>
            </w:tcBorders>
            <w:vAlign w:val="center"/>
          </w:tcPr>
          <w:p w14:paraId="16381241"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53710FEF" w14:textId="77777777" w:rsidTr="00254A01">
        <w:trPr>
          <w:gridAfter w:val="1"/>
          <w:wAfter w:w="24" w:type="dxa"/>
          <w:trHeight w:val="23"/>
        </w:trPr>
        <w:tc>
          <w:tcPr>
            <w:tcW w:w="817" w:type="dxa"/>
            <w:vMerge/>
            <w:tcBorders>
              <w:left w:val="double" w:sz="1" w:space="0" w:color="000000"/>
            </w:tcBorders>
            <w:vAlign w:val="center"/>
          </w:tcPr>
          <w:p w14:paraId="0EEB34E6"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0590D75"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236628A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2132C1AD" w14:textId="77777777" w:rsidR="00640CF6" w:rsidRPr="00F80D0B" w:rsidRDefault="00640CF6" w:rsidP="00254A01">
            <w:pPr>
              <w:snapToGrid w:val="0"/>
              <w:jc w:val="center"/>
              <w:rPr>
                <w:szCs w:val="20"/>
              </w:rPr>
            </w:pPr>
            <w:r w:rsidRPr="00F80D0B">
              <w:rPr>
                <w:szCs w:val="20"/>
              </w:rPr>
              <w:t>1.6.1.8.</w:t>
            </w:r>
          </w:p>
        </w:tc>
        <w:tc>
          <w:tcPr>
            <w:tcW w:w="3843" w:type="dxa"/>
            <w:gridSpan w:val="2"/>
            <w:tcBorders>
              <w:top w:val="single" w:sz="4" w:space="0" w:color="000000"/>
              <w:left w:val="single" w:sz="4" w:space="0" w:color="000000"/>
              <w:bottom w:val="single" w:sz="4" w:space="0" w:color="000000"/>
            </w:tcBorders>
            <w:vAlign w:val="center"/>
          </w:tcPr>
          <w:p w14:paraId="333CBB0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okna iz jeklenih profilov, enojna ali dvojna, zastekljena</w:t>
            </w:r>
          </w:p>
        </w:tc>
        <w:tc>
          <w:tcPr>
            <w:tcW w:w="1113" w:type="dxa"/>
            <w:tcBorders>
              <w:top w:val="single" w:sz="4" w:space="0" w:color="000000"/>
              <w:left w:val="single" w:sz="4" w:space="0" w:color="000000"/>
              <w:bottom w:val="single" w:sz="4" w:space="0" w:color="000000"/>
            </w:tcBorders>
            <w:vAlign w:val="center"/>
          </w:tcPr>
          <w:p w14:paraId="3BDECED5" w14:textId="77777777" w:rsidR="00640CF6" w:rsidRPr="00F80D0B" w:rsidRDefault="00640CF6" w:rsidP="00254A01">
            <w:pPr>
              <w:snapToGrid w:val="0"/>
              <w:jc w:val="center"/>
              <w:rPr>
                <w:szCs w:val="20"/>
              </w:rPr>
            </w:pPr>
            <w:r w:rsidRPr="00F80D0B">
              <w:rPr>
                <w:szCs w:val="20"/>
              </w:rPr>
              <w:t>70</w:t>
            </w:r>
          </w:p>
        </w:tc>
        <w:tc>
          <w:tcPr>
            <w:tcW w:w="3531" w:type="dxa"/>
            <w:tcBorders>
              <w:top w:val="single" w:sz="4" w:space="0" w:color="000000"/>
              <w:left w:val="single" w:sz="4" w:space="0" w:color="000000"/>
              <w:bottom w:val="single" w:sz="4" w:space="0" w:color="000000"/>
              <w:right w:val="double" w:sz="1" w:space="0" w:color="000000"/>
            </w:tcBorders>
            <w:vAlign w:val="center"/>
          </w:tcPr>
          <w:p w14:paraId="6DB1A76E"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5F6B3D6F" w14:textId="77777777" w:rsidTr="00254A01">
        <w:trPr>
          <w:gridAfter w:val="1"/>
          <w:wAfter w:w="24" w:type="dxa"/>
          <w:trHeight w:val="23"/>
        </w:trPr>
        <w:tc>
          <w:tcPr>
            <w:tcW w:w="817" w:type="dxa"/>
            <w:vMerge/>
            <w:tcBorders>
              <w:left w:val="double" w:sz="1" w:space="0" w:color="000000"/>
            </w:tcBorders>
            <w:vAlign w:val="center"/>
          </w:tcPr>
          <w:p w14:paraId="337D3019"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4AAF49D"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D771A75"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2D3EB1CD" w14:textId="77777777" w:rsidR="00640CF6" w:rsidRPr="00F80D0B" w:rsidRDefault="00640CF6" w:rsidP="00254A01">
            <w:pPr>
              <w:snapToGrid w:val="0"/>
              <w:jc w:val="center"/>
              <w:rPr>
                <w:szCs w:val="20"/>
              </w:rPr>
            </w:pPr>
            <w:r w:rsidRPr="00F80D0B">
              <w:rPr>
                <w:szCs w:val="20"/>
              </w:rPr>
              <w:t>1.6.1.9.</w:t>
            </w:r>
          </w:p>
        </w:tc>
        <w:tc>
          <w:tcPr>
            <w:tcW w:w="3843" w:type="dxa"/>
            <w:gridSpan w:val="2"/>
            <w:tcBorders>
              <w:top w:val="single" w:sz="4" w:space="0" w:color="000000"/>
              <w:left w:val="single" w:sz="4" w:space="0" w:color="000000"/>
              <w:bottom w:val="single" w:sz="4" w:space="0" w:color="000000"/>
            </w:tcBorders>
            <w:vAlign w:val="center"/>
          </w:tcPr>
          <w:p w14:paraId="5937E142"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kletna okna iz jeklenih profilov, zastekljena</w:t>
            </w:r>
          </w:p>
        </w:tc>
        <w:tc>
          <w:tcPr>
            <w:tcW w:w="1113" w:type="dxa"/>
            <w:tcBorders>
              <w:top w:val="single" w:sz="4" w:space="0" w:color="000000"/>
              <w:left w:val="single" w:sz="4" w:space="0" w:color="000000"/>
              <w:bottom w:val="single" w:sz="4" w:space="0" w:color="000000"/>
            </w:tcBorders>
            <w:vAlign w:val="center"/>
          </w:tcPr>
          <w:p w14:paraId="4FC98E5F"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0267B3D9"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4773CA30" w14:textId="77777777" w:rsidTr="00254A01">
        <w:trPr>
          <w:gridAfter w:val="1"/>
          <w:wAfter w:w="24" w:type="dxa"/>
          <w:trHeight w:val="23"/>
        </w:trPr>
        <w:tc>
          <w:tcPr>
            <w:tcW w:w="817" w:type="dxa"/>
            <w:vMerge/>
            <w:tcBorders>
              <w:left w:val="double" w:sz="1" w:space="0" w:color="000000"/>
              <w:bottom w:val="single" w:sz="4" w:space="0" w:color="000000"/>
            </w:tcBorders>
            <w:vAlign w:val="center"/>
          </w:tcPr>
          <w:p w14:paraId="3020AE9C" w14:textId="77777777" w:rsidR="00640CF6" w:rsidRPr="00F80D0B" w:rsidRDefault="00640CF6" w:rsidP="00254A01">
            <w:pPr>
              <w:jc w:val="center"/>
              <w:rPr>
                <w:szCs w:val="20"/>
              </w:rPr>
            </w:pPr>
          </w:p>
        </w:tc>
        <w:tc>
          <w:tcPr>
            <w:tcW w:w="1451" w:type="dxa"/>
            <w:vMerge/>
            <w:tcBorders>
              <w:left w:val="single" w:sz="4" w:space="0" w:color="000000"/>
              <w:bottom w:val="single" w:sz="4" w:space="0" w:color="000000"/>
            </w:tcBorders>
            <w:vAlign w:val="center"/>
          </w:tcPr>
          <w:p w14:paraId="70D754A3" w14:textId="77777777" w:rsidR="00640CF6" w:rsidRPr="00F80D0B" w:rsidRDefault="00640CF6" w:rsidP="00254A01">
            <w:pPr>
              <w:jc w:val="center"/>
              <w:rPr>
                <w:szCs w:val="20"/>
              </w:rPr>
            </w:pPr>
          </w:p>
        </w:tc>
        <w:tc>
          <w:tcPr>
            <w:tcW w:w="2802" w:type="dxa"/>
            <w:vMerge/>
            <w:tcBorders>
              <w:left w:val="single" w:sz="4" w:space="0" w:color="000000"/>
              <w:bottom w:val="single" w:sz="4" w:space="0" w:color="000000"/>
            </w:tcBorders>
            <w:vAlign w:val="center"/>
          </w:tcPr>
          <w:p w14:paraId="0FD6D360"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F77BB8E" w14:textId="77777777" w:rsidR="00640CF6" w:rsidRPr="00F80D0B" w:rsidRDefault="00640CF6" w:rsidP="00254A01">
            <w:pPr>
              <w:snapToGrid w:val="0"/>
              <w:jc w:val="center"/>
              <w:rPr>
                <w:szCs w:val="20"/>
              </w:rPr>
            </w:pPr>
            <w:r w:rsidRPr="00F80D0B">
              <w:rPr>
                <w:szCs w:val="20"/>
              </w:rPr>
              <w:t>1.6.1.10.</w:t>
            </w:r>
          </w:p>
        </w:tc>
        <w:tc>
          <w:tcPr>
            <w:tcW w:w="3843" w:type="dxa"/>
            <w:gridSpan w:val="2"/>
            <w:tcBorders>
              <w:top w:val="single" w:sz="4" w:space="0" w:color="000000"/>
              <w:left w:val="single" w:sz="4" w:space="0" w:color="000000"/>
              <w:bottom w:val="single" w:sz="4" w:space="0" w:color="000000"/>
            </w:tcBorders>
            <w:vAlign w:val="center"/>
          </w:tcPr>
          <w:p w14:paraId="6F62FA78"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ležeča enojna podstrešna okna, zastekljena</w:t>
            </w:r>
          </w:p>
        </w:tc>
        <w:tc>
          <w:tcPr>
            <w:tcW w:w="1113" w:type="dxa"/>
            <w:tcBorders>
              <w:top w:val="single" w:sz="4" w:space="0" w:color="000000"/>
              <w:left w:val="single" w:sz="4" w:space="0" w:color="000000"/>
              <w:bottom w:val="single" w:sz="4" w:space="0" w:color="000000"/>
            </w:tcBorders>
            <w:vAlign w:val="center"/>
          </w:tcPr>
          <w:p w14:paraId="432FBD2A"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1978B992"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43B72A5A" w14:textId="77777777" w:rsidTr="00254A01">
        <w:trPr>
          <w:gridAfter w:val="1"/>
          <w:wAfter w:w="24" w:type="dxa"/>
          <w:trHeight w:val="510"/>
        </w:trPr>
        <w:tc>
          <w:tcPr>
            <w:tcW w:w="817" w:type="dxa"/>
            <w:vMerge/>
            <w:tcBorders>
              <w:top w:val="single" w:sz="4" w:space="0" w:color="000000"/>
              <w:left w:val="double" w:sz="1" w:space="0" w:color="000000"/>
              <w:bottom w:val="single" w:sz="4" w:space="0" w:color="000000"/>
            </w:tcBorders>
            <w:vAlign w:val="center"/>
          </w:tcPr>
          <w:p w14:paraId="40207D76" w14:textId="77777777" w:rsidR="00640CF6" w:rsidRPr="00F80D0B" w:rsidRDefault="00640CF6" w:rsidP="00254A01">
            <w:pPr>
              <w:jc w:val="center"/>
              <w:rPr>
                <w:szCs w:val="20"/>
              </w:rPr>
            </w:pPr>
          </w:p>
        </w:tc>
        <w:tc>
          <w:tcPr>
            <w:tcW w:w="1451" w:type="dxa"/>
            <w:vMerge/>
            <w:tcBorders>
              <w:top w:val="single" w:sz="4" w:space="0" w:color="000000"/>
              <w:left w:val="single" w:sz="4" w:space="0" w:color="000000"/>
              <w:bottom w:val="single" w:sz="4" w:space="0" w:color="000000"/>
            </w:tcBorders>
            <w:vAlign w:val="center"/>
          </w:tcPr>
          <w:p w14:paraId="3979F288" w14:textId="77777777" w:rsidR="00640CF6" w:rsidRPr="00F80D0B" w:rsidRDefault="00640CF6" w:rsidP="00254A01">
            <w:pPr>
              <w:jc w:val="center"/>
              <w:rPr>
                <w:szCs w:val="20"/>
              </w:rPr>
            </w:pPr>
          </w:p>
        </w:tc>
        <w:tc>
          <w:tcPr>
            <w:tcW w:w="2802" w:type="dxa"/>
            <w:vMerge/>
            <w:tcBorders>
              <w:top w:val="single" w:sz="4" w:space="0" w:color="000000"/>
              <w:left w:val="single" w:sz="4" w:space="0" w:color="000000"/>
              <w:bottom w:val="single" w:sz="4" w:space="0" w:color="000000"/>
            </w:tcBorders>
            <w:vAlign w:val="center"/>
          </w:tcPr>
          <w:p w14:paraId="165A1D0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A1781C9" w14:textId="77777777" w:rsidR="00640CF6" w:rsidRPr="00F80D0B" w:rsidRDefault="00640CF6" w:rsidP="00254A01">
            <w:pPr>
              <w:snapToGrid w:val="0"/>
              <w:jc w:val="center"/>
              <w:rPr>
                <w:szCs w:val="20"/>
              </w:rPr>
            </w:pPr>
            <w:r w:rsidRPr="00F80D0B">
              <w:rPr>
                <w:szCs w:val="20"/>
              </w:rPr>
              <w:t>1.6.1.11.</w:t>
            </w:r>
          </w:p>
        </w:tc>
        <w:tc>
          <w:tcPr>
            <w:tcW w:w="3843" w:type="dxa"/>
            <w:gridSpan w:val="2"/>
            <w:tcBorders>
              <w:top w:val="single" w:sz="4" w:space="0" w:color="000000"/>
              <w:left w:val="single" w:sz="4" w:space="0" w:color="000000"/>
              <w:bottom w:val="single" w:sz="4" w:space="0" w:color="000000"/>
            </w:tcBorders>
            <w:vAlign w:val="center"/>
          </w:tcPr>
          <w:p w14:paraId="12DACE5E" w14:textId="77777777" w:rsidR="00640CF6" w:rsidRPr="00F80D0B" w:rsidRDefault="00640CF6" w:rsidP="00254A01">
            <w:pPr>
              <w:snapToGrid w:val="0"/>
              <w:jc w:val="center"/>
              <w:rPr>
                <w:szCs w:val="20"/>
              </w:rPr>
            </w:pPr>
            <w:r w:rsidRPr="00F80D0B">
              <w:rPr>
                <w:szCs w:val="20"/>
              </w:rPr>
              <w:t>-    ležeča velika strešna okna,</w:t>
            </w:r>
          </w:p>
          <w:p w14:paraId="6F2BB786" w14:textId="77777777" w:rsidR="00640CF6" w:rsidRPr="00F80D0B" w:rsidRDefault="00640CF6" w:rsidP="00254A01">
            <w:pPr>
              <w:jc w:val="center"/>
              <w:rPr>
                <w:szCs w:val="20"/>
              </w:rPr>
            </w:pPr>
            <w:r w:rsidRPr="00F80D0B">
              <w:rPr>
                <w:szCs w:val="20"/>
              </w:rPr>
              <w:t>zastekljena običajno ali z</w:t>
            </w:r>
          </w:p>
        </w:tc>
        <w:tc>
          <w:tcPr>
            <w:tcW w:w="1113" w:type="dxa"/>
            <w:tcBorders>
              <w:top w:val="single" w:sz="4" w:space="0" w:color="000000"/>
              <w:left w:val="single" w:sz="4" w:space="0" w:color="000000"/>
              <w:bottom w:val="single" w:sz="4" w:space="0" w:color="000000"/>
            </w:tcBorders>
            <w:vAlign w:val="center"/>
          </w:tcPr>
          <w:p w14:paraId="7B2C858A"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760BF4B1"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3DBAFA83" w14:textId="77777777" w:rsidTr="00254A01">
        <w:trPr>
          <w:gridAfter w:val="1"/>
          <w:wAfter w:w="24" w:type="dxa"/>
          <w:trHeight w:val="420"/>
        </w:trPr>
        <w:tc>
          <w:tcPr>
            <w:tcW w:w="817" w:type="dxa"/>
            <w:vMerge w:val="restart"/>
            <w:tcBorders>
              <w:top w:val="single" w:sz="4" w:space="0" w:color="000000"/>
              <w:left w:val="double" w:sz="1" w:space="0" w:color="000000"/>
            </w:tcBorders>
            <w:vAlign w:val="center"/>
          </w:tcPr>
          <w:p w14:paraId="64E0A8DE" w14:textId="77777777" w:rsidR="00640CF6" w:rsidRPr="00F80D0B" w:rsidRDefault="00640CF6" w:rsidP="00254A01">
            <w:pPr>
              <w:snapToGrid w:val="0"/>
              <w:jc w:val="center"/>
              <w:rPr>
                <w:szCs w:val="20"/>
              </w:rPr>
            </w:pPr>
          </w:p>
        </w:tc>
        <w:tc>
          <w:tcPr>
            <w:tcW w:w="1451" w:type="dxa"/>
            <w:vMerge w:val="restart"/>
            <w:tcBorders>
              <w:top w:val="single" w:sz="4" w:space="0" w:color="000000"/>
              <w:left w:val="single" w:sz="4" w:space="0" w:color="000000"/>
            </w:tcBorders>
            <w:vAlign w:val="center"/>
          </w:tcPr>
          <w:p w14:paraId="19BB3540" w14:textId="77777777" w:rsidR="00640CF6" w:rsidRPr="00F80D0B" w:rsidRDefault="00640CF6" w:rsidP="00254A01">
            <w:pPr>
              <w:snapToGrid w:val="0"/>
              <w:jc w:val="center"/>
              <w:rPr>
                <w:szCs w:val="20"/>
              </w:rPr>
            </w:pPr>
          </w:p>
        </w:tc>
        <w:tc>
          <w:tcPr>
            <w:tcW w:w="2802" w:type="dxa"/>
            <w:vMerge w:val="restart"/>
            <w:tcBorders>
              <w:top w:val="single" w:sz="4" w:space="0" w:color="000000"/>
              <w:left w:val="single" w:sz="4" w:space="0" w:color="000000"/>
            </w:tcBorders>
            <w:vAlign w:val="center"/>
          </w:tcPr>
          <w:p w14:paraId="3DF6A19B" w14:textId="77777777" w:rsidR="00640CF6" w:rsidRPr="00F80D0B" w:rsidRDefault="00640CF6" w:rsidP="00254A01">
            <w:pPr>
              <w:snapToGrid w:val="0"/>
              <w:jc w:val="center"/>
              <w:rPr>
                <w:szCs w:val="20"/>
              </w:rPr>
            </w:pPr>
          </w:p>
        </w:tc>
        <w:tc>
          <w:tcPr>
            <w:tcW w:w="1275" w:type="dxa"/>
            <w:tcBorders>
              <w:top w:val="single" w:sz="4" w:space="0" w:color="000000"/>
              <w:left w:val="single" w:sz="4" w:space="0" w:color="000000"/>
              <w:bottom w:val="single" w:sz="4" w:space="0" w:color="000000"/>
            </w:tcBorders>
            <w:vAlign w:val="center"/>
          </w:tcPr>
          <w:p w14:paraId="39A28A7B" w14:textId="77777777" w:rsidR="00640CF6" w:rsidRPr="00F80D0B" w:rsidRDefault="00640CF6" w:rsidP="00254A01">
            <w:pPr>
              <w:snapToGrid w:val="0"/>
              <w:jc w:val="center"/>
              <w:rPr>
                <w:szCs w:val="20"/>
              </w:rPr>
            </w:pPr>
          </w:p>
        </w:tc>
        <w:tc>
          <w:tcPr>
            <w:tcW w:w="3843" w:type="dxa"/>
            <w:gridSpan w:val="2"/>
            <w:tcBorders>
              <w:top w:val="single" w:sz="4" w:space="0" w:color="000000"/>
              <w:left w:val="single" w:sz="4" w:space="0" w:color="000000"/>
              <w:bottom w:val="single" w:sz="4" w:space="0" w:color="000000"/>
            </w:tcBorders>
            <w:vAlign w:val="center"/>
          </w:tcPr>
          <w:p w14:paraId="2BA75BFD" w14:textId="77777777" w:rsidR="00640CF6" w:rsidRPr="00F80D0B" w:rsidRDefault="00640CF6" w:rsidP="00254A01">
            <w:pPr>
              <w:snapToGrid w:val="0"/>
              <w:jc w:val="center"/>
              <w:rPr>
                <w:szCs w:val="20"/>
              </w:rPr>
            </w:pPr>
            <w:r w:rsidRPr="00F80D0B">
              <w:rPr>
                <w:szCs w:val="20"/>
              </w:rPr>
              <w:t>izolacijsko zasteklitvijo, za bivalne</w:t>
            </w:r>
          </w:p>
          <w:p w14:paraId="4E80C171" w14:textId="77777777" w:rsidR="00640CF6" w:rsidRPr="00F80D0B" w:rsidRDefault="00640CF6" w:rsidP="00254A01">
            <w:pPr>
              <w:jc w:val="center"/>
              <w:rPr>
                <w:szCs w:val="20"/>
              </w:rPr>
            </w:pPr>
            <w:r w:rsidRPr="00F80D0B">
              <w:rPr>
                <w:szCs w:val="20"/>
              </w:rPr>
              <w:t>prostore iz trdega lesa</w:t>
            </w:r>
          </w:p>
        </w:tc>
        <w:tc>
          <w:tcPr>
            <w:tcW w:w="1113" w:type="dxa"/>
            <w:tcBorders>
              <w:top w:val="single" w:sz="4" w:space="0" w:color="000000"/>
              <w:left w:val="single" w:sz="4" w:space="0" w:color="000000"/>
              <w:bottom w:val="single" w:sz="4" w:space="0" w:color="000000"/>
            </w:tcBorders>
            <w:vAlign w:val="center"/>
          </w:tcPr>
          <w:p w14:paraId="3C89DF4C" w14:textId="77777777" w:rsidR="00640CF6" w:rsidRPr="00F80D0B" w:rsidRDefault="00640CF6" w:rsidP="00254A01">
            <w:pPr>
              <w:snapToGrid w:val="0"/>
              <w:jc w:val="center"/>
              <w:rPr>
                <w:szCs w:val="20"/>
              </w:rPr>
            </w:pPr>
          </w:p>
        </w:tc>
        <w:tc>
          <w:tcPr>
            <w:tcW w:w="3531" w:type="dxa"/>
            <w:tcBorders>
              <w:top w:val="single" w:sz="4" w:space="0" w:color="000000"/>
              <w:left w:val="single" w:sz="4" w:space="0" w:color="000000"/>
              <w:bottom w:val="single" w:sz="4" w:space="0" w:color="000000"/>
              <w:right w:val="double" w:sz="1" w:space="0" w:color="000000"/>
            </w:tcBorders>
            <w:vAlign w:val="center"/>
          </w:tcPr>
          <w:p w14:paraId="104838E2" w14:textId="77777777" w:rsidR="00640CF6" w:rsidRPr="00F80D0B" w:rsidRDefault="00640CF6" w:rsidP="00254A01">
            <w:pPr>
              <w:snapToGrid w:val="0"/>
              <w:jc w:val="center"/>
              <w:rPr>
                <w:szCs w:val="20"/>
              </w:rPr>
            </w:pPr>
          </w:p>
        </w:tc>
      </w:tr>
      <w:tr w:rsidR="00640CF6" w:rsidRPr="00F80D0B" w14:paraId="7AA99AEF"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49294736"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4F9DB15E"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6FAA3950"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065ADEB" w14:textId="77777777" w:rsidR="00640CF6" w:rsidRPr="00F80D0B" w:rsidRDefault="00640CF6" w:rsidP="00254A01">
            <w:pPr>
              <w:snapToGrid w:val="0"/>
              <w:jc w:val="center"/>
              <w:rPr>
                <w:szCs w:val="20"/>
              </w:rPr>
            </w:pPr>
            <w:r w:rsidRPr="00F80D0B">
              <w:rPr>
                <w:szCs w:val="20"/>
              </w:rPr>
              <w:t>1.6.1.12.</w:t>
            </w:r>
          </w:p>
        </w:tc>
        <w:tc>
          <w:tcPr>
            <w:tcW w:w="3843" w:type="dxa"/>
            <w:gridSpan w:val="2"/>
            <w:tcBorders>
              <w:top w:val="single" w:sz="4" w:space="0" w:color="000000"/>
              <w:left w:val="single" w:sz="4" w:space="0" w:color="000000"/>
              <w:bottom w:val="double" w:sz="1" w:space="0" w:color="000000"/>
            </w:tcBorders>
            <w:vAlign w:val="center"/>
          </w:tcPr>
          <w:p w14:paraId="07CDF3F4" w14:textId="77777777" w:rsidR="00640CF6" w:rsidRPr="00F80D0B" w:rsidRDefault="00640CF6" w:rsidP="00254A01">
            <w:pPr>
              <w:snapToGrid w:val="0"/>
              <w:jc w:val="center"/>
              <w:rPr>
                <w:szCs w:val="20"/>
              </w:rPr>
            </w:pPr>
            <w:r w:rsidRPr="00F80D0B">
              <w:rPr>
                <w:szCs w:val="20"/>
              </w:rPr>
              <w:t>-    ležeča velika strešna okna,</w:t>
            </w:r>
          </w:p>
          <w:p w14:paraId="03149A8E" w14:textId="77777777" w:rsidR="00640CF6" w:rsidRPr="00F80D0B" w:rsidRDefault="00640CF6" w:rsidP="00254A01">
            <w:pPr>
              <w:jc w:val="center"/>
              <w:rPr>
                <w:szCs w:val="20"/>
              </w:rPr>
            </w:pPr>
            <w:r w:rsidRPr="00F80D0B">
              <w:rPr>
                <w:szCs w:val="20"/>
              </w:rPr>
              <w:t>zastekljena običajno ali z</w:t>
            </w:r>
          </w:p>
          <w:p w14:paraId="4879F4EE" w14:textId="77777777" w:rsidR="00640CF6" w:rsidRPr="00F80D0B" w:rsidRDefault="00640CF6" w:rsidP="00254A01">
            <w:pPr>
              <w:jc w:val="center"/>
              <w:rPr>
                <w:szCs w:val="20"/>
              </w:rPr>
            </w:pPr>
            <w:r w:rsidRPr="00F80D0B">
              <w:rPr>
                <w:szCs w:val="20"/>
              </w:rPr>
              <w:t>izolacijsko zasteklitvijo, za</w:t>
            </w:r>
          </w:p>
          <w:p w14:paraId="09B622E9" w14:textId="77777777" w:rsidR="00640CF6" w:rsidRPr="00F80D0B" w:rsidRDefault="00640CF6" w:rsidP="00254A01">
            <w:pPr>
              <w:jc w:val="center"/>
              <w:rPr>
                <w:szCs w:val="20"/>
              </w:rPr>
            </w:pPr>
            <w:r w:rsidRPr="00F80D0B">
              <w:rPr>
                <w:szCs w:val="20"/>
              </w:rPr>
              <w:t>bivalne prostore kovinska</w:t>
            </w:r>
          </w:p>
        </w:tc>
        <w:tc>
          <w:tcPr>
            <w:tcW w:w="1113" w:type="dxa"/>
            <w:tcBorders>
              <w:top w:val="single" w:sz="4" w:space="0" w:color="000000"/>
              <w:left w:val="single" w:sz="4" w:space="0" w:color="000000"/>
              <w:bottom w:val="double" w:sz="1" w:space="0" w:color="000000"/>
            </w:tcBorders>
            <w:vAlign w:val="center"/>
          </w:tcPr>
          <w:p w14:paraId="2B6603F6"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double" w:sz="1" w:space="0" w:color="000000"/>
              <w:right w:val="double" w:sz="1" w:space="0" w:color="000000"/>
            </w:tcBorders>
            <w:vAlign w:val="center"/>
          </w:tcPr>
          <w:p w14:paraId="03B2BA81" w14:textId="77777777" w:rsidR="00640CF6" w:rsidRPr="00F80D0B" w:rsidRDefault="00640CF6" w:rsidP="00254A01">
            <w:pPr>
              <w:snapToGrid w:val="0"/>
              <w:jc w:val="center"/>
              <w:rPr>
                <w:szCs w:val="20"/>
              </w:rPr>
            </w:pPr>
            <w:r w:rsidRPr="00F80D0B">
              <w:rPr>
                <w:szCs w:val="20"/>
              </w:rPr>
              <w:t>Redno čiščenje, menjava tesnil</w:t>
            </w:r>
          </w:p>
        </w:tc>
      </w:tr>
      <w:tr w:rsidR="00640CF6" w:rsidRPr="00F80D0B" w14:paraId="173DEBD5"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57A9CC3E" w14:textId="77777777" w:rsidR="00640CF6" w:rsidRPr="00F80D0B" w:rsidRDefault="00640CF6" w:rsidP="00254A01">
            <w:pPr>
              <w:snapToGrid w:val="0"/>
              <w:jc w:val="center"/>
              <w:rPr>
                <w:szCs w:val="20"/>
              </w:rPr>
            </w:pPr>
            <w:r w:rsidRPr="00F80D0B">
              <w:rPr>
                <w:szCs w:val="20"/>
              </w:rPr>
              <w:t>15.</w:t>
            </w:r>
          </w:p>
        </w:tc>
        <w:tc>
          <w:tcPr>
            <w:tcW w:w="1451" w:type="dxa"/>
            <w:vMerge w:val="restart"/>
            <w:tcBorders>
              <w:top w:val="double" w:sz="1" w:space="0" w:color="000000"/>
              <w:left w:val="single" w:sz="4" w:space="0" w:color="000000"/>
            </w:tcBorders>
            <w:vAlign w:val="center"/>
          </w:tcPr>
          <w:p w14:paraId="280D4576" w14:textId="77777777" w:rsidR="00640CF6" w:rsidRPr="00F80D0B" w:rsidRDefault="00640CF6" w:rsidP="00254A01">
            <w:pPr>
              <w:snapToGrid w:val="0"/>
              <w:jc w:val="center"/>
              <w:rPr>
                <w:b/>
                <w:szCs w:val="20"/>
              </w:rPr>
            </w:pPr>
            <w:r w:rsidRPr="00F80D0B">
              <w:rPr>
                <w:b/>
                <w:szCs w:val="20"/>
              </w:rPr>
              <w:t>1.6.2.0.</w:t>
            </w:r>
          </w:p>
        </w:tc>
        <w:tc>
          <w:tcPr>
            <w:tcW w:w="2802" w:type="dxa"/>
            <w:vMerge w:val="restart"/>
            <w:tcBorders>
              <w:top w:val="double" w:sz="1" w:space="0" w:color="000000"/>
              <w:left w:val="single" w:sz="4" w:space="0" w:color="000000"/>
            </w:tcBorders>
            <w:vAlign w:val="center"/>
          </w:tcPr>
          <w:p w14:paraId="202E78AA" w14:textId="77777777" w:rsidR="00640CF6" w:rsidRPr="00F80D0B" w:rsidRDefault="00640CF6" w:rsidP="00254A01">
            <w:pPr>
              <w:snapToGrid w:val="0"/>
              <w:jc w:val="center"/>
              <w:rPr>
                <w:b/>
                <w:szCs w:val="20"/>
              </w:rPr>
            </w:pPr>
            <w:r w:rsidRPr="00F80D0B">
              <w:rPr>
                <w:b/>
                <w:szCs w:val="20"/>
              </w:rPr>
              <w:t>ZASTEKLITEV</w:t>
            </w:r>
          </w:p>
        </w:tc>
        <w:tc>
          <w:tcPr>
            <w:tcW w:w="1275" w:type="dxa"/>
            <w:tcBorders>
              <w:top w:val="double" w:sz="1" w:space="0" w:color="000000"/>
              <w:left w:val="single" w:sz="4" w:space="0" w:color="000000"/>
              <w:bottom w:val="single" w:sz="4" w:space="0" w:color="000000"/>
            </w:tcBorders>
            <w:vAlign w:val="center"/>
          </w:tcPr>
          <w:p w14:paraId="31D7DF76" w14:textId="77777777" w:rsidR="00640CF6" w:rsidRPr="00F80D0B" w:rsidRDefault="00640CF6" w:rsidP="00254A01">
            <w:pPr>
              <w:snapToGrid w:val="0"/>
              <w:jc w:val="center"/>
              <w:rPr>
                <w:szCs w:val="20"/>
              </w:rPr>
            </w:pPr>
            <w:r w:rsidRPr="00F80D0B">
              <w:rPr>
                <w:szCs w:val="20"/>
              </w:rPr>
              <w:t>1.6.2.1.</w:t>
            </w:r>
          </w:p>
        </w:tc>
        <w:tc>
          <w:tcPr>
            <w:tcW w:w="3843" w:type="dxa"/>
            <w:gridSpan w:val="2"/>
            <w:tcBorders>
              <w:top w:val="double" w:sz="1" w:space="0" w:color="000000"/>
              <w:left w:val="single" w:sz="4" w:space="0" w:color="000000"/>
              <w:bottom w:val="single" w:sz="4" w:space="0" w:color="000000"/>
            </w:tcBorders>
            <w:vAlign w:val="center"/>
          </w:tcPr>
          <w:p w14:paraId="41A4733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zasteklitev oken, balkonskih vrat iz vseh vrst materialov z navadnim steklom</w:t>
            </w:r>
          </w:p>
        </w:tc>
        <w:tc>
          <w:tcPr>
            <w:tcW w:w="1113" w:type="dxa"/>
            <w:tcBorders>
              <w:top w:val="double" w:sz="1" w:space="0" w:color="000000"/>
              <w:left w:val="single" w:sz="4" w:space="0" w:color="000000"/>
              <w:bottom w:val="single" w:sz="4" w:space="0" w:color="000000"/>
            </w:tcBorders>
            <w:vAlign w:val="center"/>
          </w:tcPr>
          <w:p w14:paraId="5CE47AB7" w14:textId="77777777" w:rsidR="00640CF6" w:rsidRPr="00F80D0B" w:rsidRDefault="00640CF6" w:rsidP="00254A01">
            <w:pPr>
              <w:snapToGrid w:val="0"/>
              <w:jc w:val="center"/>
              <w:rPr>
                <w:szCs w:val="20"/>
              </w:rPr>
            </w:pPr>
            <w:r w:rsidRPr="00F80D0B">
              <w:rPr>
                <w:szCs w:val="20"/>
              </w:rPr>
              <w:t>30</w:t>
            </w:r>
          </w:p>
        </w:tc>
        <w:tc>
          <w:tcPr>
            <w:tcW w:w="3531" w:type="dxa"/>
            <w:tcBorders>
              <w:top w:val="double" w:sz="1" w:space="0" w:color="000000"/>
              <w:left w:val="single" w:sz="4" w:space="0" w:color="000000"/>
              <w:bottom w:val="single" w:sz="4" w:space="0" w:color="000000"/>
              <w:right w:val="double" w:sz="1" w:space="0" w:color="000000"/>
            </w:tcBorders>
            <w:vAlign w:val="center"/>
          </w:tcPr>
          <w:p w14:paraId="44449CBE" w14:textId="77777777" w:rsidR="00640CF6" w:rsidRPr="00F80D0B" w:rsidRDefault="00640CF6" w:rsidP="00254A01">
            <w:pPr>
              <w:snapToGrid w:val="0"/>
              <w:jc w:val="center"/>
              <w:rPr>
                <w:szCs w:val="20"/>
              </w:rPr>
            </w:pPr>
            <w:r w:rsidRPr="00F80D0B">
              <w:rPr>
                <w:szCs w:val="20"/>
              </w:rPr>
              <w:t>Redno čiščenje in zamenjava razbitih stekel s strani najemnika</w:t>
            </w:r>
          </w:p>
        </w:tc>
      </w:tr>
      <w:tr w:rsidR="00640CF6" w:rsidRPr="00F80D0B" w14:paraId="0CBB84C4" w14:textId="77777777" w:rsidTr="00254A01">
        <w:trPr>
          <w:gridAfter w:val="1"/>
          <w:wAfter w:w="24" w:type="dxa"/>
          <w:trHeight w:val="23"/>
        </w:trPr>
        <w:tc>
          <w:tcPr>
            <w:tcW w:w="817" w:type="dxa"/>
            <w:vMerge/>
            <w:tcBorders>
              <w:left w:val="double" w:sz="1" w:space="0" w:color="000000"/>
            </w:tcBorders>
            <w:vAlign w:val="center"/>
          </w:tcPr>
          <w:p w14:paraId="3D8D16CE"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8B0C12A"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5FEF4A6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A069C65" w14:textId="77777777" w:rsidR="00640CF6" w:rsidRPr="00F80D0B" w:rsidRDefault="00640CF6" w:rsidP="00254A01">
            <w:pPr>
              <w:snapToGrid w:val="0"/>
              <w:jc w:val="center"/>
              <w:rPr>
                <w:szCs w:val="20"/>
              </w:rPr>
            </w:pPr>
            <w:r w:rsidRPr="00F80D0B">
              <w:rPr>
                <w:szCs w:val="20"/>
              </w:rPr>
              <w:t>1.6.2.2.</w:t>
            </w:r>
          </w:p>
        </w:tc>
        <w:tc>
          <w:tcPr>
            <w:tcW w:w="3843" w:type="dxa"/>
            <w:gridSpan w:val="2"/>
            <w:tcBorders>
              <w:top w:val="single" w:sz="4" w:space="0" w:color="000000"/>
              <w:left w:val="single" w:sz="4" w:space="0" w:color="000000"/>
              <w:bottom w:val="single" w:sz="4" w:space="0" w:color="000000"/>
            </w:tcBorders>
            <w:vAlign w:val="center"/>
          </w:tcPr>
          <w:p w14:paraId="6AAAD15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zasteklitev stopnišča ali prostorov s </w:t>
            </w:r>
            <w:proofErr w:type="spellStart"/>
            <w:r w:rsidRPr="00F80D0B">
              <w:rPr>
                <w:szCs w:val="20"/>
              </w:rPr>
              <w:t>kopilitom</w:t>
            </w:r>
            <w:proofErr w:type="spellEnd"/>
            <w:r w:rsidRPr="00F80D0B">
              <w:rPr>
                <w:szCs w:val="20"/>
              </w:rPr>
              <w:t xml:space="preserve"> ali steklenimi zidaki</w:t>
            </w:r>
          </w:p>
        </w:tc>
        <w:tc>
          <w:tcPr>
            <w:tcW w:w="1113" w:type="dxa"/>
            <w:tcBorders>
              <w:top w:val="single" w:sz="4" w:space="0" w:color="000000"/>
              <w:left w:val="single" w:sz="4" w:space="0" w:color="000000"/>
              <w:bottom w:val="single" w:sz="4" w:space="0" w:color="000000"/>
            </w:tcBorders>
            <w:vAlign w:val="center"/>
          </w:tcPr>
          <w:p w14:paraId="362ED499"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3D9EB611" w14:textId="77777777" w:rsidR="00640CF6" w:rsidRPr="00F80D0B" w:rsidRDefault="00640CF6" w:rsidP="00254A01">
            <w:pPr>
              <w:snapToGrid w:val="0"/>
              <w:jc w:val="center"/>
              <w:rPr>
                <w:szCs w:val="20"/>
              </w:rPr>
            </w:pPr>
            <w:r w:rsidRPr="00F80D0B">
              <w:rPr>
                <w:szCs w:val="20"/>
              </w:rPr>
              <w:t>Redno čiščenje in zamenjava razbitih stekel s strani najemnika</w:t>
            </w:r>
          </w:p>
        </w:tc>
      </w:tr>
      <w:tr w:rsidR="00640CF6" w:rsidRPr="00F80D0B" w14:paraId="7C6404C9" w14:textId="77777777" w:rsidTr="00254A01">
        <w:trPr>
          <w:gridAfter w:val="1"/>
          <w:wAfter w:w="24" w:type="dxa"/>
          <w:trHeight w:val="23"/>
        </w:trPr>
        <w:tc>
          <w:tcPr>
            <w:tcW w:w="817" w:type="dxa"/>
            <w:vMerge/>
            <w:tcBorders>
              <w:left w:val="double" w:sz="1" w:space="0" w:color="000000"/>
            </w:tcBorders>
            <w:vAlign w:val="center"/>
          </w:tcPr>
          <w:p w14:paraId="10E11DD6"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7424AEC"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354111B5"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C511BA8" w14:textId="77777777" w:rsidR="00640CF6" w:rsidRPr="00F80D0B" w:rsidRDefault="00640CF6" w:rsidP="00254A01">
            <w:pPr>
              <w:snapToGrid w:val="0"/>
              <w:jc w:val="center"/>
              <w:rPr>
                <w:szCs w:val="20"/>
              </w:rPr>
            </w:pPr>
            <w:r w:rsidRPr="00F80D0B">
              <w:rPr>
                <w:szCs w:val="20"/>
              </w:rPr>
              <w:t>1.6.2.3.</w:t>
            </w:r>
          </w:p>
        </w:tc>
        <w:tc>
          <w:tcPr>
            <w:tcW w:w="3843" w:type="dxa"/>
            <w:gridSpan w:val="2"/>
            <w:tcBorders>
              <w:top w:val="single" w:sz="4" w:space="0" w:color="000000"/>
              <w:left w:val="single" w:sz="4" w:space="0" w:color="000000"/>
              <w:bottom w:val="single" w:sz="4" w:space="0" w:color="000000"/>
            </w:tcBorders>
            <w:vAlign w:val="center"/>
          </w:tcPr>
          <w:p w14:paraId="6E9EB9C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zasteklitev parapetov (balkoni, stopnice) z žičnim steklom</w:t>
            </w:r>
          </w:p>
        </w:tc>
        <w:tc>
          <w:tcPr>
            <w:tcW w:w="1113" w:type="dxa"/>
            <w:tcBorders>
              <w:top w:val="single" w:sz="4" w:space="0" w:color="000000"/>
              <w:left w:val="single" w:sz="4" w:space="0" w:color="000000"/>
              <w:bottom w:val="single" w:sz="4" w:space="0" w:color="000000"/>
            </w:tcBorders>
            <w:vAlign w:val="center"/>
          </w:tcPr>
          <w:p w14:paraId="5A49AE2E"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57ABFF0A" w14:textId="77777777" w:rsidR="00640CF6" w:rsidRPr="00F80D0B" w:rsidRDefault="00640CF6" w:rsidP="00254A01">
            <w:pPr>
              <w:snapToGrid w:val="0"/>
              <w:jc w:val="center"/>
              <w:rPr>
                <w:szCs w:val="20"/>
              </w:rPr>
            </w:pPr>
            <w:r w:rsidRPr="00F80D0B">
              <w:rPr>
                <w:szCs w:val="20"/>
              </w:rPr>
              <w:t>Redno čiščenje in zamenjava razbitih stekel s strani najemnika</w:t>
            </w:r>
          </w:p>
        </w:tc>
      </w:tr>
      <w:tr w:rsidR="00640CF6" w:rsidRPr="00F80D0B" w14:paraId="7E60083B"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24189147"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5D8A06D1"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1334585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5A2DE855" w14:textId="77777777" w:rsidR="00640CF6" w:rsidRPr="00F80D0B" w:rsidRDefault="00640CF6" w:rsidP="00254A01">
            <w:pPr>
              <w:snapToGrid w:val="0"/>
              <w:jc w:val="center"/>
              <w:rPr>
                <w:szCs w:val="20"/>
              </w:rPr>
            </w:pPr>
            <w:r w:rsidRPr="00F80D0B">
              <w:rPr>
                <w:szCs w:val="20"/>
              </w:rPr>
              <w:t>1.6.2.4.</w:t>
            </w:r>
          </w:p>
        </w:tc>
        <w:tc>
          <w:tcPr>
            <w:tcW w:w="3843" w:type="dxa"/>
            <w:gridSpan w:val="2"/>
            <w:tcBorders>
              <w:top w:val="single" w:sz="4" w:space="0" w:color="000000"/>
              <w:left w:val="single" w:sz="4" w:space="0" w:color="000000"/>
              <w:bottom w:val="double" w:sz="1" w:space="0" w:color="000000"/>
            </w:tcBorders>
            <w:vAlign w:val="center"/>
          </w:tcPr>
          <w:p w14:paraId="2E36DFD8"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zasteklitev hišnih vrat, vetrolova, ipd. s steklom</w:t>
            </w:r>
          </w:p>
        </w:tc>
        <w:tc>
          <w:tcPr>
            <w:tcW w:w="1113" w:type="dxa"/>
            <w:tcBorders>
              <w:top w:val="single" w:sz="4" w:space="0" w:color="000000"/>
              <w:left w:val="single" w:sz="4" w:space="0" w:color="000000"/>
              <w:bottom w:val="double" w:sz="1" w:space="0" w:color="000000"/>
            </w:tcBorders>
            <w:vAlign w:val="center"/>
          </w:tcPr>
          <w:p w14:paraId="0A362894"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double" w:sz="1" w:space="0" w:color="000000"/>
              <w:right w:val="double" w:sz="1" w:space="0" w:color="000000"/>
            </w:tcBorders>
            <w:vAlign w:val="center"/>
          </w:tcPr>
          <w:p w14:paraId="5ABF77B4" w14:textId="77777777" w:rsidR="00640CF6" w:rsidRPr="00F80D0B" w:rsidRDefault="00640CF6" w:rsidP="00254A01">
            <w:pPr>
              <w:snapToGrid w:val="0"/>
              <w:jc w:val="center"/>
              <w:rPr>
                <w:szCs w:val="20"/>
              </w:rPr>
            </w:pPr>
            <w:r w:rsidRPr="00F80D0B">
              <w:rPr>
                <w:szCs w:val="20"/>
              </w:rPr>
              <w:t xml:space="preserve">Redno čiščenje in zamenjava razbitih </w:t>
            </w:r>
            <w:r w:rsidRPr="00F80D0B">
              <w:rPr>
                <w:szCs w:val="20"/>
              </w:rPr>
              <w:lastRenderedPageBreak/>
              <w:t>stekel s strani najemnika</w:t>
            </w:r>
          </w:p>
        </w:tc>
      </w:tr>
      <w:tr w:rsidR="00640CF6" w:rsidRPr="00F80D0B" w14:paraId="651D0FE2"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4528C974" w14:textId="77777777" w:rsidR="00640CF6" w:rsidRPr="00F80D0B" w:rsidRDefault="00640CF6" w:rsidP="00254A01">
            <w:pPr>
              <w:snapToGrid w:val="0"/>
              <w:jc w:val="center"/>
              <w:rPr>
                <w:szCs w:val="20"/>
              </w:rPr>
            </w:pPr>
            <w:r w:rsidRPr="00F80D0B">
              <w:rPr>
                <w:szCs w:val="20"/>
              </w:rPr>
              <w:lastRenderedPageBreak/>
              <w:t>16.</w:t>
            </w:r>
          </w:p>
        </w:tc>
        <w:tc>
          <w:tcPr>
            <w:tcW w:w="1451" w:type="dxa"/>
            <w:vMerge w:val="restart"/>
            <w:tcBorders>
              <w:top w:val="double" w:sz="1" w:space="0" w:color="000000"/>
              <w:left w:val="single" w:sz="4" w:space="0" w:color="000000"/>
            </w:tcBorders>
            <w:vAlign w:val="center"/>
          </w:tcPr>
          <w:p w14:paraId="48C53118" w14:textId="77777777" w:rsidR="00640CF6" w:rsidRPr="00F80D0B" w:rsidRDefault="00640CF6" w:rsidP="00254A01">
            <w:pPr>
              <w:snapToGrid w:val="0"/>
              <w:jc w:val="center"/>
              <w:rPr>
                <w:b/>
                <w:szCs w:val="20"/>
              </w:rPr>
            </w:pPr>
            <w:r w:rsidRPr="00F80D0B">
              <w:rPr>
                <w:b/>
                <w:szCs w:val="20"/>
              </w:rPr>
              <w:t>1.6.3.0.</w:t>
            </w:r>
          </w:p>
        </w:tc>
        <w:tc>
          <w:tcPr>
            <w:tcW w:w="2802" w:type="dxa"/>
            <w:vMerge w:val="restart"/>
            <w:tcBorders>
              <w:top w:val="double" w:sz="1" w:space="0" w:color="000000"/>
              <w:left w:val="single" w:sz="4" w:space="0" w:color="000000"/>
            </w:tcBorders>
            <w:vAlign w:val="center"/>
          </w:tcPr>
          <w:p w14:paraId="4FF94A46" w14:textId="77777777" w:rsidR="00640CF6" w:rsidRPr="00F80D0B" w:rsidRDefault="00640CF6" w:rsidP="00254A01">
            <w:pPr>
              <w:snapToGrid w:val="0"/>
              <w:jc w:val="center"/>
              <w:rPr>
                <w:b/>
                <w:szCs w:val="20"/>
              </w:rPr>
            </w:pPr>
            <w:r w:rsidRPr="00F80D0B">
              <w:rPr>
                <w:b/>
                <w:szCs w:val="20"/>
              </w:rPr>
              <w:t>OKENSKE POLICE ZNOTRAJ</w:t>
            </w:r>
          </w:p>
        </w:tc>
        <w:tc>
          <w:tcPr>
            <w:tcW w:w="1275" w:type="dxa"/>
            <w:tcBorders>
              <w:top w:val="double" w:sz="1" w:space="0" w:color="000000"/>
              <w:left w:val="single" w:sz="4" w:space="0" w:color="000000"/>
              <w:bottom w:val="single" w:sz="4" w:space="0" w:color="000000"/>
            </w:tcBorders>
            <w:vAlign w:val="center"/>
          </w:tcPr>
          <w:p w14:paraId="29A33021" w14:textId="77777777" w:rsidR="00640CF6" w:rsidRPr="00F80D0B" w:rsidRDefault="00640CF6" w:rsidP="00254A01">
            <w:pPr>
              <w:snapToGrid w:val="0"/>
              <w:jc w:val="center"/>
              <w:rPr>
                <w:szCs w:val="20"/>
              </w:rPr>
            </w:pPr>
            <w:r w:rsidRPr="00F80D0B">
              <w:rPr>
                <w:szCs w:val="20"/>
              </w:rPr>
              <w:t>1.6.3.1.</w:t>
            </w:r>
          </w:p>
        </w:tc>
        <w:tc>
          <w:tcPr>
            <w:tcW w:w="3843" w:type="dxa"/>
            <w:gridSpan w:val="2"/>
            <w:tcBorders>
              <w:top w:val="double" w:sz="1" w:space="0" w:color="000000"/>
              <w:left w:val="single" w:sz="4" w:space="0" w:color="000000"/>
              <w:bottom w:val="single" w:sz="4" w:space="0" w:color="000000"/>
            </w:tcBorders>
            <w:vAlign w:val="center"/>
          </w:tcPr>
          <w:p w14:paraId="747A2D8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mehkega lesa</w:t>
            </w:r>
          </w:p>
        </w:tc>
        <w:tc>
          <w:tcPr>
            <w:tcW w:w="1113" w:type="dxa"/>
            <w:tcBorders>
              <w:top w:val="double" w:sz="1" w:space="0" w:color="000000"/>
              <w:left w:val="single" w:sz="4" w:space="0" w:color="000000"/>
              <w:bottom w:val="single" w:sz="4" w:space="0" w:color="000000"/>
            </w:tcBorders>
            <w:vAlign w:val="center"/>
          </w:tcPr>
          <w:p w14:paraId="0E30FE64" w14:textId="77777777" w:rsidR="00640CF6" w:rsidRPr="00F80D0B" w:rsidRDefault="00640CF6" w:rsidP="00254A01">
            <w:pPr>
              <w:snapToGrid w:val="0"/>
              <w:jc w:val="center"/>
              <w:rPr>
                <w:szCs w:val="20"/>
              </w:rPr>
            </w:pPr>
            <w:r w:rsidRPr="00F80D0B">
              <w:rPr>
                <w:szCs w:val="20"/>
              </w:rPr>
              <w:t>40</w:t>
            </w:r>
          </w:p>
        </w:tc>
        <w:tc>
          <w:tcPr>
            <w:tcW w:w="3531" w:type="dxa"/>
            <w:tcBorders>
              <w:top w:val="double" w:sz="1" w:space="0" w:color="000000"/>
              <w:left w:val="single" w:sz="4" w:space="0" w:color="000000"/>
              <w:bottom w:val="single" w:sz="4" w:space="0" w:color="000000"/>
              <w:right w:val="double" w:sz="1" w:space="0" w:color="000000"/>
            </w:tcBorders>
            <w:vAlign w:val="center"/>
          </w:tcPr>
          <w:p w14:paraId="089C094A" w14:textId="77777777" w:rsidR="00640CF6" w:rsidRPr="00F80D0B" w:rsidRDefault="00640CF6" w:rsidP="00254A01">
            <w:pPr>
              <w:snapToGrid w:val="0"/>
              <w:jc w:val="center"/>
              <w:rPr>
                <w:szCs w:val="20"/>
              </w:rPr>
            </w:pPr>
            <w:r w:rsidRPr="00F80D0B">
              <w:rPr>
                <w:szCs w:val="20"/>
              </w:rPr>
              <w:t>Redno čiščenje</w:t>
            </w:r>
          </w:p>
        </w:tc>
      </w:tr>
      <w:tr w:rsidR="00640CF6" w:rsidRPr="00F80D0B" w14:paraId="366E2D3D" w14:textId="77777777" w:rsidTr="00254A01">
        <w:trPr>
          <w:gridAfter w:val="1"/>
          <w:wAfter w:w="24" w:type="dxa"/>
          <w:trHeight w:val="23"/>
        </w:trPr>
        <w:tc>
          <w:tcPr>
            <w:tcW w:w="817" w:type="dxa"/>
            <w:vMerge/>
            <w:tcBorders>
              <w:left w:val="double" w:sz="1" w:space="0" w:color="000000"/>
            </w:tcBorders>
            <w:vAlign w:val="center"/>
          </w:tcPr>
          <w:p w14:paraId="26F72D31"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38D6D5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3A899D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621C077" w14:textId="77777777" w:rsidR="00640CF6" w:rsidRPr="00F80D0B" w:rsidRDefault="00640CF6" w:rsidP="00254A01">
            <w:pPr>
              <w:snapToGrid w:val="0"/>
              <w:jc w:val="center"/>
              <w:rPr>
                <w:szCs w:val="20"/>
              </w:rPr>
            </w:pPr>
            <w:r w:rsidRPr="00F80D0B">
              <w:rPr>
                <w:szCs w:val="20"/>
              </w:rPr>
              <w:t>1.6.3.2.</w:t>
            </w:r>
          </w:p>
        </w:tc>
        <w:tc>
          <w:tcPr>
            <w:tcW w:w="3843" w:type="dxa"/>
            <w:gridSpan w:val="2"/>
            <w:tcBorders>
              <w:top w:val="single" w:sz="4" w:space="0" w:color="000000"/>
              <w:left w:val="single" w:sz="4" w:space="0" w:color="000000"/>
              <w:bottom w:val="single" w:sz="4" w:space="0" w:color="000000"/>
            </w:tcBorders>
            <w:vAlign w:val="center"/>
          </w:tcPr>
          <w:p w14:paraId="17E1716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trdega lesa</w:t>
            </w:r>
          </w:p>
        </w:tc>
        <w:tc>
          <w:tcPr>
            <w:tcW w:w="1113" w:type="dxa"/>
            <w:tcBorders>
              <w:top w:val="single" w:sz="4" w:space="0" w:color="000000"/>
              <w:left w:val="single" w:sz="4" w:space="0" w:color="000000"/>
              <w:bottom w:val="single" w:sz="4" w:space="0" w:color="000000"/>
            </w:tcBorders>
            <w:vAlign w:val="center"/>
          </w:tcPr>
          <w:p w14:paraId="3EC7F334"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17C9DE9F" w14:textId="77777777" w:rsidR="00640CF6" w:rsidRPr="00F80D0B" w:rsidRDefault="00640CF6" w:rsidP="00254A01">
            <w:pPr>
              <w:snapToGrid w:val="0"/>
              <w:jc w:val="center"/>
              <w:rPr>
                <w:szCs w:val="20"/>
              </w:rPr>
            </w:pPr>
            <w:r w:rsidRPr="00F80D0B">
              <w:rPr>
                <w:szCs w:val="20"/>
              </w:rPr>
              <w:t>Redno čiščenje</w:t>
            </w:r>
          </w:p>
        </w:tc>
      </w:tr>
      <w:tr w:rsidR="00640CF6" w:rsidRPr="00F80D0B" w14:paraId="3CB5AFCA" w14:textId="77777777" w:rsidTr="00254A01">
        <w:trPr>
          <w:gridAfter w:val="1"/>
          <w:wAfter w:w="24" w:type="dxa"/>
          <w:trHeight w:val="23"/>
        </w:trPr>
        <w:tc>
          <w:tcPr>
            <w:tcW w:w="817" w:type="dxa"/>
            <w:vMerge/>
            <w:tcBorders>
              <w:left w:val="double" w:sz="1" w:space="0" w:color="000000"/>
            </w:tcBorders>
            <w:vAlign w:val="center"/>
          </w:tcPr>
          <w:p w14:paraId="3BCA4ED5"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B3F1AC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EF2C5CB"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29AC87F" w14:textId="77777777" w:rsidR="00640CF6" w:rsidRPr="00F80D0B" w:rsidRDefault="00640CF6" w:rsidP="00254A01">
            <w:pPr>
              <w:snapToGrid w:val="0"/>
              <w:jc w:val="center"/>
              <w:rPr>
                <w:szCs w:val="20"/>
              </w:rPr>
            </w:pPr>
            <w:r w:rsidRPr="00F80D0B">
              <w:rPr>
                <w:szCs w:val="20"/>
              </w:rPr>
              <w:t>1.6.3.3.</w:t>
            </w:r>
          </w:p>
        </w:tc>
        <w:tc>
          <w:tcPr>
            <w:tcW w:w="3843" w:type="dxa"/>
            <w:gridSpan w:val="2"/>
            <w:tcBorders>
              <w:top w:val="single" w:sz="4" w:space="0" w:color="000000"/>
              <w:left w:val="single" w:sz="4" w:space="0" w:color="000000"/>
              <w:bottom w:val="single" w:sz="4" w:space="0" w:color="000000"/>
            </w:tcBorders>
            <w:vAlign w:val="center"/>
          </w:tcPr>
          <w:p w14:paraId="670AA27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umetnega kamna ali naravnega kamna</w:t>
            </w:r>
          </w:p>
        </w:tc>
        <w:tc>
          <w:tcPr>
            <w:tcW w:w="1113" w:type="dxa"/>
            <w:tcBorders>
              <w:top w:val="single" w:sz="4" w:space="0" w:color="000000"/>
              <w:left w:val="single" w:sz="4" w:space="0" w:color="000000"/>
              <w:bottom w:val="single" w:sz="4" w:space="0" w:color="000000"/>
            </w:tcBorders>
            <w:vAlign w:val="center"/>
          </w:tcPr>
          <w:p w14:paraId="1E080334"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single" w:sz="4" w:space="0" w:color="000000"/>
              <w:right w:val="double" w:sz="1" w:space="0" w:color="000000"/>
            </w:tcBorders>
            <w:vAlign w:val="center"/>
          </w:tcPr>
          <w:p w14:paraId="346FB669" w14:textId="77777777" w:rsidR="00640CF6" w:rsidRPr="00F80D0B" w:rsidRDefault="00640CF6" w:rsidP="00254A01">
            <w:pPr>
              <w:snapToGrid w:val="0"/>
              <w:jc w:val="center"/>
              <w:rPr>
                <w:szCs w:val="20"/>
              </w:rPr>
            </w:pPr>
            <w:r w:rsidRPr="00F80D0B">
              <w:rPr>
                <w:szCs w:val="20"/>
              </w:rPr>
              <w:t>Redno čiščenje</w:t>
            </w:r>
          </w:p>
        </w:tc>
      </w:tr>
      <w:tr w:rsidR="00640CF6" w:rsidRPr="00F80D0B" w14:paraId="0B0704E3" w14:textId="77777777" w:rsidTr="00254A01">
        <w:trPr>
          <w:gridAfter w:val="1"/>
          <w:wAfter w:w="24" w:type="dxa"/>
          <w:trHeight w:val="90"/>
        </w:trPr>
        <w:tc>
          <w:tcPr>
            <w:tcW w:w="817" w:type="dxa"/>
            <w:vMerge/>
            <w:tcBorders>
              <w:left w:val="double" w:sz="1" w:space="0" w:color="000000"/>
              <w:bottom w:val="double" w:sz="1" w:space="0" w:color="000000"/>
            </w:tcBorders>
            <w:vAlign w:val="center"/>
          </w:tcPr>
          <w:p w14:paraId="2125A377"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3BFCBFDB"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6A59142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66786C4" w14:textId="77777777" w:rsidR="00640CF6" w:rsidRPr="00F80D0B" w:rsidRDefault="00640CF6" w:rsidP="00254A01">
            <w:pPr>
              <w:snapToGrid w:val="0"/>
              <w:jc w:val="center"/>
              <w:rPr>
                <w:szCs w:val="20"/>
              </w:rPr>
            </w:pPr>
            <w:r w:rsidRPr="00F80D0B">
              <w:rPr>
                <w:szCs w:val="20"/>
              </w:rPr>
              <w:t>1.6.3.4.</w:t>
            </w:r>
          </w:p>
        </w:tc>
        <w:tc>
          <w:tcPr>
            <w:tcW w:w="3843" w:type="dxa"/>
            <w:gridSpan w:val="2"/>
            <w:tcBorders>
              <w:top w:val="single" w:sz="4" w:space="0" w:color="000000"/>
              <w:left w:val="single" w:sz="4" w:space="0" w:color="000000"/>
              <w:bottom w:val="double" w:sz="1" w:space="0" w:color="000000"/>
            </w:tcBorders>
            <w:vAlign w:val="center"/>
          </w:tcPr>
          <w:p w14:paraId="7CAA028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umetne mase</w:t>
            </w:r>
          </w:p>
        </w:tc>
        <w:tc>
          <w:tcPr>
            <w:tcW w:w="1113" w:type="dxa"/>
            <w:tcBorders>
              <w:top w:val="single" w:sz="4" w:space="0" w:color="000000"/>
              <w:left w:val="single" w:sz="4" w:space="0" w:color="000000"/>
              <w:bottom w:val="double" w:sz="1" w:space="0" w:color="000000"/>
            </w:tcBorders>
            <w:vAlign w:val="center"/>
          </w:tcPr>
          <w:p w14:paraId="2130535B"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double" w:sz="1" w:space="0" w:color="000000"/>
              <w:right w:val="double" w:sz="1" w:space="0" w:color="000000"/>
            </w:tcBorders>
            <w:vAlign w:val="center"/>
          </w:tcPr>
          <w:p w14:paraId="55FAA133" w14:textId="77777777" w:rsidR="00640CF6" w:rsidRPr="00F80D0B" w:rsidRDefault="00640CF6" w:rsidP="00254A01">
            <w:pPr>
              <w:snapToGrid w:val="0"/>
              <w:jc w:val="center"/>
              <w:rPr>
                <w:szCs w:val="20"/>
              </w:rPr>
            </w:pPr>
            <w:r w:rsidRPr="00F80D0B">
              <w:rPr>
                <w:szCs w:val="20"/>
              </w:rPr>
              <w:t>Redno čiščenje</w:t>
            </w:r>
          </w:p>
        </w:tc>
      </w:tr>
      <w:tr w:rsidR="00640CF6" w:rsidRPr="00F80D0B" w14:paraId="1D4A2AF1"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27532666" w14:textId="77777777" w:rsidR="00640CF6" w:rsidRPr="00F80D0B" w:rsidRDefault="00640CF6" w:rsidP="00254A01">
            <w:pPr>
              <w:snapToGrid w:val="0"/>
              <w:jc w:val="center"/>
              <w:rPr>
                <w:szCs w:val="20"/>
              </w:rPr>
            </w:pPr>
            <w:r w:rsidRPr="00F80D0B">
              <w:rPr>
                <w:szCs w:val="20"/>
              </w:rPr>
              <w:t>17.</w:t>
            </w:r>
          </w:p>
        </w:tc>
        <w:tc>
          <w:tcPr>
            <w:tcW w:w="1451" w:type="dxa"/>
            <w:vMerge w:val="restart"/>
            <w:tcBorders>
              <w:top w:val="double" w:sz="1" w:space="0" w:color="000000"/>
              <w:left w:val="single" w:sz="4" w:space="0" w:color="000000"/>
            </w:tcBorders>
            <w:vAlign w:val="center"/>
          </w:tcPr>
          <w:p w14:paraId="3BF4D7CB" w14:textId="77777777" w:rsidR="00640CF6" w:rsidRPr="00F80D0B" w:rsidRDefault="00640CF6" w:rsidP="00254A01">
            <w:pPr>
              <w:snapToGrid w:val="0"/>
              <w:jc w:val="center"/>
              <w:rPr>
                <w:b/>
                <w:szCs w:val="20"/>
              </w:rPr>
            </w:pPr>
            <w:r w:rsidRPr="00F80D0B">
              <w:rPr>
                <w:b/>
                <w:szCs w:val="20"/>
              </w:rPr>
              <w:t>1.6.4.0.</w:t>
            </w:r>
          </w:p>
        </w:tc>
        <w:tc>
          <w:tcPr>
            <w:tcW w:w="2802" w:type="dxa"/>
            <w:vMerge w:val="restart"/>
            <w:tcBorders>
              <w:top w:val="double" w:sz="1" w:space="0" w:color="000000"/>
              <w:left w:val="single" w:sz="4" w:space="0" w:color="000000"/>
            </w:tcBorders>
            <w:vAlign w:val="center"/>
          </w:tcPr>
          <w:p w14:paraId="3B075E30" w14:textId="77777777" w:rsidR="00640CF6" w:rsidRPr="00F80D0B" w:rsidRDefault="00640CF6" w:rsidP="00254A01">
            <w:pPr>
              <w:snapToGrid w:val="0"/>
              <w:jc w:val="center"/>
              <w:rPr>
                <w:b/>
                <w:szCs w:val="20"/>
              </w:rPr>
            </w:pPr>
            <w:r w:rsidRPr="00F80D0B">
              <w:rPr>
                <w:b/>
                <w:szCs w:val="20"/>
              </w:rPr>
              <w:t>ZAŠČITA OKEN IN BALKONSKIH VRAT</w:t>
            </w:r>
          </w:p>
        </w:tc>
        <w:tc>
          <w:tcPr>
            <w:tcW w:w="1275" w:type="dxa"/>
            <w:tcBorders>
              <w:top w:val="double" w:sz="1" w:space="0" w:color="000000"/>
              <w:left w:val="single" w:sz="4" w:space="0" w:color="000000"/>
              <w:bottom w:val="single" w:sz="4" w:space="0" w:color="000000"/>
            </w:tcBorders>
            <w:vAlign w:val="center"/>
          </w:tcPr>
          <w:p w14:paraId="24B5304E" w14:textId="77777777" w:rsidR="00640CF6" w:rsidRPr="00F80D0B" w:rsidRDefault="00640CF6" w:rsidP="00254A01">
            <w:pPr>
              <w:snapToGrid w:val="0"/>
              <w:jc w:val="center"/>
              <w:rPr>
                <w:szCs w:val="20"/>
              </w:rPr>
            </w:pPr>
            <w:r w:rsidRPr="00F80D0B">
              <w:rPr>
                <w:szCs w:val="20"/>
              </w:rPr>
              <w:t>1.6.4.1.</w:t>
            </w:r>
          </w:p>
        </w:tc>
        <w:tc>
          <w:tcPr>
            <w:tcW w:w="3843" w:type="dxa"/>
            <w:gridSpan w:val="2"/>
            <w:tcBorders>
              <w:top w:val="double" w:sz="1" w:space="0" w:color="000000"/>
              <w:left w:val="single" w:sz="4" w:space="0" w:color="000000"/>
              <w:bottom w:val="single" w:sz="4" w:space="0" w:color="000000"/>
            </w:tcBorders>
            <w:vAlign w:val="center"/>
          </w:tcPr>
          <w:p w14:paraId="560AE42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rolete lesene ali iz umetne mase</w:t>
            </w:r>
          </w:p>
        </w:tc>
        <w:tc>
          <w:tcPr>
            <w:tcW w:w="1113" w:type="dxa"/>
            <w:tcBorders>
              <w:top w:val="double" w:sz="1" w:space="0" w:color="000000"/>
              <w:left w:val="single" w:sz="4" w:space="0" w:color="000000"/>
              <w:bottom w:val="single" w:sz="4" w:space="0" w:color="000000"/>
            </w:tcBorders>
            <w:vAlign w:val="center"/>
          </w:tcPr>
          <w:p w14:paraId="7ADF480A" w14:textId="77777777" w:rsidR="00640CF6" w:rsidRPr="00F80D0B" w:rsidRDefault="00640CF6" w:rsidP="00254A01">
            <w:pPr>
              <w:snapToGrid w:val="0"/>
              <w:jc w:val="center"/>
              <w:rPr>
                <w:szCs w:val="20"/>
              </w:rPr>
            </w:pPr>
            <w:r w:rsidRPr="00F80D0B">
              <w:rPr>
                <w:szCs w:val="20"/>
              </w:rPr>
              <w:t>30</w:t>
            </w:r>
          </w:p>
        </w:tc>
        <w:tc>
          <w:tcPr>
            <w:tcW w:w="3531" w:type="dxa"/>
            <w:tcBorders>
              <w:top w:val="double" w:sz="1" w:space="0" w:color="000000"/>
              <w:left w:val="single" w:sz="4" w:space="0" w:color="000000"/>
              <w:bottom w:val="single" w:sz="4" w:space="0" w:color="000000"/>
              <w:right w:val="double" w:sz="1" w:space="0" w:color="000000"/>
            </w:tcBorders>
            <w:vAlign w:val="center"/>
          </w:tcPr>
          <w:p w14:paraId="62DB9759" w14:textId="77777777" w:rsidR="00640CF6" w:rsidRPr="00F80D0B" w:rsidRDefault="00640CF6" w:rsidP="00254A01">
            <w:pPr>
              <w:snapToGrid w:val="0"/>
              <w:jc w:val="center"/>
              <w:rPr>
                <w:szCs w:val="20"/>
              </w:rPr>
            </w:pPr>
            <w:r w:rsidRPr="00F80D0B">
              <w:rPr>
                <w:szCs w:val="20"/>
              </w:rPr>
              <w:t>Redno čiščenje in nadomestitev poškodovanih delov</w:t>
            </w:r>
          </w:p>
        </w:tc>
      </w:tr>
      <w:tr w:rsidR="00640CF6" w:rsidRPr="00F80D0B" w14:paraId="667DD594" w14:textId="77777777" w:rsidTr="00254A01">
        <w:trPr>
          <w:gridAfter w:val="1"/>
          <w:wAfter w:w="24" w:type="dxa"/>
          <w:trHeight w:val="23"/>
        </w:trPr>
        <w:tc>
          <w:tcPr>
            <w:tcW w:w="817" w:type="dxa"/>
            <w:vMerge/>
            <w:tcBorders>
              <w:left w:val="double" w:sz="1" w:space="0" w:color="000000"/>
            </w:tcBorders>
            <w:vAlign w:val="center"/>
          </w:tcPr>
          <w:p w14:paraId="415E31D3"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5AA301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D02A96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A2AD612" w14:textId="77777777" w:rsidR="00640CF6" w:rsidRPr="00F80D0B" w:rsidRDefault="00640CF6" w:rsidP="00254A01">
            <w:pPr>
              <w:snapToGrid w:val="0"/>
              <w:jc w:val="center"/>
              <w:rPr>
                <w:szCs w:val="20"/>
              </w:rPr>
            </w:pPr>
            <w:r w:rsidRPr="00F80D0B">
              <w:rPr>
                <w:szCs w:val="20"/>
              </w:rPr>
              <w:t>1.6.4.2.</w:t>
            </w:r>
          </w:p>
        </w:tc>
        <w:tc>
          <w:tcPr>
            <w:tcW w:w="3843" w:type="dxa"/>
            <w:gridSpan w:val="2"/>
            <w:tcBorders>
              <w:top w:val="single" w:sz="4" w:space="0" w:color="000000"/>
              <w:left w:val="single" w:sz="4" w:space="0" w:color="000000"/>
              <w:bottom w:val="single" w:sz="4" w:space="0" w:color="000000"/>
            </w:tcBorders>
            <w:vAlign w:val="center"/>
          </w:tcPr>
          <w:p w14:paraId="08636D26"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zaščita ali zasenčenje s polknicami - lesenimi</w:t>
            </w:r>
          </w:p>
        </w:tc>
        <w:tc>
          <w:tcPr>
            <w:tcW w:w="1113" w:type="dxa"/>
            <w:tcBorders>
              <w:top w:val="single" w:sz="4" w:space="0" w:color="000000"/>
              <w:left w:val="single" w:sz="4" w:space="0" w:color="000000"/>
              <w:bottom w:val="single" w:sz="4" w:space="0" w:color="000000"/>
            </w:tcBorders>
            <w:vAlign w:val="center"/>
          </w:tcPr>
          <w:p w14:paraId="695F00E7"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7CB27D4C" w14:textId="77777777" w:rsidR="00640CF6" w:rsidRPr="00F80D0B" w:rsidRDefault="00640CF6" w:rsidP="00254A01">
            <w:pPr>
              <w:snapToGrid w:val="0"/>
              <w:jc w:val="center"/>
              <w:rPr>
                <w:szCs w:val="20"/>
              </w:rPr>
            </w:pPr>
            <w:r w:rsidRPr="00F80D0B">
              <w:rPr>
                <w:szCs w:val="20"/>
              </w:rPr>
              <w:t>Redno čiščenje in nadomestitev poškodovanih delov</w:t>
            </w:r>
          </w:p>
        </w:tc>
      </w:tr>
      <w:tr w:rsidR="00640CF6" w:rsidRPr="00F80D0B" w14:paraId="155DF0F4"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04776A1B"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742E5164"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2FF56363"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3F2A2C1" w14:textId="77777777" w:rsidR="00640CF6" w:rsidRPr="00F80D0B" w:rsidRDefault="00640CF6" w:rsidP="00254A01">
            <w:pPr>
              <w:snapToGrid w:val="0"/>
              <w:jc w:val="center"/>
              <w:rPr>
                <w:szCs w:val="20"/>
              </w:rPr>
            </w:pPr>
            <w:r w:rsidRPr="00F80D0B">
              <w:rPr>
                <w:szCs w:val="20"/>
              </w:rPr>
              <w:t>1.6.4.3.</w:t>
            </w:r>
          </w:p>
        </w:tc>
        <w:tc>
          <w:tcPr>
            <w:tcW w:w="3843" w:type="dxa"/>
            <w:gridSpan w:val="2"/>
            <w:tcBorders>
              <w:top w:val="single" w:sz="4" w:space="0" w:color="000000"/>
              <w:left w:val="single" w:sz="4" w:space="0" w:color="000000"/>
              <w:bottom w:val="double" w:sz="1" w:space="0" w:color="000000"/>
            </w:tcBorders>
            <w:vAlign w:val="center"/>
          </w:tcPr>
          <w:p w14:paraId="3E5AC57E"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popravilo in zamenjava lahkih senčil in žaluzij (platnenih, plastičnih, metalnih ipd.) na oknih in vratih stanovanja</w:t>
            </w:r>
          </w:p>
        </w:tc>
        <w:tc>
          <w:tcPr>
            <w:tcW w:w="1113" w:type="dxa"/>
            <w:tcBorders>
              <w:top w:val="single" w:sz="4" w:space="0" w:color="000000"/>
              <w:left w:val="single" w:sz="4" w:space="0" w:color="000000"/>
              <w:bottom w:val="double" w:sz="1" w:space="0" w:color="000000"/>
            </w:tcBorders>
            <w:vAlign w:val="center"/>
          </w:tcPr>
          <w:p w14:paraId="3B574485"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double" w:sz="1" w:space="0" w:color="000000"/>
              <w:right w:val="double" w:sz="1" w:space="0" w:color="000000"/>
            </w:tcBorders>
            <w:vAlign w:val="center"/>
          </w:tcPr>
          <w:p w14:paraId="1DEC82AD" w14:textId="77777777" w:rsidR="00640CF6" w:rsidRPr="00F80D0B" w:rsidRDefault="00640CF6" w:rsidP="00254A01">
            <w:pPr>
              <w:snapToGrid w:val="0"/>
              <w:jc w:val="center"/>
              <w:rPr>
                <w:szCs w:val="20"/>
              </w:rPr>
            </w:pPr>
            <w:r w:rsidRPr="00F80D0B">
              <w:rPr>
                <w:szCs w:val="20"/>
              </w:rPr>
              <w:t>Popravilo in zamenjava lahkih senčil in žaluzij.</w:t>
            </w:r>
          </w:p>
        </w:tc>
      </w:tr>
      <w:tr w:rsidR="00640CF6" w:rsidRPr="00F80D0B" w14:paraId="38552098"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4FF18CC4" w14:textId="77777777" w:rsidR="00640CF6" w:rsidRPr="00F80D0B" w:rsidRDefault="00640CF6" w:rsidP="00254A01">
            <w:pPr>
              <w:snapToGrid w:val="0"/>
              <w:jc w:val="center"/>
              <w:rPr>
                <w:szCs w:val="20"/>
              </w:rPr>
            </w:pPr>
            <w:r w:rsidRPr="00F80D0B">
              <w:rPr>
                <w:szCs w:val="20"/>
              </w:rPr>
              <w:t>18.</w:t>
            </w:r>
          </w:p>
        </w:tc>
        <w:tc>
          <w:tcPr>
            <w:tcW w:w="1451" w:type="dxa"/>
            <w:vMerge w:val="restart"/>
            <w:tcBorders>
              <w:top w:val="double" w:sz="1" w:space="0" w:color="000000"/>
              <w:left w:val="single" w:sz="4" w:space="0" w:color="000000"/>
            </w:tcBorders>
            <w:vAlign w:val="center"/>
          </w:tcPr>
          <w:p w14:paraId="00B22A07" w14:textId="77777777" w:rsidR="00640CF6" w:rsidRPr="00F80D0B" w:rsidRDefault="00640CF6" w:rsidP="00254A01">
            <w:pPr>
              <w:snapToGrid w:val="0"/>
              <w:jc w:val="center"/>
              <w:rPr>
                <w:b/>
                <w:szCs w:val="20"/>
              </w:rPr>
            </w:pPr>
            <w:r w:rsidRPr="00F80D0B">
              <w:rPr>
                <w:b/>
                <w:szCs w:val="20"/>
              </w:rPr>
              <w:t>1.6.5.0.</w:t>
            </w:r>
          </w:p>
        </w:tc>
        <w:tc>
          <w:tcPr>
            <w:tcW w:w="2802" w:type="dxa"/>
            <w:vMerge w:val="restart"/>
            <w:tcBorders>
              <w:top w:val="double" w:sz="1" w:space="0" w:color="000000"/>
              <w:left w:val="single" w:sz="4" w:space="0" w:color="000000"/>
            </w:tcBorders>
            <w:vAlign w:val="center"/>
          </w:tcPr>
          <w:p w14:paraId="4E02F475" w14:textId="77777777" w:rsidR="00640CF6" w:rsidRPr="00F80D0B" w:rsidRDefault="00640CF6" w:rsidP="00254A01">
            <w:pPr>
              <w:snapToGrid w:val="0"/>
              <w:jc w:val="center"/>
              <w:rPr>
                <w:b/>
                <w:szCs w:val="20"/>
              </w:rPr>
            </w:pPr>
            <w:r w:rsidRPr="00F80D0B">
              <w:rPr>
                <w:b/>
                <w:szCs w:val="20"/>
              </w:rPr>
              <w:t>NOTRANJA VRATA</w:t>
            </w:r>
          </w:p>
        </w:tc>
        <w:tc>
          <w:tcPr>
            <w:tcW w:w="1275" w:type="dxa"/>
            <w:tcBorders>
              <w:top w:val="double" w:sz="1" w:space="0" w:color="000000"/>
              <w:left w:val="single" w:sz="4" w:space="0" w:color="000000"/>
              <w:bottom w:val="single" w:sz="4" w:space="0" w:color="000000"/>
            </w:tcBorders>
            <w:vAlign w:val="center"/>
          </w:tcPr>
          <w:p w14:paraId="626902E5" w14:textId="77777777" w:rsidR="00640CF6" w:rsidRPr="00F80D0B" w:rsidRDefault="00640CF6" w:rsidP="00254A01">
            <w:pPr>
              <w:snapToGrid w:val="0"/>
              <w:jc w:val="center"/>
              <w:rPr>
                <w:szCs w:val="20"/>
              </w:rPr>
            </w:pPr>
            <w:r w:rsidRPr="00F80D0B">
              <w:rPr>
                <w:szCs w:val="20"/>
              </w:rPr>
              <w:t>1.6.5.1.</w:t>
            </w:r>
          </w:p>
        </w:tc>
        <w:tc>
          <w:tcPr>
            <w:tcW w:w="3843" w:type="dxa"/>
            <w:gridSpan w:val="2"/>
            <w:tcBorders>
              <w:top w:val="double" w:sz="1" w:space="0" w:color="000000"/>
              <w:left w:val="single" w:sz="4" w:space="0" w:color="000000"/>
              <w:bottom w:val="single" w:sz="4" w:space="0" w:color="000000"/>
            </w:tcBorders>
            <w:vAlign w:val="center"/>
          </w:tcPr>
          <w:p w14:paraId="71A1010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vrata v stanovanju, navadna, obojestransko vezane plošče in mizarsko obdelana (panel) z lesenimi vratnimi okovji</w:t>
            </w:r>
          </w:p>
        </w:tc>
        <w:tc>
          <w:tcPr>
            <w:tcW w:w="1113" w:type="dxa"/>
            <w:tcBorders>
              <w:top w:val="double" w:sz="1" w:space="0" w:color="000000"/>
              <w:left w:val="single" w:sz="4" w:space="0" w:color="000000"/>
              <w:bottom w:val="single" w:sz="4" w:space="0" w:color="000000"/>
            </w:tcBorders>
            <w:vAlign w:val="center"/>
          </w:tcPr>
          <w:p w14:paraId="48B24536" w14:textId="77777777" w:rsidR="00640CF6" w:rsidRPr="00F80D0B" w:rsidRDefault="00640CF6" w:rsidP="00254A01">
            <w:pPr>
              <w:snapToGrid w:val="0"/>
              <w:jc w:val="center"/>
              <w:rPr>
                <w:szCs w:val="20"/>
              </w:rPr>
            </w:pPr>
            <w:r w:rsidRPr="00F80D0B">
              <w:rPr>
                <w:szCs w:val="20"/>
              </w:rPr>
              <w:t>50</w:t>
            </w:r>
          </w:p>
        </w:tc>
        <w:tc>
          <w:tcPr>
            <w:tcW w:w="3531" w:type="dxa"/>
            <w:tcBorders>
              <w:top w:val="double" w:sz="1" w:space="0" w:color="000000"/>
              <w:left w:val="single" w:sz="4" w:space="0" w:color="000000"/>
              <w:bottom w:val="single" w:sz="4" w:space="0" w:color="000000"/>
              <w:right w:val="double" w:sz="1" w:space="0" w:color="000000"/>
            </w:tcBorders>
            <w:vAlign w:val="center"/>
          </w:tcPr>
          <w:p w14:paraId="7A15FB43"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7FCCAC02" w14:textId="77777777" w:rsidTr="00254A01">
        <w:trPr>
          <w:gridAfter w:val="1"/>
          <w:wAfter w:w="24" w:type="dxa"/>
          <w:trHeight w:val="23"/>
        </w:trPr>
        <w:tc>
          <w:tcPr>
            <w:tcW w:w="817" w:type="dxa"/>
            <w:vMerge/>
            <w:tcBorders>
              <w:left w:val="double" w:sz="1" w:space="0" w:color="000000"/>
            </w:tcBorders>
            <w:vAlign w:val="center"/>
          </w:tcPr>
          <w:p w14:paraId="34D02662"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305D5C2A"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8A5739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E4FB0B5" w14:textId="77777777" w:rsidR="00640CF6" w:rsidRPr="00F80D0B" w:rsidRDefault="00640CF6" w:rsidP="00254A01">
            <w:pPr>
              <w:snapToGrid w:val="0"/>
              <w:jc w:val="center"/>
              <w:rPr>
                <w:szCs w:val="20"/>
              </w:rPr>
            </w:pPr>
            <w:r w:rsidRPr="00F80D0B">
              <w:rPr>
                <w:szCs w:val="20"/>
              </w:rPr>
              <w:t>1.6.5.2.</w:t>
            </w:r>
          </w:p>
        </w:tc>
        <w:tc>
          <w:tcPr>
            <w:tcW w:w="3843" w:type="dxa"/>
            <w:gridSpan w:val="2"/>
            <w:tcBorders>
              <w:top w:val="single" w:sz="4" w:space="0" w:color="000000"/>
              <w:left w:val="single" w:sz="4" w:space="0" w:color="000000"/>
              <w:bottom w:val="single" w:sz="4" w:space="0" w:color="000000"/>
            </w:tcBorders>
            <w:vAlign w:val="center"/>
          </w:tcPr>
          <w:p w14:paraId="623AF59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kot tč. 1.6.5.1., samo furnirana z imitacijo naravnega lesa ali umetno maso ipd. z lesenim okovjem</w:t>
            </w:r>
          </w:p>
        </w:tc>
        <w:tc>
          <w:tcPr>
            <w:tcW w:w="1113" w:type="dxa"/>
            <w:tcBorders>
              <w:top w:val="single" w:sz="4" w:space="0" w:color="000000"/>
              <w:left w:val="single" w:sz="4" w:space="0" w:color="000000"/>
              <w:bottom w:val="single" w:sz="4" w:space="0" w:color="000000"/>
            </w:tcBorders>
            <w:vAlign w:val="center"/>
          </w:tcPr>
          <w:p w14:paraId="0AEC2934"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20F55BBA"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63FAF13C" w14:textId="77777777" w:rsidTr="00254A01">
        <w:trPr>
          <w:gridAfter w:val="1"/>
          <w:wAfter w:w="24" w:type="dxa"/>
          <w:trHeight w:val="23"/>
        </w:trPr>
        <w:tc>
          <w:tcPr>
            <w:tcW w:w="817" w:type="dxa"/>
            <w:vMerge/>
            <w:tcBorders>
              <w:left w:val="double" w:sz="1" w:space="0" w:color="000000"/>
              <w:bottom w:val="single" w:sz="4" w:space="0" w:color="000000"/>
            </w:tcBorders>
            <w:vAlign w:val="center"/>
          </w:tcPr>
          <w:p w14:paraId="69EFC6D4" w14:textId="77777777" w:rsidR="00640CF6" w:rsidRPr="00F80D0B" w:rsidRDefault="00640CF6" w:rsidP="00254A01">
            <w:pPr>
              <w:jc w:val="center"/>
              <w:rPr>
                <w:szCs w:val="20"/>
              </w:rPr>
            </w:pPr>
          </w:p>
        </w:tc>
        <w:tc>
          <w:tcPr>
            <w:tcW w:w="1451" w:type="dxa"/>
            <w:vMerge/>
            <w:tcBorders>
              <w:left w:val="single" w:sz="4" w:space="0" w:color="000000"/>
              <w:bottom w:val="single" w:sz="4" w:space="0" w:color="000000"/>
            </w:tcBorders>
            <w:vAlign w:val="center"/>
          </w:tcPr>
          <w:p w14:paraId="2EABA7D5" w14:textId="77777777" w:rsidR="00640CF6" w:rsidRPr="00F80D0B" w:rsidRDefault="00640CF6" w:rsidP="00254A01">
            <w:pPr>
              <w:jc w:val="center"/>
              <w:rPr>
                <w:szCs w:val="20"/>
              </w:rPr>
            </w:pPr>
          </w:p>
        </w:tc>
        <w:tc>
          <w:tcPr>
            <w:tcW w:w="2802" w:type="dxa"/>
            <w:vMerge/>
            <w:tcBorders>
              <w:left w:val="single" w:sz="4" w:space="0" w:color="000000"/>
              <w:bottom w:val="single" w:sz="4" w:space="0" w:color="000000"/>
            </w:tcBorders>
            <w:vAlign w:val="center"/>
          </w:tcPr>
          <w:p w14:paraId="0A5250AD"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2EDBC77" w14:textId="77777777" w:rsidR="00640CF6" w:rsidRPr="00F80D0B" w:rsidRDefault="00640CF6" w:rsidP="00254A01">
            <w:pPr>
              <w:snapToGrid w:val="0"/>
              <w:jc w:val="center"/>
              <w:rPr>
                <w:szCs w:val="20"/>
              </w:rPr>
            </w:pPr>
            <w:r w:rsidRPr="00F80D0B">
              <w:rPr>
                <w:szCs w:val="20"/>
              </w:rPr>
              <w:t>1.6.5.3.</w:t>
            </w:r>
          </w:p>
        </w:tc>
        <w:tc>
          <w:tcPr>
            <w:tcW w:w="3843" w:type="dxa"/>
            <w:gridSpan w:val="2"/>
            <w:tcBorders>
              <w:top w:val="single" w:sz="4" w:space="0" w:color="000000"/>
              <w:left w:val="single" w:sz="4" w:space="0" w:color="000000"/>
              <w:bottom w:val="single" w:sz="4" w:space="0" w:color="000000"/>
            </w:tcBorders>
            <w:vAlign w:val="center"/>
          </w:tcPr>
          <w:p w14:paraId="4563DCE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kot tč. 1.6.5.1., le znotraj tapecirano, z lesenim okvirom</w:t>
            </w:r>
          </w:p>
        </w:tc>
        <w:tc>
          <w:tcPr>
            <w:tcW w:w="1113" w:type="dxa"/>
            <w:tcBorders>
              <w:top w:val="single" w:sz="4" w:space="0" w:color="000000"/>
              <w:left w:val="single" w:sz="4" w:space="0" w:color="000000"/>
              <w:bottom w:val="single" w:sz="4" w:space="0" w:color="000000"/>
            </w:tcBorders>
            <w:vAlign w:val="center"/>
          </w:tcPr>
          <w:p w14:paraId="231D4755"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35464612"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40979018" w14:textId="77777777" w:rsidTr="00254A01">
        <w:trPr>
          <w:gridAfter w:val="1"/>
          <w:wAfter w:w="24" w:type="dxa"/>
          <w:trHeight w:val="23"/>
        </w:trPr>
        <w:tc>
          <w:tcPr>
            <w:tcW w:w="817" w:type="dxa"/>
            <w:vMerge w:val="restart"/>
            <w:tcBorders>
              <w:top w:val="single" w:sz="4" w:space="0" w:color="000000"/>
              <w:left w:val="double" w:sz="1" w:space="0" w:color="000000"/>
            </w:tcBorders>
            <w:vAlign w:val="center"/>
          </w:tcPr>
          <w:p w14:paraId="2D057CB0" w14:textId="77777777" w:rsidR="00640CF6" w:rsidRPr="00F80D0B" w:rsidRDefault="00640CF6" w:rsidP="00254A01">
            <w:pPr>
              <w:snapToGrid w:val="0"/>
              <w:jc w:val="center"/>
              <w:rPr>
                <w:szCs w:val="20"/>
              </w:rPr>
            </w:pPr>
          </w:p>
        </w:tc>
        <w:tc>
          <w:tcPr>
            <w:tcW w:w="1451" w:type="dxa"/>
            <w:vMerge w:val="restart"/>
            <w:tcBorders>
              <w:top w:val="single" w:sz="4" w:space="0" w:color="000000"/>
              <w:left w:val="single" w:sz="4" w:space="0" w:color="000000"/>
            </w:tcBorders>
            <w:vAlign w:val="center"/>
          </w:tcPr>
          <w:p w14:paraId="468D495F" w14:textId="77777777" w:rsidR="00640CF6" w:rsidRPr="00F80D0B" w:rsidRDefault="00640CF6" w:rsidP="00254A01">
            <w:pPr>
              <w:snapToGrid w:val="0"/>
              <w:jc w:val="center"/>
              <w:rPr>
                <w:szCs w:val="20"/>
              </w:rPr>
            </w:pPr>
          </w:p>
        </w:tc>
        <w:tc>
          <w:tcPr>
            <w:tcW w:w="2802" w:type="dxa"/>
            <w:vMerge w:val="restart"/>
            <w:tcBorders>
              <w:top w:val="single" w:sz="4" w:space="0" w:color="000000"/>
              <w:left w:val="single" w:sz="4" w:space="0" w:color="000000"/>
            </w:tcBorders>
            <w:vAlign w:val="center"/>
          </w:tcPr>
          <w:p w14:paraId="3544AEC2" w14:textId="77777777" w:rsidR="00640CF6" w:rsidRPr="00F80D0B" w:rsidRDefault="00640CF6" w:rsidP="00254A01">
            <w:pPr>
              <w:snapToGrid w:val="0"/>
              <w:jc w:val="center"/>
              <w:rPr>
                <w:szCs w:val="20"/>
              </w:rPr>
            </w:pPr>
          </w:p>
        </w:tc>
        <w:tc>
          <w:tcPr>
            <w:tcW w:w="1275" w:type="dxa"/>
            <w:tcBorders>
              <w:top w:val="single" w:sz="4" w:space="0" w:color="000000"/>
              <w:left w:val="single" w:sz="4" w:space="0" w:color="000000"/>
              <w:bottom w:val="single" w:sz="4" w:space="0" w:color="000000"/>
            </w:tcBorders>
            <w:vAlign w:val="center"/>
          </w:tcPr>
          <w:p w14:paraId="26F11BE0" w14:textId="77777777" w:rsidR="00640CF6" w:rsidRPr="00F80D0B" w:rsidRDefault="00640CF6" w:rsidP="00254A01">
            <w:pPr>
              <w:snapToGrid w:val="0"/>
              <w:jc w:val="center"/>
              <w:rPr>
                <w:szCs w:val="20"/>
              </w:rPr>
            </w:pPr>
            <w:r w:rsidRPr="00F80D0B">
              <w:rPr>
                <w:szCs w:val="20"/>
              </w:rPr>
              <w:t>1.6.5.4.</w:t>
            </w:r>
          </w:p>
        </w:tc>
        <w:tc>
          <w:tcPr>
            <w:tcW w:w="3843" w:type="dxa"/>
            <w:gridSpan w:val="2"/>
            <w:tcBorders>
              <w:top w:val="single" w:sz="4" w:space="0" w:color="000000"/>
              <w:left w:val="single" w:sz="4" w:space="0" w:color="000000"/>
              <w:bottom w:val="single" w:sz="4" w:space="0" w:color="000000"/>
            </w:tcBorders>
            <w:vAlign w:val="center"/>
          </w:tcPr>
          <w:p w14:paraId="0AC71A3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harmonika vrata</w:t>
            </w:r>
          </w:p>
        </w:tc>
        <w:tc>
          <w:tcPr>
            <w:tcW w:w="1113" w:type="dxa"/>
            <w:tcBorders>
              <w:top w:val="single" w:sz="4" w:space="0" w:color="000000"/>
              <w:left w:val="single" w:sz="4" w:space="0" w:color="000000"/>
              <w:bottom w:val="single" w:sz="4" w:space="0" w:color="000000"/>
            </w:tcBorders>
            <w:vAlign w:val="center"/>
          </w:tcPr>
          <w:p w14:paraId="1345B8E1"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74D23DBE"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10DED7E7" w14:textId="77777777" w:rsidTr="00254A01">
        <w:trPr>
          <w:gridAfter w:val="1"/>
          <w:wAfter w:w="24" w:type="dxa"/>
          <w:trHeight w:val="915"/>
        </w:trPr>
        <w:tc>
          <w:tcPr>
            <w:tcW w:w="817" w:type="dxa"/>
            <w:vMerge/>
            <w:tcBorders>
              <w:left w:val="double" w:sz="1" w:space="0" w:color="000000"/>
            </w:tcBorders>
            <w:vAlign w:val="center"/>
          </w:tcPr>
          <w:p w14:paraId="117FBC1E"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C6084BE"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DD14F8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1E5CF07" w14:textId="77777777" w:rsidR="00640CF6" w:rsidRPr="00F80D0B" w:rsidRDefault="00640CF6" w:rsidP="00254A01">
            <w:pPr>
              <w:snapToGrid w:val="0"/>
              <w:jc w:val="center"/>
              <w:rPr>
                <w:szCs w:val="20"/>
              </w:rPr>
            </w:pPr>
            <w:r w:rsidRPr="00F80D0B">
              <w:rPr>
                <w:szCs w:val="20"/>
              </w:rPr>
              <w:t>1.6.5.5.</w:t>
            </w:r>
          </w:p>
        </w:tc>
        <w:tc>
          <w:tcPr>
            <w:tcW w:w="3843" w:type="dxa"/>
            <w:gridSpan w:val="2"/>
            <w:tcBorders>
              <w:top w:val="single" w:sz="4" w:space="0" w:color="000000"/>
              <w:left w:val="single" w:sz="4" w:space="0" w:color="000000"/>
              <w:bottom w:val="single" w:sz="4" w:space="0" w:color="000000"/>
            </w:tcBorders>
            <w:vAlign w:val="center"/>
          </w:tcPr>
          <w:p w14:paraId="1844349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vrata v stekleni steni ali pomična vrata</w:t>
            </w:r>
          </w:p>
        </w:tc>
        <w:tc>
          <w:tcPr>
            <w:tcW w:w="1113" w:type="dxa"/>
            <w:tcBorders>
              <w:top w:val="single" w:sz="4" w:space="0" w:color="000000"/>
              <w:left w:val="single" w:sz="4" w:space="0" w:color="000000"/>
              <w:bottom w:val="single" w:sz="4" w:space="0" w:color="000000"/>
            </w:tcBorders>
            <w:vAlign w:val="center"/>
          </w:tcPr>
          <w:p w14:paraId="0BA2077B" w14:textId="77777777" w:rsidR="00640CF6" w:rsidRPr="00F80D0B" w:rsidRDefault="00640CF6" w:rsidP="00254A01">
            <w:pPr>
              <w:snapToGrid w:val="0"/>
              <w:jc w:val="center"/>
              <w:rPr>
                <w:szCs w:val="20"/>
              </w:rPr>
            </w:pPr>
            <w:r w:rsidRPr="00F80D0B">
              <w:rPr>
                <w:szCs w:val="20"/>
              </w:rPr>
              <w:t>45</w:t>
            </w:r>
          </w:p>
        </w:tc>
        <w:tc>
          <w:tcPr>
            <w:tcW w:w="3531" w:type="dxa"/>
            <w:tcBorders>
              <w:top w:val="single" w:sz="4" w:space="0" w:color="000000"/>
              <w:left w:val="single" w:sz="4" w:space="0" w:color="000000"/>
              <w:bottom w:val="single" w:sz="4" w:space="0" w:color="000000"/>
              <w:right w:val="double" w:sz="1" w:space="0" w:color="000000"/>
            </w:tcBorders>
            <w:vAlign w:val="center"/>
          </w:tcPr>
          <w:p w14:paraId="6205BADF" w14:textId="77777777" w:rsidR="00640CF6" w:rsidRPr="00F80D0B" w:rsidRDefault="00640CF6" w:rsidP="00254A01">
            <w:pPr>
              <w:snapToGrid w:val="0"/>
              <w:jc w:val="center"/>
              <w:rPr>
                <w:szCs w:val="20"/>
              </w:rPr>
            </w:pPr>
            <w:r w:rsidRPr="00F80D0B">
              <w:rPr>
                <w:szCs w:val="20"/>
              </w:rPr>
              <w:t xml:space="preserve">Popravila in nadomestitev ključavnic, ključev, kljuk, ščitnikov, tečajev in drugega okovja, pleskanje in </w:t>
            </w:r>
            <w:r w:rsidRPr="00F80D0B">
              <w:rPr>
                <w:szCs w:val="20"/>
              </w:rPr>
              <w:lastRenderedPageBreak/>
              <w:t>mazanje tečajev</w:t>
            </w:r>
          </w:p>
        </w:tc>
      </w:tr>
      <w:tr w:rsidR="00640CF6" w:rsidRPr="00F80D0B" w14:paraId="7C5944A3" w14:textId="77777777" w:rsidTr="00254A01">
        <w:trPr>
          <w:gridAfter w:val="1"/>
          <w:wAfter w:w="24" w:type="dxa"/>
          <w:trHeight w:val="23"/>
        </w:trPr>
        <w:tc>
          <w:tcPr>
            <w:tcW w:w="817" w:type="dxa"/>
            <w:vMerge/>
            <w:tcBorders>
              <w:left w:val="double" w:sz="1" w:space="0" w:color="000000"/>
            </w:tcBorders>
            <w:vAlign w:val="center"/>
          </w:tcPr>
          <w:p w14:paraId="500D790E"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FE9FA82"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3E3C20B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23BF33D8" w14:textId="77777777" w:rsidR="00640CF6" w:rsidRPr="00F80D0B" w:rsidRDefault="00640CF6" w:rsidP="00254A01">
            <w:pPr>
              <w:snapToGrid w:val="0"/>
              <w:jc w:val="center"/>
              <w:rPr>
                <w:szCs w:val="20"/>
              </w:rPr>
            </w:pPr>
            <w:r w:rsidRPr="00F80D0B">
              <w:rPr>
                <w:szCs w:val="20"/>
              </w:rPr>
              <w:t>1.6.5.6.</w:t>
            </w:r>
          </w:p>
        </w:tc>
        <w:tc>
          <w:tcPr>
            <w:tcW w:w="3843" w:type="dxa"/>
            <w:gridSpan w:val="2"/>
            <w:tcBorders>
              <w:top w:val="single" w:sz="4" w:space="0" w:color="000000"/>
              <w:left w:val="single" w:sz="4" w:space="0" w:color="000000"/>
              <w:bottom w:val="single" w:sz="4" w:space="0" w:color="000000"/>
            </w:tcBorders>
            <w:vAlign w:val="center"/>
          </w:tcPr>
          <w:p w14:paraId="79349D8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vrata s posebnim kvalitetnim okovjem</w:t>
            </w:r>
          </w:p>
        </w:tc>
        <w:tc>
          <w:tcPr>
            <w:tcW w:w="1113" w:type="dxa"/>
            <w:tcBorders>
              <w:top w:val="single" w:sz="4" w:space="0" w:color="000000"/>
              <w:left w:val="single" w:sz="4" w:space="0" w:color="000000"/>
              <w:bottom w:val="single" w:sz="4" w:space="0" w:color="000000"/>
            </w:tcBorders>
            <w:vAlign w:val="center"/>
          </w:tcPr>
          <w:p w14:paraId="728BA5B2"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single" w:sz="4" w:space="0" w:color="000000"/>
              <w:right w:val="double" w:sz="1" w:space="0" w:color="000000"/>
            </w:tcBorders>
            <w:vAlign w:val="center"/>
          </w:tcPr>
          <w:p w14:paraId="72608849"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094C8409" w14:textId="77777777" w:rsidTr="00254A01">
        <w:trPr>
          <w:gridAfter w:val="1"/>
          <w:wAfter w:w="24" w:type="dxa"/>
          <w:trHeight w:val="23"/>
        </w:trPr>
        <w:tc>
          <w:tcPr>
            <w:tcW w:w="817" w:type="dxa"/>
            <w:vMerge/>
            <w:tcBorders>
              <w:left w:val="double" w:sz="1" w:space="0" w:color="000000"/>
            </w:tcBorders>
            <w:vAlign w:val="center"/>
          </w:tcPr>
          <w:p w14:paraId="07AB259E"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BCED06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581CD2A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4C96FEF" w14:textId="77777777" w:rsidR="00640CF6" w:rsidRPr="00F80D0B" w:rsidRDefault="00640CF6" w:rsidP="00254A01">
            <w:pPr>
              <w:snapToGrid w:val="0"/>
              <w:jc w:val="center"/>
              <w:rPr>
                <w:szCs w:val="20"/>
              </w:rPr>
            </w:pPr>
            <w:r w:rsidRPr="00F80D0B">
              <w:rPr>
                <w:szCs w:val="20"/>
              </w:rPr>
              <w:t>1.6.5.7.</w:t>
            </w:r>
          </w:p>
        </w:tc>
        <w:tc>
          <w:tcPr>
            <w:tcW w:w="3843" w:type="dxa"/>
            <w:gridSpan w:val="2"/>
            <w:tcBorders>
              <w:top w:val="single" w:sz="4" w:space="0" w:color="000000"/>
              <w:left w:val="single" w:sz="4" w:space="0" w:color="000000"/>
              <w:bottom w:val="single" w:sz="4" w:space="0" w:color="000000"/>
            </w:tcBorders>
            <w:vAlign w:val="center"/>
          </w:tcPr>
          <w:p w14:paraId="1ED810E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vrata kovinska iz jeklenih profilov</w:t>
            </w:r>
          </w:p>
        </w:tc>
        <w:tc>
          <w:tcPr>
            <w:tcW w:w="1113" w:type="dxa"/>
            <w:tcBorders>
              <w:top w:val="single" w:sz="4" w:space="0" w:color="000000"/>
              <w:left w:val="single" w:sz="4" w:space="0" w:color="000000"/>
              <w:bottom w:val="single" w:sz="4" w:space="0" w:color="000000"/>
            </w:tcBorders>
            <w:vAlign w:val="center"/>
          </w:tcPr>
          <w:p w14:paraId="620DF331"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single" w:sz="4" w:space="0" w:color="000000"/>
              <w:right w:val="double" w:sz="1" w:space="0" w:color="000000"/>
            </w:tcBorders>
            <w:vAlign w:val="center"/>
          </w:tcPr>
          <w:p w14:paraId="4C378740"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44E1178D" w14:textId="77777777" w:rsidTr="00254A01">
        <w:trPr>
          <w:gridAfter w:val="1"/>
          <w:wAfter w:w="24" w:type="dxa"/>
          <w:trHeight w:val="23"/>
        </w:trPr>
        <w:tc>
          <w:tcPr>
            <w:tcW w:w="817" w:type="dxa"/>
            <w:vMerge/>
            <w:tcBorders>
              <w:left w:val="double" w:sz="1" w:space="0" w:color="000000"/>
            </w:tcBorders>
            <w:vAlign w:val="center"/>
          </w:tcPr>
          <w:p w14:paraId="57720251"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BCFCE58"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E2BD58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2AC0B96" w14:textId="77777777" w:rsidR="00640CF6" w:rsidRPr="00F80D0B" w:rsidRDefault="00640CF6" w:rsidP="00254A01">
            <w:pPr>
              <w:snapToGrid w:val="0"/>
              <w:jc w:val="center"/>
              <w:rPr>
                <w:szCs w:val="20"/>
              </w:rPr>
            </w:pPr>
            <w:r w:rsidRPr="00F80D0B">
              <w:rPr>
                <w:szCs w:val="20"/>
              </w:rPr>
              <w:t>1.6.5.9.</w:t>
            </w:r>
          </w:p>
        </w:tc>
        <w:tc>
          <w:tcPr>
            <w:tcW w:w="3843" w:type="dxa"/>
            <w:gridSpan w:val="2"/>
            <w:tcBorders>
              <w:top w:val="single" w:sz="4" w:space="0" w:color="000000"/>
              <w:left w:val="single" w:sz="4" w:space="0" w:color="000000"/>
              <w:bottom w:val="single" w:sz="4" w:space="0" w:color="000000"/>
            </w:tcBorders>
            <w:vAlign w:val="center"/>
          </w:tcPr>
          <w:p w14:paraId="4D456E7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vrata iz aluminija</w:t>
            </w:r>
          </w:p>
        </w:tc>
        <w:tc>
          <w:tcPr>
            <w:tcW w:w="1113" w:type="dxa"/>
            <w:tcBorders>
              <w:top w:val="single" w:sz="4" w:space="0" w:color="000000"/>
              <w:left w:val="single" w:sz="4" w:space="0" w:color="000000"/>
              <w:bottom w:val="single" w:sz="4" w:space="0" w:color="000000"/>
            </w:tcBorders>
            <w:vAlign w:val="center"/>
          </w:tcPr>
          <w:p w14:paraId="7BAB46CE" w14:textId="77777777" w:rsidR="00640CF6" w:rsidRPr="00F80D0B" w:rsidRDefault="00640CF6" w:rsidP="00254A01">
            <w:pPr>
              <w:snapToGrid w:val="0"/>
              <w:jc w:val="center"/>
              <w:rPr>
                <w:szCs w:val="20"/>
              </w:rPr>
            </w:pPr>
            <w:r w:rsidRPr="00F80D0B">
              <w:rPr>
                <w:szCs w:val="20"/>
              </w:rPr>
              <w:t>6o</w:t>
            </w:r>
          </w:p>
        </w:tc>
        <w:tc>
          <w:tcPr>
            <w:tcW w:w="3531" w:type="dxa"/>
            <w:tcBorders>
              <w:top w:val="single" w:sz="4" w:space="0" w:color="000000"/>
              <w:left w:val="single" w:sz="4" w:space="0" w:color="000000"/>
              <w:bottom w:val="single" w:sz="4" w:space="0" w:color="000000"/>
              <w:right w:val="double" w:sz="1" w:space="0" w:color="000000"/>
            </w:tcBorders>
            <w:vAlign w:val="center"/>
          </w:tcPr>
          <w:p w14:paraId="74C857E6"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13C737CA"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0A5165F3"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FC0DA11"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547AA04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F62D4F8" w14:textId="77777777" w:rsidR="00640CF6" w:rsidRPr="00F80D0B" w:rsidRDefault="00640CF6" w:rsidP="00254A01">
            <w:pPr>
              <w:snapToGrid w:val="0"/>
              <w:jc w:val="center"/>
              <w:rPr>
                <w:szCs w:val="20"/>
              </w:rPr>
            </w:pPr>
            <w:r w:rsidRPr="00F80D0B">
              <w:rPr>
                <w:szCs w:val="20"/>
              </w:rPr>
              <w:t>1.6.5.10.</w:t>
            </w:r>
          </w:p>
        </w:tc>
        <w:tc>
          <w:tcPr>
            <w:tcW w:w="3843" w:type="dxa"/>
            <w:gridSpan w:val="2"/>
            <w:tcBorders>
              <w:top w:val="single" w:sz="4" w:space="0" w:color="000000"/>
              <w:left w:val="single" w:sz="4" w:space="0" w:color="000000"/>
              <w:bottom w:val="double" w:sz="1" w:space="0" w:color="000000"/>
            </w:tcBorders>
            <w:vAlign w:val="center"/>
          </w:tcPr>
          <w:p w14:paraId="0D913BD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jekleni vratni podboj</w:t>
            </w:r>
          </w:p>
        </w:tc>
        <w:tc>
          <w:tcPr>
            <w:tcW w:w="1113" w:type="dxa"/>
            <w:tcBorders>
              <w:top w:val="single" w:sz="4" w:space="0" w:color="000000"/>
              <w:left w:val="single" w:sz="4" w:space="0" w:color="000000"/>
              <w:bottom w:val="double" w:sz="1" w:space="0" w:color="000000"/>
            </w:tcBorders>
            <w:vAlign w:val="center"/>
          </w:tcPr>
          <w:p w14:paraId="17B233E0"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double" w:sz="1" w:space="0" w:color="000000"/>
              <w:right w:val="double" w:sz="1" w:space="0" w:color="000000"/>
            </w:tcBorders>
            <w:vAlign w:val="center"/>
          </w:tcPr>
          <w:p w14:paraId="2A7CE0C2" w14:textId="77777777" w:rsidR="00640CF6" w:rsidRPr="00F80D0B" w:rsidRDefault="00640CF6" w:rsidP="00254A01">
            <w:pPr>
              <w:snapToGrid w:val="0"/>
              <w:jc w:val="center"/>
              <w:rPr>
                <w:szCs w:val="20"/>
              </w:rPr>
            </w:pPr>
            <w:r w:rsidRPr="00F80D0B">
              <w:rPr>
                <w:szCs w:val="20"/>
              </w:rPr>
              <w:t>Popravila in nadomestitev ključavnic, ključev, kljuk, ščitnikov, tečajev in drugega okovja, pleskanje</w:t>
            </w:r>
          </w:p>
        </w:tc>
      </w:tr>
      <w:tr w:rsidR="00640CF6" w:rsidRPr="00F80D0B" w14:paraId="56CBC5AB"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5CB3F488" w14:textId="77777777" w:rsidR="00640CF6" w:rsidRPr="00F80D0B" w:rsidRDefault="00640CF6" w:rsidP="00254A01">
            <w:pPr>
              <w:snapToGrid w:val="0"/>
              <w:jc w:val="center"/>
              <w:rPr>
                <w:szCs w:val="20"/>
              </w:rPr>
            </w:pPr>
            <w:r w:rsidRPr="00F80D0B">
              <w:rPr>
                <w:szCs w:val="20"/>
              </w:rPr>
              <w:t>19.</w:t>
            </w:r>
          </w:p>
        </w:tc>
        <w:tc>
          <w:tcPr>
            <w:tcW w:w="1451" w:type="dxa"/>
            <w:vMerge w:val="restart"/>
            <w:tcBorders>
              <w:top w:val="double" w:sz="1" w:space="0" w:color="000000"/>
              <w:left w:val="single" w:sz="4" w:space="0" w:color="000000"/>
            </w:tcBorders>
            <w:vAlign w:val="center"/>
          </w:tcPr>
          <w:p w14:paraId="7EB8EF6D" w14:textId="77777777" w:rsidR="00640CF6" w:rsidRPr="00F80D0B" w:rsidRDefault="00640CF6" w:rsidP="00254A01">
            <w:pPr>
              <w:snapToGrid w:val="0"/>
              <w:jc w:val="center"/>
              <w:rPr>
                <w:b/>
                <w:szCs w:val="20"/>
              </w:rPr>
            </w:pPr>
            <w:r w:rsidRPr="00F80D0B">
              <w:rPr>
                <w:b/>
                <w:szCs w:val="20"/>
              </w:rPr>
              <w:t>1.6.6.0.</w:t>
            </w:r>
          </w:p>
        </w:tc>
        <w:tc>
          <w:tcPr>
            <w:tcW w:w="2802" w:type="dxa"/>
            <w:vMerge w:val="restart"/>
            <w:tcBorders>
              <w:top w:val="double" w:sz="1" w:space="0" w:color="000000"/>
              <w:left w:val="single" w:sz="4" w:space="0" w:color="000000"/>
            </w:tcBorders>
            <w:vAlign w:val="center"/>
          </w:tcPr>
          <w:p w14:paraId="17C629A1" w14:textId="77777777" w:rsidR="00640CF6" w:rsidRPr="00F80D0B" w:rsidRDefault="00640CF6" w:rsidP="00254A01">
            <w:pPr>
              <w:snapToGrid w:val="0"/>
              <w:jc w:val="center"/>
              <w:rPr>
                <w:b/>
                <w:szCs w:val="20"/>
              </w:rPr>
            </w:pPr>
            <w:r w:rsidRPr="00F80D0B">
              <w:rPr>
                <w:b/>
                <w:szCs w:val="20"/>
              </w:rPr>
              <w:t>ZUNANJA VRATA</w:t>
            </w:r>
          </w:p>
          <w:p w14:paraId="2837B0E0" w14:textId="77777777" w:rsidR="00640CF6" w:rsidRPr="00F80D0B" w:rsidRDefault="00640CF6" w:rsidP="00254A01">
            <w:pPr>
              <w:snapToGrid w:val="0"/>
              <w:jc w:val="center"/>
              <w:rPr>
                <w:b/>
                <w:szCs w:val="20"/>
              </w:rPr>
            </w:pPr>
            <w:r w:rsidRPr="00F80D0B">
              <w:rPr>
                <w:b/>
                <w:szCs w:val="20"/>
              </w:rPr>
              <w:t>(vhodna vrata v stavbo oziroma v stanovanje, balkonska, kletna vrata skupnih prostorov, zaklonišč, vsa vrata orientirana na stopnišče)</w:t>
            </w:r>
          </w:p>
        </w:tc>
        <w:tc>
          <w:tcPr>
            <w:tcW w:w="1275" w:type="dxa"/>
            <w:tcBorders>
              <w:top w:val="double" w:sz="1" w:space="0" w:color="000000"/>
              <w:left w:val="single" w:sz="4" w:space="0" w:color="000000"/>
              <w:bottom w:val="single" w:sz="4" w:space="0" w:color="000000"/>
            </w:tcBorders>
            <w:vAlign w:val="center"/>
          </w:tcPr>
          <w:p w14:paraId="7B893B5E" w14:textId="77777777" w:rsidR="00640CF6" w:rsidRPr="00F80D0B" w:rsidRDefault="00640CF6" w:rsidP="00254A01">
            <w:pPr>
              <w:snapToGrid w:val="0"/>
              <w:jc w:val="center"/>
              <w:rPr>
                <w:szCs w:val="20"/>
              </w:rPr>
            </w:pPr>
            <w:r w:rsidRPr="00F80D0B">
              <w:rPr>
                <w:szCs w:val="20"/>
              </w:rPr>
              <w:t>1.6.6.1.</w:t>
            </w:r>
          </w:p>
        </w:tc>
        <w:tc>
          <w:tcPr>
            <w:tcW w:w="3843" w:type="dxa"/>
            <w:gridSpan w:val="2"/>
            <w:tcBorders>
              <w:top w:val="double" w:sz="1" w:space="0" w:color="000000"/>
              <w:left w:val="single" w:sz="4" w:space="0" w:color="000000"/>
              <w:bottom w:val="single" w:sz="4" w:space="0" w:color="000000"/>
            </w:tcBorders>
            <w:vAlign w:val="center"/>
          </w:tcPr>
          <w:p w14:paraId="5AB7759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mehkega lesa iglavcev</w:t>
            </w:r>
          </w:p>
        </w:tc>
        <w:tc>
          <w:tcPr>
            <w:tcW w:w="1113" w:type="dxa"/>
            <w:tcBorders>
              <w:top w:val="double" w:sz="1" w:space="0" w:color="000000"/>
              <w:left w:val="single" w:sz="4" w:space="0" w:color="000000"/>
              <w:bottom w:val="single" w:sz="4" w:space="0" w:color="000000"/>
            </w:tcBorders>
            <w:vAlign w:val="center"/>
          </w:tcPr>
          <w:p w14:paraId="4B27FA9A" w14:textId="77777777" w:rsidR="00640CF6" w:rsidRPr="00F80D0B" w:rsidRDefault="00640CF6" w:rsidP="00254A01">
            <w:pPr>
              <w:snapToGrid w:val="0"/>
              <w:jc w:val="center"/>
              <w:rPr>
                <w:szCs w:val="20"/>
              </w:rPr>
            </w:pPr>
            <w:r w:rsidRPr="00F80D0B">
              <w:rPr>
                <w:szCs w:val="20"/>
              </w:rPr>
              <w:t>20</w:t>
            </w:r>
          </w:p>
        </w:tc>
        <w:tc>
          <w:tcPr>
            <w:tcW w:w="3531" w:type="dxa"/>
            <w:tcBorders>
              <w:top w:val="double" w:sz="1" w:space="0" w:color="000000"/>
              <w:left w:val="single" w:sz="4" w:space="0" w:color="000000"/>
              <w:bottom w:val="single" w:sz="4" w:space="0" w:color="000000"/>
              <w:right w:val="double" w:sz="1" w:space="0" w:color="000000"/>
            </w:tcBorders>
            <w:vAlign w:val="center"/>
          </w:tcPr>
          <w:p w14:paraId="57C5B55E"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w:t>
            </w:r>
          </w:p>
        </w:tc>
      </w:tr>
      <w:tr w:rsidR="00640CF6" w:rsidRPr="00F80D0B" w14:paraId="422A05D5" w14:textId="77777777" w:rsidTr="00254A01">
        <w:trPr>
          <w:gridAfter w:val="1"/>
          <w:wAfter w:w="24" w:type="dxa"/>
          <w:trHeight w:val="23"/>
        </w:trPr>
        <w:tc>
          <w:tcPr>
            <w:tcW w:w="817" w:type="dxa"/>
            <w:vMerge/>
            <w:tcBorders>
              <w:left w:val="double" w:sz="1" w:space="0" w:color="000000"/>
            </w:tcBorders>
            <w:vAlign w:val="center"/>
          </w:tcPr>
          <w:p w14:paraId="626B07E3"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3F1A765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53AD081"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C5DCA17" w14:textId="77777777" w:rsidR="00640CF6" w:rsidRPr="00F80D0B" w:rsidRDefault="00640CF6" w:rsidP="00254A01">
            <w:pPr>
              <w:snapToGrid w:val="0"/>
              <w:jc w:val="center"/>
              <w:rPr>
                <w:szCs w:val="20"/>
              </w:rPr>
            </w:pPr>
            <w:r w:rsidRPr="00F80D0B">
              <w:rPr>
                <w:szCs w:val="20"/>
              </w:rPr>
              <w:t>1.6.6.2.</w:t>
            </w:r>
          </w:p>
        </w:tc>
        <w:tc>
          <w:tcPr>
            <w:tcW w:w="3843" w:type="dxa"/>
            <w:gridSpan w:val="2"/>
            <w:tcBorders>
              <w:top w:val="single" w:sz="4" w:space="0" w:color="000000"/>
              <w:left w:val="single" w:sz="4" w:space="0" w:color="000000"/>
              <w:bottom w:val="single" w:sz="4" w:space="0" w:color="000000"/>
            </w:tcBorders>
            <w:vAlign w:val="center"/>
          </w:tcPr>
          <w:p w14:paraId="651EBD7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trdega ali tropskega lesa</w:t>
            </w:r>
          </w:p>
        </w:tc>
        <w:tc>
          <w:tcPr>
            <w:tcW w:w="1113" w:type="dxa"/>
            <w:tcBorders>
              <w:top w:val="single" w:sz="4" w:space="0" w:color="000000"/>
              <w:left w:val="single" w:sz="4" w:space="0" w:color="000000"/>
              <w:bottom w:val="single" w:sz="4" w:space="0" w:color="000000"/>
            </w:tcBorders>
            <w:vAlign w:val="center"/>
          </w:tcPr>
          <w:p w14:paraId="6757EB87"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32F37DB3"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w:t>
            </w:r>
          </w:p>
        </w:tc>
      </w:tr>
      <w:tr w:rsidR="00640CF6" w:rsidRPr="00F80D0B" w14:paraId="2B7BBC4F" w14:textId="77777777" w:rsidTr="00254A01">
        <w:trPr>
          <w:gridAfter w:val="1"/>
          <w:wAfter w:w="24" w:type="dxa"/>
          <w:trHeight w:val="23"/>
        </w:trPr>
        <w:tc>
          <w:tcPr>
            <w:tcW w:w="817" w:type="dxa"/>
            <w:vMerge/>
            <w:tcBorders>
              <w:left w:val="double" w:sz="1" w:space="0" w:color="000000"/>
            </w:tcBorders>
            <w:vAlign w:val="center"/>
          </w:tcPr>
          <w:p w14:paraId="612E92FF"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2CA1993"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2E440D8C"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3C871FB" w14:textId="77777777" w:rsidR="00640CF6" w:rsidRPr="00F80D0B" w:rsidRDefault="00640CF6" w:rsidP="00254A01">
            <w:pPr>
              <w:snapToGrid w:val="0"/>
              <w:jc w:val="center"/>
              <w:rPr>
                <w:szCs w:val="20"/>
              </w:rPr>
            </w:pPr>
            <w:r w:rsidRPr="00F80D0B">
              <w:rPr>
                <w:szCs w:val="20"/>
              </w:rPr>
              <w:t>1.6.6.3.</w:t>
            </w:r>
          </w:p>
        </w:tc>
        <w:tc>
          <w:tcPr>
            <w:tcW w:w="3843" w:type="dxa"/>
            <w:gridSpan w:val="2"/>
            <w:tcBorders>
              <w:top w:val="single" w:sz="4" w:space="0" w:color="000000"/>
              <w:left w:val="single" w:sz="4" w:space="0" w:color="000000"/>
              <w:bottom w:val="single" w:sz="4" w:space="0" w:color="000000"/>
            </w:tcBorders>
            <w:vAlign w:val="center"/>
          </w:tcPr>
          <w:p w14:paraId="3BC94D8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avtomatska rolo vrata iz PVC ali aluminija z rednim servisiranjem</w:t>
            </w:r>
          </w:p>
        </w:tc>
        <w:tc>
          <w:tcPr>
            <w:tcW w:w="1113" w:type="dxa"/>
            <w:tcBorders>
              <w:top w:val="single" w:sz="4" w:space="0" w:color="000000"/>
              <w:left w:val="single" w:sz="4" w:space="0" w:color="000000"/>
              <w:bottom w:val="single" w:sz="4" w:space="0" w:color="000000"/>
            </w:tcBorders>
            <w:vAlign w:val="center"/>
          </w:tcPr>
          <w:p w14:paraId="34B0E9DF"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0208ED14"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 z rednim servisom</w:t>
            </w:r>
          </w:p>
        </w:tc>
      </w:tr>
      <w:tr w:rsidR="00640CF6" w:rsidRPr="00F80D0B" w14:paraId="7F4705BD" w14:textId="77777777" w:rsidTr="00254A01">
        <w:trPr>
          <w:gridAfter w:val="1"/>
          <w:wAfter w:w="24" w:type="dxa"/>
          <w:trHeight w:val="23"/>
        </w:trPr>
        <w:tc>
          <w:tcPr>
            <w:tcW w:w="817" w:type="dxa"/>
            <w:vMerge/>
            <w:tcBorders>
              <w:left w:val="double" w:sz="1" w:space="0" w:color="000000"/>
            </w:tcBorders>
            <w:vAlign w:val="center"/>
          </w:tcPr>
          <w:p w14:paraId="44F3E457"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B8BAC9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86894D7"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F22C53B" w14:textId="77777777" w:rsidR="00640CF6" w:rsidRPr="00F80D0B" w:rsidRDefault="00640CF6" w:rsidP="00254A01">
            <w:pPr>
              <w:snapToGrid w:val="0"/>
              <w:jc w:val="center"/>
              <w:rPr>
                <w:szCs w:val="20"/>
              </w:rPr>
            </w:pPr>
            <w:r w:rsidRPr="00F80D0B">
              <w:rPr>
                <w:szCs w:val="20"/>
              </w:rPr>
              <w:t>1.6.6.4.</w:t>
            </w:r>
          </w:p>
        </w:tc>
        <w:tc>
          <w:tcPr>
            <w:tcW w:w="3843" w:type="dxa"/>
            <w:gridSpan w:val="2"/>
            <w:tcBorders>
              <w:top w:val="single" w:sz="4" w:space="0" w:color="000000"/>
              <w:left w:val="single" w:sz="4" w:space="0" w:color="000000"/>
              <w:bottom w:val="single" w:sz="4" w:space="0" w:color="000000"/>
            </w:tcBorders>
            <w:vAlign w:val="center"/>
          </w:tcPr>
          <w:p w14:paraId="73F5736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jeklenih profilov, obarvana</w:t>
            </w:r>
          </w:p>
        </w:tc>
        <w:tc>
          <w:tcPr>
            <w:tcW w:w="1113" w:type="dxa"/>
            <w:tcBorders>
              <w:top w:val="single" w:sz="4" w:space="0" w:color="000000"/>
              <w:left w:val="single" w:sz="4" w:space="0" w:color="000000"/>
              <w:bottom w:val="single" w:sz="4" w:space="0" w:color="000000"/>
            </w:tcBorders>
            <w:vAlign w:val="center"/>
          </w:tcPr>
          <w:p w14:paraId="2A59F457" w14:textId="77777777" w:rsidR="00640CF6" w:rsidRPr="00F80D0B" w:rsidRDefault="00640CF6" w:rsidP="00254A01">
            <w:pPr>
              <w:snapToGrid w:val="0"/>
              <w:jc w:val="center"/>
              <w:rPr>
                <w:szCs w:val="20"/>
              </w:rPr>
            </w:pPr>
            <w:r w:rsidRPr="00F80D0B">
              <w:rPr>
                <w:szCs w:val="20"/>
              </w:rPr>
              <w:t>45</w:t>
            </w:r>
          </w:p>
        </w:tc>
        <w:tc>
          <w:tcPr>
            <w:tcW w:w="3531" w:type="dxa"/>
            <w:tcBorders>
              <w:top w:val="single" w:sz="4" w:space="0" w:color="000000"/>
              <w:left w:val="single" w:sz="4" w:space="0" w:color="000000"/>
              <w:bottom w:val="single" w:sz="4" w:space="0" w:color="000000"/>
              <w:right w:val="double" w:sz="1" w:space="0" w:color="000000"/>
            </w:tcBorders>
            <w:vAlign w:val="center"/>
          </w:tcPr>
          <w:p w14:paraId="57FF7C0E"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w:t>
            </w:r>
          </w:p>
        </w:tc>
      </w:tr>
      <w:tr w:rsidR="00640CF6" w:rsidRPr="00F80D0B" w14:paraId="34D55304" w14:textId="77777777" w:rsidTr="00254A01">
        <w:trPr>
          <w:gridAfter w:val="1"/>
          <w:wAfter w:w="24" w:type="dxa"/>
          <w:trHeight w:val="751"/>
        </w:trPr>
        <w:tc>
          <w:tcPr>
            <w:tcW w:w="817" w:type="dxa"/>
            <w:vMerge/>
            <w:tcBorders>
              <w:left w:val="double" w:sz="1" w:space="0" w:color="000000"/>
              <w:bottom w:val="double" w:sz="1" w:space="0" w:color="000000"/>
            </w:tcBorders>
            <w:vAlign w:val="center"/>
          </w:tcPr>
          <w:p w14:paraId="62B43000"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35A25215"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2F33C08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6F6EC1A7" w14:textId="77777777" w:rsidR="00640CF6" w:rsidRPr="00F80D0B" w:rsidRDefault="00640CF6" w:rsidP="00254A01">
            <w:pPr>
              <w:snapToGrid w:val="0"/>
              <w:jc w:val="center"/>
              <w:rPr>
                <w:szCs w:val="20"/>
              </w:rPr>
            </w:pPr>
            <w:r w:rsidRPr="00F80D0B">
              <w:rPr>
                <w:szCs w:val="20"/>
              </w:rPr>
              <w:t>1.6.6.5.</w:t>
            </w:r>
          </w:p>
        </w:tc>
        <w:tc>
          <w:tcPr>
            <w:tcW w:w="3843" w:type="dxa"/>
            <w:gridSpan w:val="2"/>
            <w:tcBorders>
              <w:top w:val="single" w:sz="4" w:space="0" w:color="000000"/>
              <w:left w:val="single" w:sz="4" w:space="0" w:color="000000"/>
              <w:bottom w:val="double" w:sz="1" w:space="0" w:color="000000"/>
            </w:tcBorders>
            <w:vAlign w:val="center"/>
          </w:tcPr>
          <w:p w14:paraId="07081B1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aluminijastih profilov</w:t>
            </w:r>
          </w:p>
        </w:tc>
        <w:tc>
          <w:tcPr>
            <w:tcW w:w="1113" w:type="dxa"/>
            <w:tcBorders>
              <w:top w:val="single" w:sz="4" w:space="0" w:color="000000"/>
              <w:left w:val="single" w:sz="4" w:space="0" w:color="000000"/>
              <w:bottom w:val="double" w:sz="1" w:space="0" w:color="000000"/>
            </w:tcBorders>
            <w:vAlign w:val="center"/>
          </w:tcPr>
          <w:p w14:paraId="5D04A2F7"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double" w:sz="1" w:space="0" w:color="000000"/>
              <w:right w:val="double" w:sz="1" w:space="0" w:color="000000"/>
            </w:tcBorders>
            <w:vAlign w:val="center"/>
          </w:tcPr>
          <w:p w14:paraId="15ECB480"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w:t>
            </w:r>
          </w:p>
        </w:tc>
      </w:tr>
      <w:tr w:rsidR="00640CF6" w:rsidRPr="00F80D0B" w14:paraId="1CE9897D"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76DE82FD" w14:textId="77777777" w:rsidR="00640CF6" w:rsidRPr="00F80D0B" w:rsidRDefault="00640CF6" w:rsidP="00254A01">
            <w:pPr>
              <w:snapToGrid w:val="0"/>
              <w:jc w:val="center"/>
              <w:rPr>
                <w:szCs w:val="20"/>
              </w:rPr>
            </w:pPr>
            <w:r w:rsidRPr="00F80D0B">
              <w:rPr>
                <w:szCs w:val="20"/>
              </w:rPr>
              <w:t>20.</w:t>
            </w:r>
          </w:p>
        </w:tc>
        <w:tc>
          <w:tcPr>
            <w:tcW w:w="1451" w:type="dxa"/>
            <w:vMerge w:val="restart"/>
            <w:tcBorders>
              <w:top w:val="double" w:sz="1" w:space="0" w:color="000000"/>
              <w:left w:val="single" w:sz="4" w:space="0" w:color="000000"/>
            </w:tcBorders>
            <w:vAlign w:val="center"/>
          </w:tcPr>
          <w:p w14:paraId="51540923" w14:textId="77777777" w:rsidR="00640CF6" w:rsidRPr="00F80D0B" w:rsidRDefault="00640CF6" w:rsidP="00254A01">
            <w:pPr>
              <w:snapToGrid w:val="0"/>
              <w:jc w:val="center"/>
              <w:rPr>
                <w:b/>
                <w:szCs w:val="20"/>
              </w:rPr>
            </w:pPr>
            <w:r w:rsidRPr="00F80D0B">
              <w:rPr>
                <w:b/>
                <w:szCs w:val="20"/>
              </w:rPr>
              <w:t>1.6.7.0.</w:t>
            </w:r>
          </w:p>
        </w:tc>
        <w:tc>
          <w:tcPr>
            <w:tcW w:w="2802" w:type="dxa"/>
            <w:vMerge w:val="restart"/>
            <w:tcBorders>
              <w:top w:val="double" w:sz="1" w:space="0" w:color="000000"/>
              <w:left w:val="single" w:sz="4" w:space="0" w:color="000000"/>
            </w:tcBorders>
            <w:vAlign w:val="center"/>
          </w:tcPr>
          <w:p w14:paraId="1FEF6CD7" w14:textId="77777777" w:rsidR="00640CF6" w:rsidRPr="00F80D0B" w:rsidRDefault="00640CF6" w:rsidP="00254A01">
            <w:pPr>
              <w:snapToGrid w:val="0"/>
              <w:jc w:val="center"/>
              <w:rPr>
                <w:b/>
                <w:szCs w:val="20"/>
              </w:rPr>
            </w:pPr>
            <w:r w:rsidRPr="00F80D0B">
              <w:rPr>
                <w:b/>
                <w:szCs w:val="20"/>
              </w:rPr>
              <w:t>GARAŽNA VRATA</w:t>
            </w:r>
          </w:p>
          <w:p w14:paraId="3F2F47E0" w14:textId="77777777" w:rsidR="00640CF6" w:rsidRPr="00F80D0B" w:rsidRDefault="00640CF6" w:rsidP="00254A01">
            <w:pPr>
              <w:snapToGrid w:val="0"/>
              <w:jc w:val="center"/>
              <w:rPr>
                <w:b/>
                <w:szCs w:val="20"/>
              </w:rPr>
            </w:pPr>
            <w:r w:rsidRPr="00F80D0B">
              <w:rPr>
                <w:b/>
                <w:szCs w:val="20"/>
              </w:rPr>
              <w:t>(ki so v stavbi)</w:t>
            </w:r>
          </w:p>
          <w:p w14:paraId="13E53910" w14:textId="77777777" w:rsidR="00640CF6" w:rsidRPr="00F80D0B" w:rsidRDefault="00640CF6" w:rsidP="00254A01">
            <w:pPr>
              <w:snapToGrid w:val="0"/>
              <w:jc w:val="center"/>
              <w:rPr>
                <w:b/>
                <w:szCs w:val="20"/>
              </w:rPr>
            </w:pPr>
          </w:p>
        </w:tc>
        <w:tc>
          <w:tcPr>
            <w:tcW w:w="1275" w:type="dxa"/>
            <w:tcBorders>
              <w:top w:val="double" w:sz="1" w:space="0" w:color="000000"/>
              <w:left w:val="single" w:sz="4" w:space="0" w:color="000000"/>
              <w:bottom w:val="single" w:sz="4" w:space="0" w:color="000000"/>
            </w:tcBorders>
            <w:vAlign w:val="center"/>
          </w:tcPr>
          <w:p w14:paraId="5BCAE8BD" w14:textId="77777777" w:rsidR="00640CF6" w:rsidRPr="00F80D0B" w:rsidRDefault="00640CF6" w:rsidP="00254A01">
            <w:pPr>
              <w:snapToGrid w:val="0"/>
              <w:jc w:val="center"/>
              <w:rPr>
                <w:szCs w:val="20"/>
              </w:rPr>
            </w:pPr>
            <w:r w:rsidRPr="00F80D0B">
              <w:rPr>
                <w:szCs w:val="20"/>
              </w:rPr>
              <w:t>1.6.7.0.</w:t>
            </w:r>
          </w:p>
        </w:tc>
        <w:tc>
          <w:tcPr>
            <w:tcW w:w="3843" w:type="dxa"/>
            <w:gridSpan w:val="2"/>
            <w:tcBorders>
              <w:top w:val="double" w:sz="1" w:space="0" w:color="000000"/>
              <w:left w:val="single" w:sz="4" w:space="0" w:color="000000"/>
              <w:bottom w:val="single" w:sz="4" w:space="0" w:color="000000"/>
            </w:tcBorders>
            <w:vAlign w:val="center"/>
          </w:tcPr>
          <w:p w14:paraId="124F70E8"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garažna vrata (ki so v stavbi)</w:t>
            </w:r>
          </w:p>
        </w:tc>
        <w:tc>
          <w:tcPr>
            <w:tcW w:w="1113" w:type="dxa"/>
            <w:tcBorders>
              <w:top w:val="double" w:sz="1" w:space="0" w:color="000000"/>
              <w:left w:val="single" w:sz="4" w:space="0" w:color="000000"/>
              <w:bottom w:val="single" w:sz="4" w:space="0" w:color="000000"/>
            </w:tcBorders>
            <w:vAlign w:val="center"/>
          </w:tcPr>
          <w:p w14:paraId="0CAB2A62" w14:textId="77777777" w:rsidR="00640CF6" w:rsidRPr="00F80D0B" w:rsidRDefault="00640CF6" w:rsidP="00254A01">
            <w:pPr>
              <w:snapToGrid w:val="0"/>
              <w:jc w:val="center"/>
              <w:rPr>
                <w:szCs w:val="20"/>
              </w:rPr>
            </w:pPr>
            <w:r w:rsidRPr="00F80D0B">
              <w:rPr>
                <w:szCs w:val="20"/>
              </w:rPr>
              <w:t>-</w:t>
            </w:r>
          </w:p>
        </w:tc>
        <w:tc>
          <w:tcPr>
            <w:tcW w:w="3531" w:type="dxa"/>
            <w:tcBorders>
              <w:top w:val="double" w:sz="1" w:space="0" w:color="000000"/>
              <w:left w:val="single" w:sz="4" w:space="0" w:color="000000"/>
              <w:bottom w:val="single" w:sz="4" w:space="0" w:color="000000"/>
              <w:right w:val="double" w:sz="1" w:space="0" w:color="000000"/>
            </w:tcBorders>
            <w:vAlign w:val="center"/>
          </w:tcPr>
          <w:p w14:paraId="1D85AAA0" w14:textId="77777777" w:rsidR="00640CF6" w:rsidRPr="00F80D0B" w:rsidRDefault="00640CF6" w:rsidP="00254A01">
            <w:pPr>
              <w:snapToGrid w:val="0"/>
              <w:jc w:val="center"/>
              <w:rPr>
                <w:szCs w:val="20"/>
              </w:rPr>
            </w:pPr>
            <w:r w:rsidRPr="00F80D0B">
              <w:rPr>
                <w:szCs w:val="20"/>
              </w:rPr>
              <w:t>Redno čiščenje, mazanje, po potrebi zamenjava okovja, servisiranje avtomatov</w:t>
            </w:r>
          </w:p>
          <w:p w14:paraId="2BEF785E" w14:textId="77777777" w:rsidR="00640CF6" w:rsidRPr="00F80D0B" w:rsidRDefault="00640CF6" w:rsidP="00254A01">
            <w:pPr>
              <w:snapToGrid w:val="0"/>
              <w:jc w:val="center"/>
              <w:rPr>
                <w:szCs w:val="20"/>
              </w:rPr>
            </w:pPr>
          </w:p>
        </w:tc>
      </w:tr>
      <w:tr w:rsidR="00640CF6" w:rsidRPr="00F80D0B" w14:paraId="556D6A25" w14:textId="77777777" w:rsidTr="00254A01">
        <w:trPr>
          <w:gridAfter w:val="1"/>
          <w:wAfter w:w="24" w:type="dxa"/>
          <w:trHeight w:val="23"/>
        </w:trPr>
        <w:tc>
          <w:tcPr>
            <w:tcW w:w="817" w:type="dxa"/>
            <w:vMerge/>
            <w:tcBorders>
              <w:left w:val="double" w:sz="1" w:space="0" w:color="000000"/>
            </w:tcBorders>
            <w:vAlign w:val="center"/>
          </w:tcPr>
          <w:p w14:paraId="464C43FF"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6D9615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C77CF9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B63F2A0" w14:textId="77777777" w:rsidR="00640CF6" w:rsidRPr="00F80D0B" w:rsidRDefault="00640CF6" w:rsidP="00254A01">
            <w:pPr>
              <w:snapToGrid w:val="0"/>
              <w:jc w:val="center"/>
              <w:rPr>
                <w:szCs w:val="20"/>
              </w:rPr>
            </w:pPr>
            <w:r w:rsidRPr="00F80D0B">
              <w:rPr>
                <w:szCs w:val="20"/>
              </w:rPr>
              <w:t>1.6.7.1.</w:t>
            </w:r>
          </w:p>
        </w:tc>
        <w:tc>
          <w:tcPr>
            <w:tcW w:w="3843" w:type="dxa"/>
            <w:gridSpan w:val="2"/>
            <w:tcBorders>
              <w:top w:val="single" w:sz="4" w:space="0" w:color="000000"/>
              <w:left w:val="single" w:sz="4" w:space="0" w:color="000000"/>
              <w:bottom w:val="single" w:sz="4" w:space="0" w:color="000000"/>
            </w:tcBorders>
            <w:vAlign w:val="center"/>
          </w:tcPr>
          <w:p w14:paraId="745FE05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trdega lesa</w:t>
            </w:r>
          </w:p>
        </w:tc>
        <w:tc>
          <w:tcPr>
            <w:tcW w:w="1113" w:type="dxa"/>
            <w:tcBorders>
              <w:top w:val="single" w:sz="4" w:space="0" w:color="000000"/>
              <w:left w:val="single" w:sz="4" w:space="0" w:color="000000"/>
              <w:bottom w:val="single" w:sz="4" w:space="0" w:color="000000"/>
            </w:tcBorders>
            <w:vAlign w:val="center"/>
          </w:tcPr>
          <w:p w14:paraId="1D2EE332"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2ACEAA71"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w:t>
            </w:r>
          </w:p>
        </w:tc>
      </w:tr>
      <w:tr w:rsidR="00640CF6" w:rsidRPr="00F80D0B" w14:paraId="1FAA7A67" w14:textId="77777777" w:rsidTr="00254A01">
        <w:trPr>
          <w:gridAfter w:val="1"/>
          <w:wAfter w:w="24" w:type="dxa"/>
          <w:trHeight w:val="23"/>
        </w:trPr>
        <w:tc>
          <w:tcPr>
            <w:tcW w:w="817" w:type="dxa"/>
            <w:vMerge/>
            <w:tcBorders>
              <w:left w:val="double" w:sz="1" w:space="0" w:color="000000"/>
            </w:tcBorders>
            <w:vAlign w:val="center"/>
          </w:tcPr>
          <w:p w14:paraId="618DF703"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E4A2BAC"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E7A297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F94CA96" w14:textId="77777777" w:rsidR="00640CF6" w:rsidRPr="00F80D0B" w:rsidRDefault="00640CF6" w:rsidP="00254A01">
            <w:pPr>
              <w:snapToGrid w:val="0"/>
              <w:jc w:val="center"/>
              <w:rPr>
                <w:szCs w:val="20"/>
              </w:rPr>
            </w:pPr>
            <w:r w:rsidRPr="00F80D0B">
              <w:rPr>
                <w:szCs w:val="20"/>
              </w:rPr>
              <w:t>1.6.7.2.</w:t>
            </w:r>
          </w:p>
        </w:tc>
        <w:tc>
          <w:tcPr>
            <w:tcW w:w="3843" w:type="dxa"/>
            <w:gridSpan w:val="2"/>
            <w:tcBorders>
              <w:top w:val="single" w:sz="4" w:space="0" w:color="000000"/>
              <w:left w:val="single" w:sz="4" w:space="0" w:color="000000"/>
              <w:bottom w:val="single" w:sz="4" w:space="0" w:color="000000"/>
            </w:tcBorders>
            <w:vAlign w:val="center"/>
          </w:tcPr>
          <w:p w14:paraId="1A2CC3F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jeklene pločevine</w:t>
            </w:r>
          </w:p>
        </w:tc>
        <w:tc>
          <w:tcPr>
            <w:tcW w:w="1113" w:type="dxa"/>
            <w:tcBorders>
              <w:top w:val="single" w:sz="4" w:space="0" w:color="000000"/>
              <w:left w:val="single" w:sz="4" w:space="0" w:color="000000"/>
              <w:bottom w:val="single" w:sz="4" w:space="0" w:color="000000"/>
            </w:tcBorders>
            <w:vAlign w:val="center"/>
          </w:tcPr>
          <w:p w14:paraId="4266D503"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7E06BEB6"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w:t>
            </w:r>
          </w:p>
          <w:p w14:paraId="63CF3829" w14:textId="77777777" w:rsidR="00640CF6" w:rsidRPr="00F80D0B" w:rsidRDefault="00640CF6" w:rsidP="00254A01">
            <w:pPr>
              <w:snapToGrid w:val="0"/>
              <w:jc w:val="center"/>
              <w:rPr>
                <w:szCs w:val="20"/>
              </w:rPr>
            </w:pPr>
          </w:p>
        </w:tc>
      </w:tr>
      <w:tr w:rsidR="00640CF6" w:rsidRPr="00F80D0B" w14:paraId="1E2F5824"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6A267E68"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61CC5670"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771CEDC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2BDB35D3" w14:textId="77777777" w:rsidR="00640CF6" w:rsidRPr="00F80D0B" w:rsidRDefault="00640CF6" w:rsidP="00254A01">
            <w:pPr>
              <w:snapToGrid w:val="0"/>
              <w:jc w:val="center"/>
              <w:rPr>
                <w:szCs w:val="20"/>
              </w:rPr>
            </w:pPr>
            <w:r w:rsidRPr="00F80D0B">
              <w:rPr>
                <w:szCs w:val="20"/>
              </w:rPr>
              <w:t>1.6.7.3.</w:t>
            </w:r>
          </w:p>
        </w:tc>
        <w:tc>
          <w:tcPr>
            <w:tcW w:w="3843" w:type="dxa"/>
            <w:gridSpan w:val="2"/>
            <w:tcBorders>
              <w:top w:val="single" w:sz="4" w:space="0" w:color="000000"/>
              <w:left w:val="single" w:sz="4" w:space="0" w:color="000000"/>
              <w:bottom w:val="double" w:sz="1" w:space="0" w:color="000000"/>
            </w:tcBorders>
            <w:vAlign w:val="center"/>
          </w:tcPr>
          <w:p w14:paraId="13ACB898"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iz umetne mase</w:t>
            </w:r>
          </w:p>
        </w:tc>
        <w:tc>
          <w:tcPr>
            <w:tcW w:w="1113" w:type="dxa"/>
            <w:tcBorders>
              <w:top w:val="single" w:sz="4" w:space="0" w:color="000000"/>
              <w:left w:val="single" w:sz="4" w:space="0" w:color="000000"/>
              <w:bottom w:val="double" w:sz="1" w:space="0" w:color="000000"/>
            </w:tcBorders>
            <w:vAlign w:val="center"/>
          </w:tcPr>
          <w:p w14:paraId="643269FF" w14:textId="77777777" w:rsidR="00640CF6" w:rsidRPr="00F80D0B" w:rsidRDefault="00640CF6" w:rsidP="00254A01">
            <w:pPr>
              <w:snapToGrid w:val="0"/>
              <w:jc w:val="center"/>
              <w:rPr>
                <w:szCs w:val="20"/>
              </w:rPr>
            </w:pPr>
            <w:r w:rsidRPr="00F80D0B">
              <w:rPr>
                <w:szCs w:val="20"/>
              </w:rPr>
              <w:t>35</w:t>
            </w:r>
          </w:p>
        </w:tc>
        <w:tc>
          <w:tcPr>
            <w:tcW w:w="3531" w:type="dxa"/>
            <w:tcBorders>
              <w:top w:val="single" w:sz="4" w:space="0" w:color="000000"/>
              <w:left w:val="single" w:sz="4" w:space="0" w:color="000000"/>
              <w:bottom w:val="double" w:sz="1" w:space="0" w:color="000000"/>
              <w:right w:val="double" w:sz="1" w:space="0" w:color="000000"/>
            </w:tcBorders>
            <w:vAlign w:val="center"/>
          </w:tcPr>
          <w:p w14:paraId="7D19401D" w14:textId="77777777" w:rsidR="00640CF6" w:rsidRPr="00F80D0B" w:rsidRDefault="00640CF6" w:rsidP="00254A01">
            <w:pPr>
              <w:snapToGrid w:val="0"/>
              <w:jc w:val="center"/>
              <w:rPr>
                <w:szCs w:val="20"/>
              </w:rPr>
            </w:pPr>
            <w:r w:rsidRPr="00F80D0B">
              <w:rPr>
                <w:szCs w:val="20"/>
              </w:rPr>
              <w:t>Popravila in nadomestitev ključavnic, kljuk, ključev, ščitnikov, tečajev ter drugega okovja</w:t>
            </w:r>
          </w:p>
          <w:p w14:paraId="4CBD88A1" w14:textId="77777777" w:rsidR="00640CF6" w:rsidRPr="00F80D0B" w:rsidRDefault="00640CF6" w:rsidP="00254A01">
            <w:pPr>
              <w:snapToGrid w:val="0"/>
              <w:jc w:val="center"/>
              <w:rPr>
                <w:szCs w:val="20"/>
              </w:rPr>
            </w:pPr>
          </w:p>
        </w:tc>
      </w:tr>
      <w:tr w:rsidR="00640CF6" w:rsidRPr="00F80D0B" w14:paraId="4EA866BF"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195513C7" w14:textId="77777777" w:rsidR="00640CF6" w:rsidRPr="00F80D0B" w:rsidRDefault="00640CF6" w:rsidP="00254A01">
            <w:pPr>
              <w:snapToGrid w:val="0"/>
              <w:jc w:val="center"/>
              <w:rPr>
                <w:szCs w:val="20"/>
              </w:rPr>
            </w:pPr>
            <w:r w:rsidRPr="00F80D0B">
              <w:rPr>
                <w:szCs w:val="20"/>
              </w:rPr>
              <w:t>21.</w:t>
            </w:r>
          </w:p>
        </w:tc>
        <w:tc>
          <w:tcPr>
            <w:tcW w:w="1451" w:type="dxa"/>
            <w:vMerge w:val="restart"/>
            <w:tcBorders>
              <w:top w:val="double" w:sz="1" w:space="0" w:color="000000"/>
              <w:left w:val="single" w:sz="4" w:space="0" w:color="000000"/>
            </w:tcBorders>
            <w:vAlign w:val="center"/>
          </w:tcPr>
          <w:p w14:paraId="6FE483B2" w14:textId="77777777" w:rsidR="00640CF6" w:rsidRPr="00F80D0B" w:rsidRDefault="00640CF6" w:rsidP="00254A01">
            <w:pPr>
              <w:snapToGrid w:val="0"/>
              <w:jc w:val="center"/>
              <w:rPr>
                <w:b/>
                <w:szCs w:val="20"/>
              </w:rPr>
            </w:pPr>
            <w:r w:rsidRPr="00F80D0B">
              <w:rPr>
                <w:b/>
                <w:szCs w:val="20"/>
              </w:rPr>
              <w:t>1.7.0.0.</w:t>
            </w:r>
          </w:p>
        </w:tc>
        <w:tc>
          <w:tcPr>
            <w:tcW w:w="2802" w:type="dxa"/>
            <w:vMerge w:val="restart"/>
            <w:tcBorders>
              <w:top w:val="double" w:sz="1" w:space="0" w:color="000000"/>
              <w:left w:val="single" w:sz="4" w:space="0" w:color="000000"/>
            </w:tcBorders>
            <w:vAlign w:val="center"/>
          </w:tcPr>
          <w:p w14:paraId="2C9D2BAB" w14:textId="77777777" w:rsidR="00640CF6" w:rsidRPr="00F80D0B" w:rsidRDefault="00640CF6" w:rsidP="00254A01">
            <w:pPr>
              <w:snapToGrid w:val="0"/>
              <w:jc w:val="center"/>
              <w:rPr>
                <w:b/>
                <w:szCs w:val="20"/>
              </w:rPr>
            </w:pPr>
            <w:r w:rsidRPr="00F80D0B">
              <w:rPr>
                <w:b/>
                <w:szCs w:val="20"/>
              </w:rPr>
              <w:t>OBDELAVA ZIDOV IN STROPOV</w:t>
            </w:r>
          </w:p>
        </w:tc>
        <w:tc>
          <w:tcPr>
            <w:tcW w:w="1275" w:type="dxa"/>
            <w:tcBorders>
              <w:top w:val="double" w:sz="1" w:space="0" w:color="000000"/>
              <w:left w:val="single" w:sz="4" w:space="0" w:color="000000"/>
              <w:bottom w:val="single" w:sz="4" w:space="0" w:color="000000"/>
            </w:tcBorders>
            <w:vAlign w:val="center"/>
          </w:tcPr>
          <w:p w14:paraId="24A0F718" w14:textId="77777777" w:rsidR="00640CF6" w:rsidRPr="00F80D0B" w:rsidRDefault="00640CF6" w:rsidP="00254A01">
            <w:pPr>
              <w:snapToGrid w:val="0"/>
              <w:jc w:val="center"/>
              <w:rPr>
                <w:szCs w:val="20"/>
              </w:rPr>
            </w:pPr>
            <w:r w:rsidRPr="00F80D0B">
              <w:rPr>
                <w:szCs w:val="20"/>
              </w:rPr>
              <w:t>1.7.1.0.</w:t>
            </w:r>
          </w:p>
        </w:tc>
        <w:tc>
          <w:tcPr>
            <w:tcW w:w="3843" w:type="dxa"/>
            <w:gridSpan w:val="2"/>
            <w:tcBorders>
              <w:top w:val="double" w:sz="1" w:space="0" w:color="000000"/>
              <w:left w:val="single" w:sz="4" w:space="0" w:color="000000"/>
              <w:bottom w:val="single" w:sz="4" w:space="0" w:color="000000"/>
            </w:tcBorders>
            <w:vAlign w:val="center"/>
          </w:tcPr>
          <w:p w14:paraId="4E34217E"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obdelava zidov: keramika, </w:t>
            </w:r>
            <w:proofErr w:type="spellStart"/>
            <w:r w:rsidRPr="00F80D0B">
              <w:rPr>
                <w:szCs w:val="20"/>
              </w:rPr>
              <w:t>fugirana</w:t>
            </w:r>
            <w:proofErr w:type="spellEnd"/>
            <w:r w:rsidRPr="00F80D0B">
              <w:rPr>
                <w:szCs w:val="20"/>
              </w:rPr>
              <w:t xml:space="preserve"> opeka ipd.</w:t>
            </w:r>
          </w:p>
        </w:tc>
        <w:tc>
          <w:tcPr>
            <w:tcW w:w="1113" w:type="dxa"/>
            <w:tcBorders>
              <w:top w:val="double" w:sz="1" w:space="0" w:color="000000"/>
              <w:left w:val="single" w:sz="4" w:space="0" w:color="000000"/>
              <w:bottom w:val="single" w:sz="4" w:space="0" w:color="000000"/>
            </w:tcBorders>
            <w:vAlign w:val="center"/>
          </w:tcPr>
          <w:p w14:paraId="40F5CD71" w14:textId="77777777" w:rsidR="00640CF6" w:rsidRPr="00F80D0B" w:rsidRDefault="00640CF6" w:rsidP="00254A01">
            <w:pPr>
              <w:snapToGrid w:val="0"/>
              <w:jc w:val="center"/>
              <w:rPr>
                <w:szCs w:val="20"/>
              </w:rPr>
            </w:pPr>
            <w:r w:rsidRPr="00F80D0B">
              <w:rPr>
                <w:szCs w:val="20"/>
              </w:rPr>
              <w:t>60</w:t>
            </w:r>
          </w:p>
        </w:tc>
        <w:tc>
          <w:tcPr>
            <w:tcW w:w="3531" w:type="dxa"/>
            <w:tcBorders>
              <w:top w:val="double" w:sz="1" w:space="0" w:color="000000"/>
              <w:left w:val="single" w:sz="4" w:space="0" w:color="000000"/>
              <w:bottom w:val="single" w:sz="4" w:space="0" w:color="000000"/>
              <w:right w:val="double" w:sz="1" w:space="0" w:color="000000"/>
            </w:tcBorders>
            <w:vAlign w:val="center"/>
          </w:tcPr>
          <w:p w14:paraId="30D74CC1" w14:textId="77777777" w:rsidR="00640CF6" w:rsidRPr="00F80D0B" w:rsidRDefault="00640CF6" w:rsidP="00254A01">
            <w:pPr>
              <w:snapToGrid w:val="0"/>
              <w:jc w:val="center"/>
              <w:rPr>
                <w:szCs w:val="20"/>
              </w:rPr>
            </w:pPr>
            <w:r w:rsidRPr="00F80D0B">
              <w:rPr>
                <w:szCs w:val="20"/>
              </w:rPr>
              <w:t>Redno čiščenje in nadomestitev izpadlih ploščic</w:t>
            </w:r>
          </w:p>
        </w:tc>
      </w:tr>
      <w:tr w:rsidR="00640CF6" w:rsidRPr="00F80D0B" w14:paraId="2CF5C1E2" w14:textId="77777777" w:rsidTr="00254A01">
        <w:trPr>
          <w:gridAfter w:val="1"/>
          <w:wAfter w:w="24" w:type="dxa"/>
          <w:trHeight w:val="23"/>
        </w:trPr>
        <w:tc>
          <w:tcPr>
            <w:tcW w:w="817" w:type="dxa"/>
            <w:vMerge/>
            <w:tcBorders>
              <w:left w:val="double" w:sz="1" w:space="0" w:color="000000"/>
            </w:tcBorders>
            <w:vAlign w:val="center"/>
          </w:tcPr>
          <w:p w14:paraId="2D7A9709"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301127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6B2DD257"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7EB4A84" w14:textId="77777777" w:rsidR="00640CF6" w:rsidRPr="00F80D0B" w:rsidRDefault="00640CF6" w:rsidP="00254A01">
            <w:pPr>
              <w:snapToGrid w:val="0"/>
              <w:jc w:val="center"/>
              <w:rPr>
                <w:szCs w:val="20"/>
              </w:rPr>
            </w:pPr>
            <w:r w:rsidRPr="00F80D0B">
              <w:rPr>
                <w:szCs w:val="20"/>
              </w:rPr>
              <w:t>1.7.2.0.</w:t>
            </w:r>
          </w:p>
        </w:tc>
        <w:tc>
          <w:tcPr>
            <w:tcW w:w="3843" w:type="dxa"/>
            <w:gridSpan w:val="2"/>
            <w:tcBorders>
              <w:top w:val="single" w:sz="4" w:space="0" w:color="000000"/>
              <w:left w:val="single" w:sz="4" w:space="0" w:color="000000"/>
              <w:bottom w:val="single" w:sz="4" w:space="0" w:color="000000"/>
            </w:tcBorders>
            <w:vAlign w:val="center"/>
          </w:tcPr>
          <w:p w14:paraId="78968DF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obdelava zidov: kamen, marmor, mozaik ipd.</w:t>
            </w:r>
          </w:p>
        </w:tc>
        <w:tc>
          <w:tcPr>
            <w:tcW w:w="1113" w:type="dxa"/>
            <w:tcBorders>
              <w:top w:val="single" w:sz="4" w:space="0" w:color="000000"/>
              <w:left w:val="single" w:sz="4" w:space="0" w:color="000000"/>
              <w:bottom w:val="single" w:sz="4" w:space="0" w:color="000000"/>
            </w:tcBorders>
            <w:vAlign w:val="center"/>
          </w:tcPr>
          <w:p w14:paraId="42D1C2D4" w14:textId="77777777" w:rsidR="00640CF6" w:rsidRPr="00F80D0B" w:rsidRDefault="00640CF6" w:rsidP="00254A01">
            <w:pPr>
              <w:snapToGrid w:val="0"/>
              <w:jc w:val="center"/>
              <w:rPr>
                <w:szCs w:val="20"/>
              </w:rPr>
            </w:pPr>
            <w:r w:rsidRPr="00F80D0B">
              <w:rPr>
                <w:szCs w:val="20"/>
              </w:rPr>
              <w:t>60</w:t>
            </w:r>
          </w:p>
        </w:tc>
        <w:tc>
          <w:tcPr>
            <w:tcW w:w="3531" w:type="dxa"/>
            <w:tcBorders>
              <w:top w:val="single" w:sz="4" w:space="0" w:color="000000"/>
              <w:left w:val="single" w:sz="4" w:space="0" w:color="000000"/>
              <w:bottom w:val="single" w:sz="4" w:space="0" w:color="000000"/>
              <w:right w:val="double" w:sz="1" w:space="0" w:color="000000"/>
            </w:tcBorders>
            <w:vAlign w:val="center"/>
          </w:tcPr>
          <w:p w14:paraId="042C278B" w14:textId="77777777" w:rsidR="00640CF6" w:rsidRPr="00F80D0B" w:rsidRDefault="00640CF6" w:rsidP="00254A01">
            <w:pPr>
              <w:snapToGrid w:val="0"/>
              <w:jc w:val="center"/>
              <w:rPr>
                <w:szCs w:val="20"/>
              </w:rPr>
            </w:pPr>
            <w:r w:rsidRPr="00F80D0B">
              <w:rPr>
                <w:szCs w:val="20"/>
              </w:rPr>
              <w:t>Redno čiščenje, nadomestitev okrušenih ali počenih plošč z novimi ali odlepljene pritrditi nazaj</w:t>
            </w:r>
          </w:p>
        </w:tc>
      </w:tr>
      <w:tr w:rsidR="00640CF6" w:rsidRPr="00F80D0B" w14:paraId="535A0CCA" w14:textId="77777777" w:rsidTr="00254A01">
        <w:trPr>
          <w:gridAfter w:val="1"/>
          <w:wAfter w:w="24" w:type="dxa"/>
          <w:trHeight w:val="23"/>
        </w:trPr>
        <w:tc>
          <w:tcPr>
            <w:tcW w:w="817" w:type="dxa"/>
            <w:vMerge/>
            <w:tcBorders>
              <w:left w:val="double" w:sz="1" w:space="0" w:color="000000"/>
            </w:tcBorders>
            <w:vAlign w:val="center"/>
          </w:tcPr>
          <w:p w14:paraId="6B1BD264"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563379F"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6A599AD0"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A95056B" w14:textId="77777777" w:rsidR="00640CF6" w:rsidRPr="00F80D0B" w:rsidRDefault="00640CF6" w:rsidP="00254A01">
            <w:pPr>
              <w:snapToGrid w:val="0"/>
              <w:jc w:val="center"/>
              <w:rPr>
                <w:szCs w:val="20"/>
              </w:rPr>
            </w:pPr>
            <w:r w:rsidRPr="00F80D0B">
              <w:rPr>
                <w:szCs w:val="20"/>
              </w:rPr>
              <w:t>1.7.3.0.</w:t>
            </w:r>
          </w:p>
        </w:tc>
        <w:tc>
          <w:tcPr>
            <w:tcW w:w="3843" w:type="dxa"/>
            <w:gridSpan w:val="2"/>
            <w:tcBorders>
              <w:top w:val="single" w:sz="4" w:space="0" w:color="000000"/>
              <w:left w:val="single" w:sz="4" w:space="0" w:color="000000"/>
              <w:bottom w:val="single" w:sz="4" w:space="0" w:color="000000"/>
            </w:tcBorders>
            <w:vAlign w:val="center"/>
          </w:tcPr>
          <w:p w14:paraId="11FD83E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obdelava zidov in stropov z lesenimi oblogami, furnir, naravni les ipd.</w:t>
            </w:r>
          </w:p>
        </w:tc>
        <w:tc>
          <w:tcPr>
            <w:tcW w:w="1113" w:type="dxa"/>
            <w:tcBorders>
              <w:top w:val="single" w:sz="4" w:space="0" w:color="000000"/>
              <w:left w:val="single" w:sz="4" w:space="0" w:color="000000"/>
              <w:bottom w:val="single" w:sz="4" w:space="0" w:color="000000"/>
            </w:tcBorders>
            <w:vAlign w:val="center"/>
          </w:tcPr>
          <w:p w14:paraId="45BA314D"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13021E88" w14:textId="77777777" w:rsidR="00640CF6" w:rsidRPr="00F80D0B" w:rsidRDefault="00640CF6" w:rsidP="00254A01">
            <w:pPr>
              <w:snapToGrid w:val="0"/>
              <w:jc w:val="center"/>
              <w:rPr>
                <w:szCs w:val="20"/>
              </w:rPr>
            </w:pPr>
            <w:r w:rsidRPr="00F80D0B">
              <w:rPr>
                <w:szCs w:val="20"/>
              </w:rPr>
              <w:t>Redno čiščenje, popravilo pokvarjenih ali poškodovanih delov</w:t>
            </w:r>
          </w:p>
        </w:tc>
      </w:tr>
      <w:tr w:rsidR="00640CF6" w:rsidRPr="00F80D0B" w14:paraId="1A9CC63E" w14:textId="77777777" w:rsidTr="00254A01">
        <w:trPr>
          <w:gridAfter w:val="1"/>
          <w:wAfter w:w="24" w:type="dxa"/>
          <w:trHeight w:val="23"/>
        </w:trPr>
        <w:tc>
          <w:tcPr>
            <w:tcW w:w="817" w:type="dxa"/>
            <w:vMerge/>
            <w:tcBorders>
              <w:left w:val="double" w:sz="1" w:space="0" w:color="000000"/>
            </w:tcBorders>
            <w:vAlign w:val="center"/>
          </w:tcPr>
          <w:p w14:paraId="40A982DD"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20E3E3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3774927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E242066" w14:textId="77777777" w:rsidR="00640CF6" w:rsidRPr="00F80D0B" w:rsidRDefault="00640CF6" w:rsidP="00254A01">
            <w:pPr>
              <w:snapToGrid w:val="0"/>
              <w:jc w:val="center"/>
              <w:rPr>
                <w:szCs w:val="20"/>
              </w:rPr>
            </w:pPr>
            <w:r w:rsidRPr="00F80D0B">
              <w:rPr>
                <w:szCs w:val="20"/>
              </w:rPr>
              <w:t>1.7.4.0.</w:t>
            </w:r>
          </w:p>
        </w:tc>
        <w:tc>
          <w:tcPr>
            <w:tcW w:w="3843" w:type="dxa"/>
            <w:gridSpan w:val="2"/>
            <w:tcBorders>
              <w:top w:val="single" w:sz="4" w:space="0" w:color="000000"/>
              <w:left w:val="single" w:sz="4" w:space="0" w:color="000000"/>
              <w:bottom w:val="single" w:sz="4" w:space="0" w:color="000000"/>
            </w:tcBorders>
            <w:vAlign w:val="center"/>
          </w:tcPr>
          <w:p w14:paraId="1AFBA6E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obdelava zidov: </w:t>
            </w:r>
            <w:proofErr w:type="spellStart"/>
            <w:r w:rsidRPr="00F80D0B">
              <w:rPr>
                <w:szCs w:val="20"/>
              </w:rPr>
              <w:t>teraco</w:t>
            </w:r>
            <w:proofErr w:type="spellEnd"/>
            <w:r w:rsidRPr="00F80D0B">
              <w:rPr>
                <w:szCs w:val="20"/>
              </w:rPr>
              <w:t xml:space="preserve"> ploščice ali monolitni </w:t>
            </w:r>
            <w:proofErr w:type="spellStart"/>
            <w:r w:rsidRPr="00F80D0B">
              <w:rPr>
                <w:szCs w:val="20"/>
              </w:rPr>
              <w:t>teraco</w:t>
            </w:r>
            <w:proofErr w:type="spellEnd"/>
          </w:p>
        </w:tc>
        <w:tc>
          <w:tcPr>
            <w:tcW w:w="1113" w:type="dxa"/>
            <w:tcBorders>
              <w:top w:val="single" w:sz="4" w:space="0" w:color="000000"/>
              <w:left w:val="single" w:sz="4" w:space="0" w:color="000000"/>
              <w:bottom w:val="single" w:sz="4" w:space="0" w:color="000000"/>
            </w:tcBorders>
            <w:vAlign w:val="center"/>
          </w:tcPr>
          <w:p w14:paraId="433D8D3B"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2B5FF091" w14:textId="77777777" w:rsidR="00640CF6" w:rsidRPr="00F80D0B" w:rsidRDefault="00640CF6" w:rsidP="00254A01">
            <w:pPr>
              <w:snapToGrid w:val="0"/>
              <w:jc w:val="center"/>
              <w:rPr>
                <w:szCs w:val="20"/>
              </w:rPr>
            </w:pPr>
            <w:r w:rsidRPr="00F80D0B">
              <w:rPr>
                <w:szCs w:val="20"/>
              </w:rPr>
              <w:t xml:space="preserve">Redno čiščenje in nadomestitev izpadlih ploščic in popravilo </w:t>
            </w:r>
            <w:r w:rsidRPr="00F80D0B">
              <w:rPr>
                <w:szCs w:val="20"/>
              </w:rPr>
              <w:lastRenderedPageBreak/>
              <w:t>okrušenih delov in mazanje z lanenim oljem po potrebi</w:t>
            </w:r>
          </w:p>
        </w:tc>
      </w:tr>
      <w:tr w:rsidR="00640CF6" w:rsidRPr="00F80D0B" w14:paraId="6EAE60DD" w14:textId="77777777" w:rsidTr="00254A01">
        <w:trPr>
          <w:gridAfter w:val="1"/>
          <w:wAfter w:w="24" w:type="dxa"/>
          <w:trHeight w:val="23"/>
        </w:trPr>
        <w:tc>
          <w:tcPr>
            <w:tcW w:w="817" w:type="dxa"/>
            <w:vMerge/>
            <w:tcBorders>
              <w:left w:val="double" w:sz="1" w:space="0" w:color="000000"/>
            </w:tcBorders>
            <w:vAlign w:val="center"/>
          </w:tcPr>
          <w:p w14:paraId="0B6DEAA7"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2CFD001"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96B66D7"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85533F3" w14:textId="77777777" w:rsidR="00640CF6" w:rsidRPr="00F80D0B" w:rsidRDefault="00640CF6" w:rsidP="00254A01">
            <w:pPr>
              <w:snapToGrid w:val="0"/>
              <w:jc w:val="center"/>
              <w:rPr>
                <w:szCs w:val="20"/>
              </w:rPr>
            </w:pPr>
            <w:r w:rsidRPr="00F80D0B">
              <w:rPr>
                <w:szCs w:val="20"/>
              </w:rPr>
              <w:t>1.7.5.0.</w:t>
            </w:r>
          </w:p>
        </w:tc>
        <w:tc>
          <w:tcPr>
            <w:tcW w:w="3843" w:type="dxa"/>
            <w:gridSpan w:val="2"/>
            <w:tcBorders>
              <w:top w:val="single" w:sz="4" w:space="0" w:color="000000"/>
              <w:left w:val="single" w:sz="4" w:space="0" w:color="000000"/>
              <w:bottom w:val="single" w:sz="4" w:space="0" w:color="000000"/>
            </w:tcBorders>
            <w:vAlign w:val="center"/>
          </w:tcPr>
          <w:p w14:paraId="37B6D60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obdelava stropov z ornamenti iz mavca</w:t>
            </w:r>
          </w:p>
        </w:tc>
        <w:tc>
          <w:tcPr>
            <w:tcW w:w="1113" w:type="dxa"/>
            <w:tcBorders>
              <w:top w:val="single" w:sz="4" w:space="0" w:color="000000"/>
              <w:left w:val="single" w:sz="4" w:space="0" w:color="000000"/>
              <w:bottom w:val="single" w:sz="4" w:space="0" w:color="000000"/>
            </w:tcBorders>
            <w:vAlign w:val="center"/>
          </w:tcPr>
          <w:p w14:paraId="7C3EBCAF" w14:textId="77777777" w:rsidR="00640CF6" w:rsidRPr="00F80D0B" w:rsidRDefault="00640CF6" w:rsidP="00254A01">
            <w:pPr>
              <w:snapToGrid w:val="0"/>
              <w:jc w:val="center"/>
              <w:rPr>
                <w:szCs w:val="20"/>
              </w:rPr>
            </w:pPr>
            <w:r w:rsidRPr="00F80D0B">
              <w:rPr>
                <w:szCs w:val="20"/>
              </w:rPr>
              <w:t>45</w:t>
            </w:r>
          </w:p>
        </w:tc>
        <w:tc>
          <w:tcPr>
            <w:tcW w:w="3531" w:type="dxa"/>
            <w:tcBorders>
              <w:top w:val="single" w:sz="4" w:space="0" w:color="000000"/>
              <w:left w:val="single" w:sz="4" w:space="0" w:color="000000"/>
              <w:bottom w:val="single" w:sz="4" w:space="0" w:color="000000"/>
              <w:right w:val="double" w:sz="1" w:space="0" w:color="000000"/>
            </w:tcBorders>
            <w:vAlign w:val="center"/>
          </w:tcPr>
          <w:p w14:paraId="0DD99178" w14:textId="77777777" w:rsidR="00640CF6" w:rsidRPr="00F80D0B" w:rsidRDefault="00640CF6" w:rsidP="00254A01">
            <w:pPr>
              <w:snapToGrid w:val="0"/>
              <w:jc w:val="center"/>
              <w:rPr>
                <w:szCs w:val="20"/>
              </w:rPr>
            </w:pPr>
            <w:r w:rsidRPr="00F80D0B">
              <w:rPr>
                <w:szCs w:val="20"/>
              </w:rPr>
              <w:t>Redno čiščenje, popravilo odkruškov, pleskanje in preslikava</w:t>
            </w:r>
          </w:p>
        </w:tc>
      </w:tr>
      <w:tr w:rsidR="00640CF6" w:rsidRPr="00F80D0B" w14:paraId="6506CF1D" w14:textId="77777777" w:rsidTr="00254A01">
        <w:trPr>
          <w:gridAfter w:val="1"/>
          <w:wAfter w:w="24" w:type="dxa"/>
          <w:trHeight w:val="23"/>
        </w:trPr>
        <w:tc>
          <w:tcPr>
            <w:tcW w:w="817" w:type="dxa"/>
            <w:vMerge/>
            <w:tcBorders>
              <w:left w:val="double" w:sz="1" w:space="0" w:color="000000"/>
            </w:tcBorders>
            <w:vAlign w:val="center"/>
          </w:tcPr>
          <w:p w14:paraId="32C6E7EF"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3BC9A29"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572E4AC"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3BB62CA" w14:textId="77777777" w:rsidR="00640CF6" w:rsidRPr="00F80D0B" w:rsidRDefault="00640CF6" w:rsidP="00254A01">
            <w:pPr>
              <w:snapToGrid w:val="0"/>
              <w:jc w:val="center"/>
              <w:rPr>
                <w:szCs w:val="20"/>
              </w:rPr>
            </w:pPr>
            <w:r w:rsidRPr="00F80D0B">
              <w:rPr>
                <w:szCs w:val="20"/>
              </w:rPr>
              <w:t>1.7.6.0.</w:t>
            </w:r>
          </w:p>
        </w:tc>
        <w:tc>
          <w:tcPr>
            <w:tcW w:w="3843" w:type="dxa"/>
            <w:gridSpan w:val="2"/>
            <w:tcBorders>
              <w:top w:val="single" w:sz="4" w:space="0" w:color="000000"/>
              <w:left w:val="single" w:sz="4" w:space="0" w:color="000000"/>
              <w:bottom w:val="single" w:sz="4" w:space="0" w:color="000000"/>
            </w:tcBorders>
            <w:vAlign w:val="center"/>
          </w:tcPr>
          <w:p w14:paraId="26C9C417"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ometani zidovi z apneno malto grobo in fino - dvoplastno</w:t>
            </w:r>
          </w:p>
        </w:tc>
        <w:tc>
          <w:tcPr>
            <w:tcW w:w="1113" w:type="dxa"/>
            <w:tcBorders>
              <w:top w:val="single" w:sz="4" w:space="0" w:color="000000"/>
              <w:left w:val="single" w:sz="4" w:space="0" w:color="000000"/>
              <w:bottom w:val="single" w:sz="4" w:space="0" w:color="000000"/>
            </w:tcBorders>
            <w:vAlign w:val="center"/>
          </w:tcPr>
          <w:p w14:paraId="25745EA1"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7C5F09C5" w14:textId="77777777" w:rsidR="00640CF6" w:rsidRPr="00F80D0B" w:rsidRDefault="00640CF6" w:rsidP="00254A01">
            <w:pPr>
              <w:snapToGrid w:val="0"/>
              <w:jc w:val="center"/>
              <w:rPr>
                <w:szCs w:val="20"/>
              </w:rPr>
            </w:pPr>
            <w:r w:rsidRPr="00F80D0B">
              <w:rPr>
                <w:szCs w:val="20"/>
              </w:rPr>
              <w:t>Okrušene in poškodovane dele popraviti, pleskanje</w:t>
            </w:r>
          </w:p>
        </w:tc>
      </w:tr>
      <w:tr w:rsidR="00640CF6" w:rsidRPr="00F80D0B" w14:paraId="5BFF3F84" w14:textId="77777777" w:rsidTr="00254A01">
        <w:trPr>
          <w:gridAfter w:val="1"/>
          <w:wAfter w:w="24" w:type="dxa"/>
          <w:trHeight w:val="23"/>
        </w:trPr>
        <w:tc>
          <w:tcPr>
            <w:tcW w:w="817" w:type="dxa"/>
            <w:vMerge/>
            <w:tcBorders>
              <w:left w:val="double" w:sz="1" w:space="0" w:color="000000"/>
            </w:tcBorders>
            <w:vAlign w:val="center"/>
          </w:tcPr>
          <w:p w14:paraId="514471D0"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9CF101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27A8AF1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D523823" w14:textId="77777777" w:rsidR="00640CF6" w:rsidRPr="00F80D0B" w:rsidRDefault="00640CF6" w:rsidP="00254A01">
            <w:pPr>
              <w:snapToGrid w:val="0"/>
              <w:jc w:val="center"/>
              <w:rPr>
                <w:szCs w:val="20"/>
              </w:rPr>
            </w:pPr>
            <w:r w:rsidRPr="00F80D0B">
              <w:rPr>
                <w:szCs w:val="20"/>
              </w:rPr>
              <w:t>1.7.7.0.</w:t>
            </w:r>
          </w:p>
        </w:tc>
        <w:tc>
          <w:tcPr>
            <w:tcW w:w="3843" w:type="dxa"/>
            <w:gridSpan w:val="2"/>
            <w:tcBorders>
              <w:top w:val="single" w:sz="4" w:space="0" w:color="000000"/>
              <w:left w:val="single" w:sz="4" w:space="0" w:color="000000"/>
              <w:bottom w:val="single" w:sz="4" w:space="0" w:color="000000"/>
            </w:tcBorders>
            <w:vAlign w:val="center"/>
          </w:tcPr>
          <w:p w14:paraId="2640595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obdelava zidov in stropov z mavcem</w:t>
            </w:r>
          </w:p>
        </w:tc>
        <w:tc>
          <w:tcPr>
            <w:tcW w:w="1113" w:type="dxa"/>
            <w:tcBorders>
              <w:top w:val="single" w:sz="4" w:space="0" w:color="000000"/>
              <w:left w:val="single" w:sz="4" w:space="0" w:color="000000"/>
              <w:bottom w:val="single" w:sz="4" w:space="0" w:color="000000"/>
            </w:tcBorders>
            <w:vAlign w:val="center"/>
          </w:tcPr>
          <w:p w14:paraId="0DAFB15A"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28338843" w14:textId="77777777" w:rsidR="00640CF6" w:rsidRPr="00F80D0B" w:rsidRDefault="00640CF6" w:rsidP="00254A01">
            <w:pPr>
              <w:snapToGrid w:val="0"/>
              <w:jc w:val="center"/>
              <w:rPr>
                <w:szCs w:val="20"/>
              </w:rPr>
            </w:pPr>
            <w:r w:rsidRPr="00F80D0B">
              <w:rPr>
                <w:szCs w:val="20"/>
              </w:rPr>
              <w:t>Okrušene in poškodovane dele popraviti, pleskanje</w:t>
            </w:r>
          </w:p>
        </w:tc>
      </w:tr>
      <w:tr w:rsidR="00640CF6" w:rsidRPr="00F80D0B" w14:paraId="0DB874D3" w14:textId="77777777" w:rsidTr="00254A01">
        <w:trPr>
          <w:gridAfter w:val="1"/>
          <w:wAfter w:w="24" w:type="dxa"/>
          <w:trHeight w:val="23"/>
        </w:trPr>
        <w:tc>
          <w:tcPr>
            <w:tcW w:w="817" w:type="dxa"/>
            <w:vMerge/>
            <w:tcBorders>
              <w:left w:val="double" w:sz="1" w:space="0" w:color="000000"/>
            </w:tcBorders>
            <w:vAlign w:val="center"/>
          </w:tcPr>
          <w:p w14:paraId="6A34883D"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C5B6B7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5A36B63B"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FF9D4F7" w14:textId="77777777" w:rsidR="00640CF6" w:rsidRPr="00F80D0B" w:rsidRDefault="00640CF6" w:rsidP="00254A01">
            <w:pPr>
              <w:snapToGrid w:val="0"/>
              <w:jc w:val="center"/>
              <w:rPr>
                <w:szCs w:val="20"/>
              </w:rPr>
            </w:pPr>
            <w:r w:rsidRPr="00F80D0B">
              <w:rPr>
                <w:szCs w:val="20"/>
              </w:rPr>
              <w:t>1.7.8.0.</w:t>
            </w:r>
          </w:p>
        </w:tc>
        <w:tc>
          <w:tcPr>
            <w:tcW w:w="3843" w:type="dxa"/>
            <w:gridSpan w:val="2"/>
            <w:tcBorders>
              <w:top w:val="single" w:sz="4" w:space="0" w:color="000000"/>
              <w:left w:val="single" w:sz="4" w:space="0" w:color="000000"/>
              <w:bottom w:val="single" w:sz="4" w:space="0" w:color="000000"/>
            </w:tcBorders>
            <w:vAlign w:val="center"/>
          </w:tcPr>
          <w:p w14:paraId="2E6BF846"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tapete – papirnate nepralne – plastificirane, pralne</w:t>
            </w:r>
          </w:p>
        </w:tc>
        <w:tc>
          <w:tcPr>
            <w:tcW w:w="1113" w:type="dxa"/>
            <w:tcBorders>
              <w:top w:val="single" w:sz="4" w:space="0" w:color="000000"/>
              <w:left w:val="single" w:sz="4" w:space="0" w:color="000000"/>
              <w:bottom w:val="single" w:sz="4" w:space="0" w:color="000000"/>
            </w:tcBorders>
            <w:vAlign w:val="center"/>
          </w:tcPr>
          <w:p w14:paraId="7F2068AC"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195C871F" w14:textId="77777777" w:rsidR="00640CF6" w:rsidRPr="00F80D0B" w:rsidRDefault="00640CF6" w:rsidP="00254A01">
            <w:pPr>
              <w:snapToGrid w:val="0"/>
              <w:jc w:val="center"/>
              <w:rPr>
                <w:szCs w:val="20"/>
              </w:rPr>
            </w:pPr>
            <w:r w:rsidRPr="00F80D0B">
              <w:rPr>
                <w:szCs w:val="20"/>
              </w:rPr>
              <w:t>Redno čistiti, odpadle dele pritrditi, po potrebi zamenjati tapete, preprečiti zamakanje in vlaženje</w:t>
            </w:r>
          </w:p>
        </w:tc>
      </w:tr>
      <w:tr w:rsidR="00640CF6" w:rsidRPr="00F80D0B" w14:paraId="1C474CFE" w14:textId="77777777" w:rsidTr="00254A01">
        <w:trPr>
          <w:gridAfter w:val="1"/>
          <w:wAfter w:w="24" w:type="dxa"/>
          <w:trHeight w:val="23"/>
        </w:trPr>
        <w:tc>
          <w:tcPr>
            <w:tcW w:w="817" w:type="dxa"/>
            <w:vMerge/>
            <w:tcBorders>
              <w:left w:val="double" w:sz="1" w:space="0" w:color="000000"/>
              <w:bottom w:val="single" w:sz="4" w:space="0" w:color="000000"/>
            </w:tcBorders>
            <w:vAlign w:val="center"/>
          </w:tcPr>
          <w:p w14:paraId="78667DD8" w14:textId="77777777" w:rsidR="00640CF6" w:rsidRPr="00F80D0B" w:rsidRDefault="00640CF6" w:rsidP="00254A01">
            <w:pPr>
              <w:jc w:val="center"/>
              <w:rPr>
                <w:szCs w:val="20"/>
              </w:rPr>
            </w:pPr>
          </w:p>
        </w:tc>
        <w:tc>
          <w:tcPr>
            <w:tcW w:w="1451" w:type="dxa"/>
            <w:vMerge/>
            <w:tcBorders>
              <w:left w:val="single" w:sz="4" w:space="0" w:color="000000"/>
              <w:bottom w:val="single" w:sz="4" w:space="0" w:color="000000"/>
            </w:tcBorders>
            <w:vAlign w:val="center"/>
          </w:tcPr>
          <w:p w14:paraId="0EF6B458" w14:textId="77777777" w:rsidR="00640CF6" w:rsidRPr="00F80D0B" w:rsidRDefault="00640CF6" w:rsidP="00254A01">
            <w:pPr>
              <w:jc w:val="center"/>
              <w:rPr>
                <w:szCs w:val="20"/>
              </w:rPr>
            </w:pPr>
          </w:p>
        </w:tc>
        <w:tc>
          <w:tcPr>
            <w:tcW w:w="2802" w:type="dxa"/>
            <w:vMerge/>
            <w:tcBorders>
              <w:left w:val="single" w:sz="4" w:space="0" w:color="000000"/>
              <w:bottom w:val="single" w:sz="4" w:space="0" w:color="000000"/>
            </w:tcBorders>
            <w:vAlign w:val="center"/>
          </w:tcPr>
          <w:p w14:paraId="2971449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96176FF" w14:textId="77777777" w:rsidR="00640CF6" w:rsidRPr="00F80D0B" w:rsidRDefault="00640CF6" w:rsidP="00254A01">
            <w:pPr>
              <w:snapToGrid w:val="0"/>
              <w:jc w:val="center"/>
              <w:rPr>
                <w:szCs w:val="20"/>
              </w:rPr>
            </w:pPr>
            <w:r w:rsidRPr="00F80D0B">
              <w:rPr>
                <w:szCs w:val="20"/>
              </w:rPr>
              <w:t>1.7.9.0.</w:t>
            </w:r>
          </w:p>
        </w:tc>
        <w:tc>
          <w:tcPr>
            <w:tcW w:w="3843" w:type="dxa"/>
            <w:gridSpan w:val="2"/>
            <w:tcBorders>
              <w:top w:val="single" w:sz="4" w:space="0" w:color="000000"/>
              <w:left w:val="single" w:sz="4" w:space="0" w:color="000000"/>
              <w:bottom w:val="single" w:sz="4" w:space="0" w:color="000000"/>
            </w:tcBorders>
            <w:vAlign w:val="center"/>
          </w:tcPr>
          <w:p w14:paraId="2B1F178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zidovi, barvani z oljno barvo</w:t>
            </w:r>
          </w:p>
        </w:tc>
        <w:tc>
          <w:tcPr>
            <w:tcW w:w="1113" w:type="dxa"/>
            <w:tcBorders>
              <w:top w:val="single" w:sz="4" w:space="0" w:color="000000"/>
              <w:left w:val="single" w:sz="4" w:space="0" w:color="000000"/>
              <w:bottom w:val="single" w:sz="4" w:space="0" w:color="000000"/>
            </w:tcBorders>
            <w:vAlign w:val="center"/>
          </w:tcPr>
          <w:p w14:paraId="62D6C932"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64F1689D" w14:textId="77777777" w:rsidR="00640CF6" w:rsidRPr="00F80D0B" w:rsidRDefault="00640CF6" w:rsidP="00254A01">
            <w:pPr>
              <w:snapToGrid w:val="0"/>
              <w:jc w:val="center"/>
              <w:rPr>
                <w:szCs w:val="20"/>
              </w:rPr>
            </w:pPr>
            <w:r w:rsidRPr="00F80D0B">
              <w:rPr>
                <w:szCs w:val="20"/>
              </w:rPr>
              <w:t>Redno čiščenje, okrušene ali odstopljene dele ponovno pobarvati z morebitnim predhodnim kitanjem</w:t>
            </w:r>
          </w:p>
        </w:tc>
      </w:tr>
      <w:tr w:rsidR="00640CF6" w:rsidRPr="00F80D0B" w14:paraId="3E7766C2" w14:textId="77777777" w:rsidTr="00254A01">
        <w:trPr>
          <w:gridAfter w:val="1"/>
          <w:wAfter w:w="24" w:type="dxa"/>
          <w:trHeight w:val="1022"/>
        </w:trPr>
        <w:tc>
          <w:tcPr>
            <w:tcW w:w="817" w:type="dxa"/>
            <w:vMerge w:val="restart"/>
            <w:tcBorders>
              <w:top w:val="single" w:sz="4" w:space="0" w:color="000000"/>
              <w:left w:val="double" w:sz="1" w:space="0" w:color="000000"/>
            </w:tcBorders>
            <w:vAlign w:val="center"/>
          </w:tcPr>
          <w:p w14:paraId="76616CB5" w14:textId="77777777" w:rsidR="00640CF6" w:rsidRPr="00F80D0B" w:rsidRDefault="00640CF6" w:rsidP="00254A01">
            <w:pPr>
              <w:snapToGrid w:val="0"/>
              <w:jc w:val="center"/>
              <w:rPr>
                <w:szCs w:val="20"/>
              </w:rPr>
            </w:pPr>
          </w:p>
        </w:tc>
        <w:tc>
          <w:tcPr>
            <w:tcW w:w="1451" w:type="dxa"/>
            <w:vMerge w:val="restart"/>
            <w:tcBorders>
              <w:top w:val="single" w:sz="4" w:space="0" w:color="000000"/>
              <w:left w:val="single" w:sz="4" w:space="0" w:color="000000"/>
            </w:tcBorders>
            <w:vAlign w:val="center"/>
          </w:tcPr>
          <w:p w14:paraId="1294640D" w14:textId="77777777" w:rsidR="00640CF6" w:rsidRPr="00F80D0B" w:rsidRDefault="00640CF6" w:rsidP="00254A01">
            <w:pPr>
              <w:snapToGrid w:val="0"/>
              <w:jc w:val="center"/>
              <w:rPr>
                <w:szCs w:val="20"/>
              </w:rPr>
            </w:pPr>
          </w:p>
        </w:tc>
        <w:tc>
          <w:tcPr>
            <w:tcW w:w="2802" w:type="dxa"/>
            <w:vMerge w:val="restart"/>
            <w:tcBorders>
              <w:top w:val="single" w:sz="4" w:space="0" w:color="000000"/>
              <w:left w:val="single" w:sz="4" w:space="0" w:color="000000"/>
            </w:tcBorders>
            <w:vAlign w:val="center"/>
          </w:tcPr>
          <w:p w14:paraId="61CF09C8" w14:textId="77777777" w:rsidR="00640CF6" w:rsidRPr="00F80D0B" w:rsidRDefault="00640CF6" w:rsidP="00254A01">
            <w:pPr>
              <w:snapToGrid w:val="0"/>
              <w:jc w:val="center"/>
              <w:rPr>
                <w:szCs w:val="20"/>
              </w:rPr>
            </w:pPr>
          </w:p>
        </w:tc>
        <w:tc>
          <w:tcPr>
            <w:tcW w:w="1275" w:type="dxa"/>
            <w:tcBorders>
              <w:top w:val="single" w:sz="4" w:space="0" w:color="000000"/>
              <w:left w:val="single" w:sz="4" w:space="0" w:color="000000"/>
              <w:bottom w:val="single" w:sz="4" w:space="0" w:color="000000"/>
            </w:tcBorders>
            <w:vAlign w:val="center"/>
          </w:tcPr>
          <w:p w14:paraId="5EB72D4C" w14:textId="77777777" w:rsidR="00640CF6" w:rsidRPr="00F80D0B" w:rsidRDefault="00640CF6" w:rsidP="00254A01">
            <w:pPr>
              <w:snapToGrid w:val="0"/>
              <w:jc w:val="center"/>
              <w:rPr>
                <w:szCs w:val="20"/>
              </w:rPr>
            </w:pPr>
            <w:r w:rsidRPr="00F80D0B">
              <w:rPr>
                <w:szCs w:val="20"/>
              </w:rPr>
              <w:t>1.7.10.0.</w:t>
            </w:r>
          </w:p>
        </w:tc>
        <w:tc>
          <w:tcPr>
            <w:tcW w:w="3843" w:type="dxa"/>
            <w:gridSpan w:val="2"/>
            <w:tcBorders>
              <w:top w:val="single" w:sz="4" w:space="0" w:color="000000"/>
              <w:left w:val="single" w:sz="4" w:space="0" w:color="000000"/>
              <w:bottom w:val="single" w:sz="4" w:space="0" w:color="000000"/>
            </w:tcBorders>
            <w:vAlign w:val="center"/>
          </w:tcPr>
          <w:p w14:paraId="3451AF2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zidovi obarvani z disperzijsko barvo</w:t>
            </w:r>
          </w:p>
        </w:tc>
        <w:tc>
          <w:tcPr>
            <w:tcW w:w="1113" w:type="dxa"/>
            <w:tcBorders>
              <w:top w:val="single" w:sz="4" w:space="0" w:color="000000"/>
              <w:left w:val="single" w:sz="4" w:space="0" w:color="000000"/>
              <w:bottom w:val="single" w:sz="4" w:space="0" w:color="000000"/>
            </w:tcBorders>
            <w:vAlign w:val="center"/>
          </w:tcPr>
          <w:p w14:paraId="3CBA20C6" w14:textId="77777777" w:rsidR="00640CF6" w:rsidRPr="00F80D0B" w:rsidRDefault="00640CF6" w:rsidP="00254A01">
            <w:pPr>
              <w:snapToGrid w:val="0"/>
              <w:jc w:val="center"/>
              <w:rPr>
                <w:szCs w:val="20"/>
              </w:rPr>
            </w:pPr>
            <w:r w:rsidRPr="00F80D0B">
              <w:rPr>
                <w:szCs w:val="20"/>
              </w:rPr>
              <w:t>5</w:t>
            </w:r>
          </w:p>
        </w:tc>
        <w:tc>
          <w:tcPr>
            <w:tcW w:w="3531" w:type="dxa"/>
            <w:tcBorders>
              <w:top w:val="single" w:sz="4" w:space="0" w:color="000000"/>
              <w:left w:val="single" w:sz="4" w:space="0" w:color="000000"/>
              <w:bottom w:val="single" w:sz="4" w:space="0" w:color="000000"/>
              <w:right w:val="double" w:sz="1" w:space="0" w:color="000000"/>
            </w:tcBorders>
            <w:vAlign w:val="center"/>
          </w:tcPr>
          <w:p w14:paraId="4B881416" w14:textId="77777777" w:rsidR="00640CF6" w:rsidRPr="00F80D0B" w:rsidRDefault="00640CF6" w:rsidP="00254A01">
            <w:pPr>
              <w:snapToGrid w:val="0"/>
              <w:jc w:val="center"/>
              <w:rPr>
                <w:szCs w:val="20"/>
              </w:rPr>
            </w:pPr>
            <w:r w:rsidRPr="00F80D0B">
              <w:rPr>
                <w:szCs w:val="20"/>
              </w:rPr>
              <w:t>Popravilo poškodovanih delov, redno pleskanje z morebitno predhodno pripravo stene – brušenje, kitanje</w:t>
            </w:r>
          </w:p>
        </w:tc>
      </w:tr>
      <w:tr w:rsidR="00640CF6" w:rsidRPr="00F80D0B" w14:paraId="271472DE" w14:textId="77777777" w:rsidTr="00254A01">
        <w:trPr>
          <w:gridAfter w:val="1"/>
          <w:wAfter w:w="24" w:type="dxa"/>
          <w:trHeight w:val="23"/>
        </w:trPr>
        <w:tc>
          <w:tcPr>
            <w:tcW w:w="817" w:type="dxa"/>
            <w:vMerge/>
            <w:tcBorders>
              <w:left w:val="double" w:sz="1" w:space="0" w:color="000000"/>
            </w:tcBorders>
            <w:vAlign w:val="center"/>
          </w:tcPr>
          <w:p w14:paraId="05AE075B"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05CF099"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886DC73"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8C3EA77" w14:textId="77777777" w:rsidR="00640CF6" w:rsidRPr="00F80D0B" w:rsidRDefault="00640CF6" w:rsidP="00254A01">
            <w:pPr>
              <w:snapToGrid w:val="0"/>
              <w:jc w:val="center"/>
              <w:rPr>
                <w:szCs w:val="20"/>
              </w:rPr>
            </w:pPr>
            <w:r w:rsidRPr="00F80D0B">
              <w:rPr>
                <w:szCs w:val="20"/>
              </w:rPr>
              <w:t>1.7.11.0.</w:t>
            </w:r>
          </w:p>
        </w:tc>
        <w:tc>
          <w:tcPr>
            <w:tcW w:w="3843" w:type="dxa"/>
            <w:gridSpan w:val="2"/>
            <w:tcBorders>
              <w:top w:val="single" w:sz="4" w:space="0" w:color="000000"/>
              <w:left w:val="single" w:sz="4" w:space="0" w:color="000000"/>
              <w:bottom w:val="single" w:sz="4" w:space="0" w:color="000000"/>
            </w:tcBorders>
            <w:vAlign w:val="center"/>
          </w:tcPr>
          <w:p w14:paraId="4F06B26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zidovi ali stropi, obarvani z apneno barvo ali kredo</w:t>
            </w:r>
          </w:p>
        </w:tc>
        <w:tc>
          <w:tcPr>
            <w:tcW w:w="1113" w:type="dxa"/>
            <w:tcBorders>
              <w:top w:val="single" w:sz="4" w:space="0" w:color="000000"/>
              <w:left w:val="single" w:sz="4" w:space="0" w:color="000000"/>
              <w:bottom w:val="single" w:sz="4" w:space="0" w:color="000000"/>
            </w:tcBorders>
            <w:vAlign w:val="center"/>
          </w:tcPr>
          <w:p w14:paraId="4EF732DF" w14:textId="77777777" w:rsidR="00640CF6" w:rsidRPr="00F80D0B" w:rsidRDefault="00640CF6" w:rsidP="00254A01">
            <w:pPr>
              <w:snapToGrid w:val="0"/>
              <w:jc w:val="center"/>
              <w:rPr>
                <w:szCs w:val="20"/>
              </w:rPr>
            </w:pPr>
            <w:r w:rsidRPr="00F80D0B">
              <w:rPr>
                <w:szCs w:val="20"/>
              </w:rPr>
              <w:t>3</w:t>
            </w:r>
          </w:p>
        </w:tc>
        <w:tc>
          <w:tcPr>
            <w:tcW w:w="3531" w:type="dxa"/>
            <w:tcBorders>
              <w:top w:val="single" w:sz="4" w:space="0" w:color="000000"/>
              <w:left w:val="single" w:sz="4" w:space="0" w:color="000000"/>
              <w:bottom w:val="single" w:sz="4" w:space="0" w:color="000000"/>
              <w:right w:val="double" w:sz="1" w:space="0" w:color="000000"/>
            </w:tcBorders>
            <w:vAlign w:val="center"/>
          </w:tcPr>
          <w:p w14:paraId="7C676ED9" w14:textId="77777777" w:rsidR="00640CF6" w:rsidRPr="00F80D0B" w:rsidRDefault="00640CF6" w:rsidP="00254A01">
            <w:pPr>
              <w:snapToGrid w:val="0"/>
              <w:jc w:val="center"/>
              <w:rPr>
                <w:szCs w:val="20"/>
              </w:rPr>
            </w:pPr>
            <w:r w:rsidRPr="00F80D0B">
              <w:rPr>
                <w:szCs w:val="20"/>
              </w:rPr>
              <w:t>Popravilo poškodovanih delov, redno pleskanje z morebitno predhodno pripravo stene – brušenje, kitanje</w:t>
            </w:r>
          </w:p>
        </w:tc>
      </w:tr>
      <w:tr w:rsidR="00640CF6" w:rsidRPr="00F80D0B" w14:paraId="5D6E3EF7" w14:textId="77777777" w:rsidTr="00254A01">
        <w:trPr>
          <w:gridAfter w:val="1"/>
          <w:wAfter w:w="24" w:type="dxa"/>
          <w:trHeight w:val="23"/>
        </w:trPr>
        <w:tc>
          <w:tcPr>
            <w:tcW w:w="817" w:type="dxa"/>
            <w:vMerge/>
            <w:tcBorders>
              <w:left w:val="double" w:sz="1" w:space="0" w:color="000000"/>
            </w:tcBorders>
            <w:vAlign w:val="center"/>
          </w:tcPr>
          <w:p w14:paraId="56878830"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880759A"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632C587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74A4D3B" w14:textId="77777777" w:rsidR="00640CF6" w:rsidRPr="00F80D0B" w:rsidRDefault="00640CF6" w:rsidP="00254A01">
            <w:pPr>
              <w:snapToGrid w:val="0"/>
              <w:jc w:val="center"/>
              <w:rPr>
                <w:szCs w:val="20"/>
              </w:rPr>
            </w:pPr>
            <w:r w:rsidRPr="00F80D0B">
              <w:rPr>
                <w:szCs w:val="20"/>
              </w:rPr>
              <w:t>1.7.12.0.</w:t>
            </w:r>
          </w:p>
        </w:tc>
        <w:tc>
          <w:tcPr>
            <w:tcW w:w="3843" w:type="dxa"/>
            <w:gridSpan w:val="2"/>
            <w:tcBorders>
              <w:top w:val="single" w:sz="4" w:space="0" w:color="000000"/>
              <w:left w:val="single" w:sz="4" w:space="0" w:color="000000"/>
              <w:bottom w:val="single" w:sz="4" w:space="0" w:color="000000"/>
            </w:tcBorders>
            <w:vAlign w:val="center"/>
          </w:tcPr>
          <w:p w14:paraId="3881AA46"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stropni omet v bivalnih – suhih prostorih</w:t>
            </w:r>
          </w:p>
        </w:tc>
        <w:tc>
          <w:tcPr>
            <w:tcW w:w="1113" w:type="dxa"/>
            <w:tcBorders>
              <w:top w:val="single" w:sz="4" w:space="0" w:color="000000"/>
              <w:left w:val="single" w:sz="4" w:space="0" w:color="000000"/>
              <w:bottom w:val="single" w:sz="4" w:space="0" w:color="000000"/>
            </w:tcBorders>
            <w:vAlign w:val="center"/>
          </w:tcPr>
          <w:p w14:paraId="616E111A"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5692EBD5" w14:textId="77777777" w:rsidR="00640CF6" w:rsidRPr="00F80D0B" w:rsidRDefault="00640CF6" w:rsidP="00254A01">
            <w:pPr>
              <w:snapToGrid w:val="0"/>
              <w:jc w:val="center"/>
              <w:rPr>
                <w:szCs w:val="20"/>
              </w:rPr>
            </w:pPr>
            <w:r w:rsidRPr="00F80D0B">
              <w:rPr>
                <w:szCs w:val="20"/>
              </w:rPr>
              <w:t>Redno čiščenje, poškodovane dele popraviti in poslikati</w:t>
            </w:r>
          </w:p>
        </w:tc>
      </w:tr>
      <w:tr w:rsidR="00640CF6" w:rsidRPr="00F80D0B" w14:paraId="77E34177" w14:textId="77777777" w:rsidTr="00254A01">
        <w:trPr>
          <w:gridAfter w:val="1"/>
          <w:wAfter w:w="24" w:type="dxa"/>
          <w:trHeight w:val="23"/>
        </w:trPr>
        <w:tc>
          <w:tcPr>
            <w:tcW w:w="817" w:type="dxa"/>
            <w:vMerge/>
            <w:tcBorders>
              <w:left w:val="double" w:sz="1" w:space="0" w:color="000000"/>
            </w:tcBorders>
            <w:vAlign w:val="center"/>
          </w:tcPr>
          <w:p w14:paraId="69727BD8"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805FFCF"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9338915"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91EBF26" w14:textId="77777777" w:rsidR="00640CF6" w:rsidRPr="00F80D0B" w:rsidRDefault="00640CF6" w:rsidP="00254A01">
            <w:pPr>
              <w:snapToGrid w:val="0"/>
              <w:jc w:val="center"/>
              <w:rPr>
                <w:szCs w:val="20"/>
              </w:rPr>
            </w:pPr>
            <w:r w:rsidRPr="00F80D0B">
              <w:rPr>
                <w:szCs w:val="20"/>
              </w:rPr>
              <w:t>1.7.13.0.</w:t>
            </w:r>
          </w:p>
        </w:tc>
        <w:tc>
          <w:tcPr>
            <w:tcW w:w="3843" w:type="dxa"/>
            <w:gridSpan w:val="2"/>
            <w:tcBorders>
              <w:top w:val="single" w:sz="4" w:space="0" w:color="000000"/>
              <w:left w:val="single" w:sz="4" w:space="0" w:color="000000"/>
              <w:bottom w:val="single" w:sz="4" w:space="0" w:color="000000"/>
            </w:tcBorders>
            <w:vAlign w:val="center"/>
          </w:tcPr>
          <w:p w14:paraId="0B97EA7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stropni omet dvoplastni v mokrih prostorih</w:t>
            </w:r>
          </w:p>
        </w:tc>
        <w:tc>
          <w:tcPr>
            <w:tcW w:w="1113" w:type="dxa"/>
            <w:tcBorders>
              <w:top w:val="single" w:sz="4" w:space="0" w:color="000000"/>
              <w:left w:val="single" w:sz="4" w:space="0" w:color="000000"/>
              <w:bottom w:val="single" w:sz="4" w:space="0" w:color="000000"/>
            </w:tcBorders>
            <w:vAlign w:val="center"/>
          </w:tcPr>
          <w:p w14:paraId="5E0A08DB"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4202938C" w14:textId="77777777" w:rsidR="00640CF6" w:rsidRPr="00F80D0B" w:rsidRDefault="00640CF6" w:rsidP="00254A01">
            <w:pPr>
              <w:snapToGrid w:val="0"/>
              <w:jc w:val="center"/>
              <w:rPr>
                <w:szCs w:val="20"/>
              </w:rPr>
            </w:pPr>
            <w:r w:rsidRPr="00F80D0B">
              <w:rPr>
                <w:szCs w:val="20"/>
              </w:rPr>
              <w:t>Redno čiščenje</w:t>
            </w:r>
          </w:p>
        </w:tc>
      </w:tr>
      <w:tr w:rsidR="00640CF6" w:rsidRPr="00F80D0B" w14:paraId="3561B91B" w14:textId="77777777" w:rsidTr="00254A01">
        <w:trPr>
          <w:gridAfter w:val="1"/>
          <w:wAfter w:w="24" w:type="dxa"/>
          <w:trHeight w:val="23"/>
        </w:trPr>
        <w:tc>
          <w:tcPr>
            <w:tcW w:w="817" w:type="dxa"/>
            <w:vMerge/>
            <w:tcBorders>
              <w:left w:val="double" w:sz="1" w:space="0" w:color="000000"/>
            </w:tcBorders>
            <w:vAlign w:val="center"/>
          </w:tcPr>
          <w:p w14:paraId="645369BD"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F0C6D12"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AC13D9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2644249" w14:textId="77777777" w:rsidR="00640CF6" w:rsidRPr="00F80D0B" w:rsidRDefault="00640CF6" w:rsidP="00254A01">
            <w:pPr>
              <w:snapToGrid w:val="0"/>
              <w:jc w:val="center"/>
              <w:rPr>
                <w:szCs w:val="20"/>
              </w:rPr>
            </w:pPr>
            <w:r w:rsidRPr="00F80D0B">
              <w:rPr>
                <w:szCs w:val="20"/>
              </w:rPr>
              <w:t>1.7.14.0.</w:t>
            </w:r>
          </w:p>
        </w:tc>
        <w:tc>
          <w:tcPr>
            <w:tcW w:w="3843" w:type="dxa"/>
            <w:gridSpan w:val="2"/>
            <w:tcBorders>
              <w:top w:val="single" w:sz="4" w:space="0" w:color="000000"/>
              <w:left w:val="single" w:sz="4" w:space="0" w:color="000000"/>
              <w:bottom w:val="single" w:sz="4" w:space="0" w:color="000000"/>
            </w:tcBorders>
            <w:vAlign w:val="center"/>
          </w:tcPr>
          <w:p w14:paraId="0B4FDD77"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strop obešen – stropne obloge iz mavčnih ali drugih plošč ali sendvič plošč</w:t>
            </w:r>
          </w:p>
        </w:tc>
        <w:tc>
          <w:tcPr>
            <w:tcW w:w="1113" w:type="dxa"/>
            <w:tcBorders>
              <w:top w:val="single" w:sz="4" w:space="0" w:color="000000"/>
              <w:left w:val="single" w:sz="4" w:space="0" w:color="000000"/>
              <w:bottom w:val="single" w:sz="4" w:space="0" w:color="000000"/>
            </w:tcBorders>
            <w:vAlign w:val="center"/>
          </w:tcPr>
          <w:p w14:paraId="11EFC3EC"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363BF639" w14:textId="77777777" w:rsidR="00640CF6" w:rsidRPr="00F80D0B" w:rsidRDefault="00640CF6" w:rsidP="00254A01">
            <w:pPr>
              <w:snapToGrid w:val="0"/>
              <w:jc w:val="center"/>
              <w:rPr>
                <w:szCs w:val="20"/>
              </w:rPr>
            </w:pPr>
            <w:r w:rsidRPr="00F80D0B">
              <w:rPr>
                <w:szCs w:val="20"/>
              </w:rPr>
              <w:t>Redno čiščenje, kontrola in zamenjava pritrdilnih elementov</w:t>
            </w:r>
          </w:p>
        </w:tc>
      </w:tr>
      <w:tr w:rsidR="00640CF6" w:rsidRPr="00F80D0B" w14:paraId="46337C08"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010716D5"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08038A93"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0AE7EEC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EC08200" w14:textId="77777777" w:rsidR="00640CF6" w:rsidRPr="00F80D0B" w:rsidRDefault="00640CF6" w:rsidP="00254A01">
            <w:pPr>
              <w:snapToGrid w:val="0"/>
              <w:jc w:val="center"/>
              <w:rPr>
                <w:szCs w:val="20"/>
              </w:rPr>
            </w:pPr>
            <w:r w:rsidRPr="00F80D0B">
              <w:rPr>
                <w:szCs w:val="20"/>
              </w:rPr>
              <w:t>1.7.15.0.</w:t>
            </w:r>
          </w:p>
        </w:tc>
        <w:tc>
          <w:tcPr>
            <w:tcW w:w="3843" w:type="dxa"/>
            <w:gridSpan w:val="2"/>
            <w:tcBorders>
              <w:top w:val="single" w:sz="4" w:space="0" w:color="000000"/>
              <w:left w:val="single" w:sz="4" w:space="0" w:color="000000"/>
              <w:bottom w:val="double" w:sz="1" w:space="0" w:color="000000"/>
            </w:tcBorders>
            <w:vAlign w:val="center"/>
          </w:tcPr>
          <w:p w14:paraId="3A482E8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stenski in stropni omet oziroma z oblogami različne vrste</w:t>
            </w:r>
          </w:p>
        </w:tc>
        <w:tc>
          <w:tcPr>
            <w:tcW w:w="1113" w:type="dxa"/>
            <w:tcBorders>
              <w:top w:val="single" w:sz="4" w:space="0" w:color="000000"/>
              <w:left w:val="single" w:sz="4" w:space="0" w:color="000000"/>
              <w:bottom w:val="double" w:sz="1" w:space="0" w:color="000000"/>
            </w:tcBorders>
            <w:vAlign w:val="center"/>
          </w:tcPr>
          <w:p w14:paraId="7E2EB2B5"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double" w:sz="1" w:space="0" w:color="000000"/>
              <w:right w:val="double" w:sz="1" w:space="0" w:color="000000"/>
            </w:tcBorders>
            <w:vAlign w:val="center"/>
          </w:tcPr>
          <w:p w14:paraId="608AC1A3" w14:textId="77777777" w:rsidR="00640CF6" w:rsidRPr="00F80D0B" w:rsidRDefault="00640CF6" w:rsidP="00254A01">
            <w:pPr>
              <w:snapToGrid w:val="0"/>
              <w:jc w:val="center"/>
              <w:rPr>
                <w:szCs w:val="20"/>
              </w:rPr>
            </w:pPr>
            <w:r w:rsidRPr="00F80D0B">
              <w:rPr>
                <w:szCs w:val="20"/>
              </w:rPr>
              <w:t>Redno čiščenje</w:t>
            </w:r>
          </w:p>
        </w:tc>
      </w:tr>
      <w:tr w:rsidR="00640CF6" w:rsidRPr="00F80D0B" w14:paraId="5FC5C088"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402A1560" w14:textId="77777777" w:rsidR="00640CF6" w:rsidRPr="00F80D0B" w:rsidRDefault="00640CF6" w:rsidP="00254A01">
            <w:pPr>
              <w:snapToGrid w:val="0"/>
              <w:jc w:val="center"/>
              <w:rPr>
                <w:szCs w:val="20"/>
              </w:rPr>
            </w:pPr>
            <w:r w:rsidRPr="00F80D0B">
              <w:rPr>
                <w:szCs w:val="20"/>
              </w:rPr>
              <w:lastRenderedPageBreak/>
              <w:t>22.</w:t>
            </w:r>
          </w:p>
        </w:tc>
        <w:tc>
          <w:tcPr>
            <w:tcW w:w="1451" w:type="dxa"/>
            <w:vMerge w:val="restart"/>
            <w:tcBorders>
              <w:top w:val="double" w:sz="1" w:space="0" w:color="000000"/>
              <w:left w:val="single" w:sz="4" w:space="0" w:color="000000"/>
            </w:tcBorders>
            <w:vAlign w:val="center"/>
          </w:tcPr>
          <w:p w14:paraId="2982CEE1" w14:textId="77777777" w:rsidR="00640CF6" w:rsidRPr="00F80D0B" w:rsidRDefault="00640CF6" w:rsidP="00254A01">
            <w:pPr>
              <w:snapToGrid w:val="0"/>
              <w:jc w:val="center"/>
              <w:rPr>
                <w:b/>
                <w:szCs w:val="20"/>
              </w:rPr>
            </w:pPr>
            <w:r w:rsidRPr="00F80D0B">
              <w:rPr>
                <w:b/>
                <w:szCs w:val="20"/>
              </w:rPr>
              <w:t>1.8.0.0.</w:t>
            </w:r>
          </w:p>
        </w:tc>
        <w:tc>
          <w:tcPr>
            <w:tcW w:w="2802" w:type="dxa"/>
            <w:vMerge w:val="restart"/>
            <w:tcBorders>
              <w:top w:val="double" w:sz="1" w:space="0" w:color="000000"/>
              <w:left w:val="single" w:sz="4" w:space="0" w:color="000000"/>
            </w:tcBorders>
            <w:vAlign w:val="center"/>
          </w:tcPr>
          <w:p w14:paraId="1A4760C3" w14:textId="77777777" w:rsidR="00640CF6" w:rsidRPr="00F80D0B" w:rsidRDefault="00640CF6" w:rsidP="00254A01">
            <w:pPr>
              <w:snapToGrid w:val="0"/>
              <w:jc w:val="center"/>
              <w:rPr>
                <w:b/>
                <w:szCs w:val="20"/>
              </w:rPr>
            </w:pPr>
            <w:r w:rsidRPr="00F80D0B">
              <w:rPr>
                <w:b/>
                <w:szCs w:val="20"/>
              </w:rPr>
              <w:t>PODI - TLAKI</w:t>
            </w:r>
          </w:p>
        </w:tc>
        <w:tc>
          <w:tcPr>
            <w:tcW w:w="1275" w:type="dxa"/>
            <w:tcBorders>
              <w:top w:val="double" w:sz="1" w:space="0" w:color="000000"/>
              <w:left w:val="single" w:sz="4" w:space="0" w:color="000000"/>
              <w:bottom w:val="single" w:sz="4" w:space="0" w:color="000000"/>
            </w:tcBorders>
            <w:vAlign w:val="center"/>
          </w:tcPr>
          <w:p w14:paraId="3F57D635" w14:textId="77777777" w:rsidR="00640CF6" w:rsidRPr="00F80D0B" w:rsidRDefault="00640CF6" w:rsidP="00254A01">
            <w:pPr>
              <w:snapToGrid w:val="0"/>
              <w:jc w:val="center"/>
              <w:rPr>
                <w:szCs w:val="20"/>
              </w:rPr>
            </w:pPr>
            <w:r w:rsidRPr="00F80D0B">
              <w:rPr>
                <w:szCs w:val="20"/>
              </w:rPr>
              <w:t>1.8.1.0.</w:t>
            </w:r>
          </w:p>
        </w:tc>
        <w:tc>
          <w:tcPr>
            <w:tcW w:w="3843" w:type="dxa"/>
            <w:gridSpan w:val="2"/>
            <w:tcBorders>
              <w:top w:val="double" w:sz="1" w:space="0" w:color="000000"/>
              <w:left w:val="single" w:sz="4" w:space="0" w:color="000000"/>
              <w:bottom w:val="single" w:sz="4" w:space="0" w:color="000000"/>
            </w:tcBorders>
            <w:vAlign w:val="center"/>
          </w:tcPr>
          <w:p w14:paraId="27C18007"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pod iz kamna, marmorja, mozaika ipd.</w:t>
            </w:r>
          </w:p>
        </w:tc>
        <w:tc>
          <w:tcPr>
            <w:tcW w:w="1113" w:type="dxa"/>
            <w:tcBorders>
              <w:top w:val="double" w:sz="1" w:space="0" w:color="000000"/>
              <w:left w:val="single" w:sz="4" w:space="0" w:color="000000"/>
              <w:bottom w:val="single" w:sz="4" w:space="0" w:color="000000"/>
            </w:tcBorders>
            <w:vAlign w:val="center"/>
          </w:tcPr>
          <w:p w14:paraId="45595F0A" w14:textId="77777777" w:rsidR="00640CF6" w:rsidRPr="00F80D0B" w:rsidRDefault="00640CF6" w:rsidP="00254A01">
            <w:pPr>
              <w:snapToGrid w:val="0"/>
              <w:jc w:val="center"/>
              <w:rPr>
                <w:szCs w:val="20"/>
              </w:rPr>
            </w:pPr>
            <w:r w:rsidRPr="00F80D0B">
              <w:rPr>
                <w:szCs w:val="20"/>
              </w:rPr>
              <w:t>80</w:t>
            </w:r>
          </w:p>
        </w:tc>
        <w:tc>
          <w:tcPr>
            <w:tcW w:w="3531" w:type="dxa"/>
            <w:tcBorders>
              <w:top w:val="double" w:sz="1" w:space="0" w:color="000000"/>
              <w:left w:val="single" w:sz="4" w:space="0" w:color="000000"/>
              <w:bottom w:val="single" w:sz="4" w:space="0" w:color="000000"/>
              <w:right w:val="double" w:sz="1" w:space="0" w:color="000000"/>
            </w:tcBorders>
            <w:vAlign w:val="center"/>
          </w:tcPr>
          <w:p w14:paraId="109FDBF3" w14:textId="77777777" w:rsidR="00640CF6" w:rsidRPr="00F80D0B" w:rsidRDefault="00640CF6" w:rsidP="00254A01">
            <w:pPr>
              <w:snapToGrid w:val="0"/>
              <w:jc w:val="center"/>
              <w:rPr>
                <w:szCs w:val="20"/>
              </w:rPr>
            </w:pPr>
            <w:r w:rsidRPr="00F80D0B">
              <w:rPr>
                <w:szCs w:val="20"/>
              </w:rPr>
              <w:t>Redno čiščenje in pranje, popravilo okrušenih ali izpadajočih elementov</w:t>
            </w:r>
          </w:p>
        </w:tc>
      </w:tr>
      <w:tr w:rsidR="00640CF6" w:rsidRPr="00F80D0B" w14:paraId="04518CA3" w14:textId="77777777" w:rsidTr="00254A01">
        <w:trPr>
          <w:gridAfter w:val="1"/>
          <w:wAfter w:w="24" w:type="dxa"/>
          <w:trHeight w:val="23"/>
        </w:trPr>
        <w:tc>
          <w:tcPr>
            <w:tcW w:w="817" w:type="dxa"/>
            <w:vMerge/>
            <w:tcBorders>
              <w:left w:val="double" w:sz="1" w:space="0" w:color="000000"/>
            </w:tcBorders>
            <w:vAlign w:val="center"/>
          </w:tcPr>
          <w:p w14:paraId="407817A5"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A2FE08B"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9C618E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FB618AE" w14:textId="77777777" w:rsidR="00640CF6" w:rsidRPr="00F80D0B" w:rsidRDefault="00640CF6" w:rsidP="00254A01">
            <w:pPr>
              <w:snapToGrid w:val="0"/>
              <w:jc w:val="center"/>
              <w:rPr>
                <w:szCs w:val="20"/>
              </w:rPr>
            </w:pPr>
            <w:r w:rsidRPr="00F80D0B">
              <w:rPr>
                <w:szCs w:val="20"/>
              </w:rPr>
              <w:t>1.8.2.0.</w:t>
            </w:r>
          </w:p>
        </w:tc>
        <w:tc>
          <w:tcPr>
            <w:tcW w:w="3843" w:type="dxa"/>
            <w:gridSpan w:val="2"/>
            <w:tcBorders>
              <w:top w:val="single" w:sz="4" w:space="0" w:color="000000"/>
              <w:left w:val="single" w:sz="4" w:space="0" w:color="000000"/>
              <w:bottom w:val="single" w:sz="4" w:space="0" w:color="000000"/>
            </w:tcBorders>
            <w:vAlign w:val="center"/>
          </w:tcPr>
          <w:p w14:paraId="47DD9F0E"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pod iz glaziranih keramičnih ploščic ali </w:t>
            </w:r>
            <w:proofErr w:type="spellStart"/>
            <w:r w:rsidRPr="00F80D0B">
              <w:rPr>
                <w:szCs w:val="20"/>
              </w:rPr>
              <w:t>venecijanski</w:t>
            </w:r>
            <w:proofErr w:type="spellEnd"/>
            <w:r w:rsidRPr="00F80D0B">
              <w:rPr>
                <w:szCs w:val="20"/>
              </w:rPr>
              <w:t xml:space="preserve"> pod</w:t>
            </w:r>
          </w:p>
        </w:tc>
        <w:tc>
          <w:tcPr>
            <w:tcW w:w="1113" w:type="dxa"/>
            <w:tcBorders>
              <w:top w:val="single" w:sz="4" w:space="0" w:color="000000"/>
              <w:left w:val="single" w:sz="4" w:space="0" w:color="000000"/>
              <w:bottom w:val="single" w:sz="4" w:space="0" w:color="000000"/>
            </w:tcBorders>
            <w:vAlign w:val="center"/>
          </w:tcPr>
          <w:p w14:paraId="1C2BBFBE" w14:textId="77777777" w:rsidR="00640CF6" w:rsidRPr="00F80D0B" w:rsidRDefault="00640CF6" w:rsidP="00254A01">
            <w:pPr>
              <w:snapToGrid w:val="0"/>
              <w:jc w:val="center"/>
              <w:rPr>
                <w:szCs w:val="20"/>
              </w:rPr>
            </w:pPr>
            <w:r w:rsidRPr="00F80D0B">
              <w:rPr>
                <w:szCs w:val="20"/>
              </w:rPr>
              <w:t>70</w:t>
            </w:r>
          </w:p>
        </w:tc>
        <w:tc>
          <w:tcPr>
            <w:tcW w:w="3531" w:type="dxa"/>
            <w:tcBorders>
              <w:top w:val="single" w:sz="4" w:space="0" w:color="000000"/>
              <w:left w:val="single" w:sz="4" w:space="0" w:color="000000"/>
              <w:bottom w:val="single" w:sz="4" w:space="0" w:color="000000"/>
              <w:right w:val="double" w:sz="1" w:space="0" w:color="000000"/>
            </w:tcBorders>
            <w:vAlign w:val="center"/>
          </w:tcPr>
          <w:p w14:paraId="5567A5D4" w14:textId="77777777" w:rsidR="00640CF6" w:rsidRPr="00F80D0B" w:rsidRDefault="00640CF6" w:rsidP="00254A01">
            <w:pPr>
              <w:snapToGrid w:val="0"/>
              <w:jc w:val="center"/>
              <w:rPr>
                <w:szCs w:val="20"/>
              </w:rPr>
            </w:pPr>
            <w:r w:rsidRPr="00F80D0B">
              <w:rPr>
                <w:szCs w:val="20"/>
              </w:rPr>
              <w:t>Redno čiščenje in pranje, popravilo okrušenih ali izpadajočih elementov</w:t>
            </w:r>
          </w:p>
        </w:tc>
      </w:tr>
      <w:tr w:rsidR="00640CF6" w:rsidRPr="00F80D0B" w14:paraId="67452BAA" w14:textId="77777777" w:rsidTr="00254A01">
        <w:trPr>
          <w:gridAfter w:val="1"/>
          <w:wAfter w:w="24" w:type="dxa"/>
          <w:trHeight w:val="23"/>
        </w:trPr>
        <w:tc>
          <w:tcPr>
            <w:tcW w:w="817" w:type="dxa"/>
            <w:vMerge/>
            <w:tcBorders>
              <w:left w:val="double" w:sz="1" w:space="0" w:color="000000"/>
            </w:tcBorders>
            <w:vAlign w:val="center"/>
          </w:tcPr>
          <w:p w14:paraId="478CFBCB"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6A4658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6BD7AA2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BA7B0A0" w14:textId="77777777" w:rsidR="00640CF6" w:rsidRPr="00F80D0B" w:rsidRDefault="00640CF6" w:rsidP="00254A01">
            <w:pPr>
              <w:snapToGrid w:val="0"/>
              <w:jc w:val="center"/>
              <w:rPr>
                <w:szCs w:val="20"/>
              </w:rPr>
            </w:pPr>
            <w:r w:rsidRPr="00F80D0B">
              <w:rPr>
                <w:szCs w:val="20"/>
              </w:rPr>
              <w:t>1.8.3.0.</w:t>
            </w:r>
          </w:p>
        </w:tc>
        <w:tc>
          <w:tcPr>
            <w:tcW w:w="3843" w:type="dxa"/>
            <w:gridSpan w:val="2"/>
            <w:tcBorders>
              <w:top w:val="single" w:sz="4" w:space="0" w:color="000000"/>
              <w:left w:val="single" w:sz="4" w:space="0" w:color="000000"/>
              <w:bottom w:val="single" w:sz="4" w:space="0" w:color="000000"/>
            </w:tcBorders>
            <w:vAlign w:val="center"/>
          </w:tcPr>
          <w:p w14:paraId="7B2FB9C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proofErr w:type="spellStart"/>
            <w:r w:rsidRPr="00F80D0B">
              <w:rPr>
                <w:szCs w:val="20"/>
              </w:rPr>
              <w:t>deščična</w:t>
            </w:r>
            <w:proofErr w:type="spellEnd"/>
            <w:r w:rsidRPr="00F80D0B">
              <w:rPr>
                <w:szCs w:val="20"/>
              </w:rPr>
              <w:t xml:space="preserve"> tla (parket) – iz odpornejših vrst lesa npr.: hrasta ali jesena, pritrjena na slepa tla ali lepljena na estrih</w:t>
            </w:r>
          </w:p>
        </w:tc>
        <w:tc>
          <w:tcPr>
            <w:tcW w:w="1113" w:type="dxa"/>
            <w:tcBorders>
              <w:top w:val="single" w:sz="4" w:space="0" w:color="000000"/>
              <w:left w:val="single" w:sz="4" w:space="0" w:color="000000"/>
              <w:bottom w:val="single" w:sz="4" w:space="0" w:color="000000"/>
            </w:tcBorders>
            <w:vAlign w:val="center"/>
          </w:tcPr>
          <w:p w14:paraId="70F6BDFD"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44E383D4" w14:textId="77777777" w:rsidR="00640CF6" w:rsidRPr="00F80D0B" w:rsidRDefault="00640CF6" w:rsidP="00254A01">
            <w:pPr>
              <w:snapToGrid w:val="0"/>
              <w:jc w:val="center"/>
              <w:rPr>
                <w:szCs w:val="20"/>
              </w:rPr>
            </w:pPr>
            <w:r w:rsidRPr="00F80D0B">
              <w:rPr>
                <w:szCs w:val="20"/>
              </w:rPr>
              <w:t>Redno čiščenje ter manjša popravila</w:t>
            </w:r>
          </w:p>
        </w:tc>
      </w:tr>
      <w:tr w:rsidR="00640CF6" w:rsidRPr="00F80D0B" w14:paraId="6F582A6E" w14:textId="77777777" w:rsidTr="00254A01">
        <w:trPr>
          <w:gridAfter w:val="1"/>
          <w:wAfter w:w="24" w:type="dxa"/>
          <w:trHeight w:val="23"/>
        </w:trPr>
        <w:tc>
          <w:tcPr>
            <w:tcW w:w="817" w:type="dxa"/>
            <w:vMerge/>
            <w:tcBorders>
              <w:left w:val="double" w:sz="1" w:space="0" w:color="000000"/>
            </w:tcBorders>
            <w:vAlign w:val="center"/>
          </w:tcPr>
          <w:p w14:paraId="63A8F5D1"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3EB43B1"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5390C54D"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3EDF94E" w14:textId="77777777" w:rsidR="00640CF6" w:rsidRPr="00F80D0B" w:rsidRDefault="00640CF6" w:rsidP="00254A01">
            <w:pPr>
              <w:snapToGrid w:val="0"/>
              <w:jc w:val="center"/>
              <w:rPr>
                <w:szCs w:val="20"/>
              </w:rPr>
            </w:pPr>
            <w:r w:rsidRPr="00F80D0B">
              <w:rPr>
                <w:szCs w:val="20"/>
              </w:rPr>
              <w:t>1.8.4.0.</w:t>
            </w:r>
          </w:p>
        </w:tc>
        <w:tc>
          <w:tcPr>
            <w:tcW w:w="3843" w:type="dxa"/>
            <w:gridSpan w:val="2"/>
            <w:tcBorders>
              <w:top w:val="single" w:sz="4" w:space="0" w:color="000000"/>
              <w:left w:val="single" w:sz="4" w:space="0" w:color="000000"/>
              <w:bottom w:val="single" w:sz="4" w:space="0" w:color="000000"/>
            </w:tcBorders>
            <w:vAlign w:val="center"/>
          </w:tcPr>
          <w:p w14:paraId="0B82197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bukova (ali iz drugih manj odpornih vrst lesa) </w:t>
            </w:r>
            <w:proofErr w:type="spellStart"/>
            <w:r w:rsidRPr="00F80D0B">
              <w:rPr>
                <w:szCs w:val="20"/>
              </w:rPr>
              <w:t>deščična</w:t>
            </w:r>
            <w:proofErr w:type="spellEnd"/>
            <w:r w:rsidRPr="00F80D0B">
              <w:rPr>
                <w:szCs w:val="20"/>
              </w:rPr>
              <w:t xml:space="preserve"> tla na slepih tleh ali lepljena na estrih</w:t>
            </w:r>
          </w:p>
        </w:tc>
        <w:tc>
          <w:tcPr>
            <w:tcW w:w="1113" w:type="dxa"/>
            <w:tcBorders>
              <w:top w:val="single" w:sz="4" w:space="0" w:color="000000"/>
              <w:left w:val="single" w:sz="4" w:space="0" w:color="000000"/>
              <w:bottom w:val="single" w:sz="4" w:space="0" w:color="000000"/>
            </w:tcBorders>
            <w:vAlign w:val="center"/>
          </w:tcPr>
          <w:p w14:paraId="191825C7"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4E6E0F92" w14:textId="77777777" w:rsidR="00640CF6" w:rsidRPr="00F80D0B" w:rsidRDefault="00640CF6" w:rsidP="00254A01">
            <w:pPr>
              <w:snapToGrid w:val="0"/>
              <w:jc w:val="center"/>
              <w:rPr>
                <w:szCs w:val="20"/>
              </w:rPr>
            </w:pPr>
            <w:r w:rsidRPr="00F80D0B">
              <w:rPr>
                <w:szCs w:val="20"/>
              </w:rPr>
              <w:t>Redno čiščenje ter manjša popravila</w:t>
            </w:r>
          </w:p>
        </w:tc>
      </w:tr>
      <w:tr w:rsidR="00640CF6" w:rsidRPr="00F80D0B" w14:paraId="2CBD37BB" w14:textId="77777777" w:rsidTr="00254A01">
        <w:trPr>
          <w:gridAfter w:val="1"/>
          <w:wAfter w:w="24" w:type="dxa"/>
          <w:trHeight w:val="23"/>
        </w:trPr>
        <w:tc>
          <w:tcPr>
            <w:tcW w:w="817" w:type="dxa"/>
            <w:vMerge/>
            <w:tcBorders>
              <w:left w:val="double" w:sz="1" w:space="0" w:color="000000"/>
            </w:tcBorders>
            <w:vAlign w:val="center"/>
          </w:tcPr>
          <w:p w14:paraId="2460A85C"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B27A891"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2B7A7FAB"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580976B" w14:textId="77777777" w:rsidR="00640CF6" w:rsidRPr="00F80D0B" w:rsidRDefault="00640CF6" w:rsidP="00254A01">
            <w:pPr>
              <w:snapToGrid w:val="0"/>
              <w:jc w:val="center"/>
              <w:rPr>
                <w:szCs w:val="20"/>
              </w:rPr>
            </w:pPr>
            <w:r w:rsidRPr="00F80D0B">
              <w:rPr>
                <w:szCs w:val="20"/>
              </w:rPr>
              <w:t>1.8.5.0.</w:t>
            </w:r>
          </w:p>
        </w:tc>
        <w:tc>
          <w:tcPr>
            <w:tcW w:w="3843" w:type="dxa"/>
            <w:gridSpan w:val="2"/>
            <w:tcBorders>
              <w:top w:val="single" w:sz="4" w:space="0" w:color="000000"/>
              <w:left w:val="single" w:sz="4" w:space="0" w:color="000000"/>
              <w:bottom w:val="single" w:sz="4" w:space="0" w:color="000000"/>
            </w:tcBorders>
            <w:vAlign w:val="center"/>
          </w:tcPr>
          <w:p w14:paraId="013DA49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pod iz keramičnih </w:t>
            </w:r>
            <w:proofErr w:type="spellStart"/>
            <w:r w:rsidRPr="00F80D0B">
              <w:rPr>
                <w:szCs w:val="20"/>
              </w:rPr>
              <w:t>neglaziranih</w:t>
            </w:r>
            <w:proofErr w:type="spellEnd"/>
            <w:r w:rsidRPr="00F80D0B">
              <w:rPr>
                <w:szCs w:val="20"/>
              </w:rPr>
              <w:t xml:space="preserve"> ploščic ali monolitni </w:t>
            </w:r>
            <w:proofErr w:type="spellStart"/>
            <w:r w:rsidRPr="00F80D0B">
              <w:rPr>
                <w:szCs w:val="20"/>
              </w:rPr>
              <w:t>teraco</w:t>
            </w:r>
            <w:proofErr w:type="spellEnd"/>
          </w:p>
        </w:tc>
        <w:tc>
          <w:tcPr>
            <w:tcW w:w="1113" w:type="dxa"/>
            <w:tcBorders>
              <w:top w:val="single" w:sz="4" w:space="0" w:color="000000"/>
              <w:left w:val="single" w:sz="4" w:space="0" w:color="000000"/>
              <w:bottom w:val="single" w:sz="4" w:space="0" w:color="000000"/>
            </w:tcBorders>
            <w:vAlign w:val="center"/>
          </w:tcPr>
          <w:p w14:paraId="34E0CC1D"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2F034D67" w14:textId="77777777" w:rsidR="00640CF6" w:rsidRPr="00F80D0B" w:rsidRDefault="00640CF6" w:rsidP="00254A01">
            <w:pPr>
              <w:snapToGrid w:val="0"/>
              <w:jc w:val="center"/>
              <w:rPr>
                <w:szCs w:val="20"/>
              </w:rPr>
            </w:pPr>
            <w:r w:rsidRPr="00F80D0B">
              <w:rPr>
                <w:szCs w:val="20"/>
              </w:rPr>
              <w:t>Redno čiščenje in vzdrževanje, pranje, nadomeščanje zlomljenih delov, mazanje</w:t>
            </w:r>
          </w:p>
        </w:tc>
      </w:tr>
      <w:tr w:rsidR="00640CF6" w:rsidRPr="00F80D0B" w14:paraId="558865B2" w14:textId="77777777" w:rsidTr="00254A01">
        <w:trPr>
          <w:gridAfter w:val="1"/>
          <w:wAfter w:w="24" w:type="dxa"/>
          <w:trHeight w:val="23"/>
        </w:trPr>
        <w:tc>
          <w:tcPr>
            <w:tcW w:w="817" w:type="dxa"/>
            <w:vMerge/>
            <w:tcBorders>
              <w:left w:val="double" w:sz="1" w:space="0" w:color="000000"/>
            </w:tcBorders>
            <w:vAlign w:val="center"/>
          </w:tcPr>
          <w:p w14:paraId="720FD1D1"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3F12F0E"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36A7128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27E110B" w14:textId="77777777" w:rsidR="00640CF6" w:rsidRPr="00F80D0B" w:rsidRDefault="00640CF6" w:rsidP="00254A01">
            <w:pPr>
              <w:snapToGrid w:val="0"/>
              <w:jc w:val="center"/>
              <w:rPr>
                <w:szCs w:val="20"/>
              </w:rPr>
            </w:pPr>
            <w:r w:rsidRPr="00F80D0B">
              <w:rPr>
                <w:szCs w:val="20"/>
              </w:rPr>
              <w:t>1.8.6.0.</w:t>
            </w:r>
          </w:p>
        </w:tc>
        <w:tc>
          <w:tcPr>
            <w:tcW w:w="3843" w:type="dxa"/>
            <w:gridSpan w:val="2"/>
            <w:tcBorders>
              <w:top w:val="single" w:sz="4" w:space="0" w:color="000000"/>
              <w:left w:val="single" w:sz="4" w:space="0" w:color="000000"/>
              <w:bottom w:val="single" w:sz="4" w:space="0" w:color="000000"/>
            </w:tcBorders>
            <w:vAlign w:val="center"/>
          </w:tcPr>
          <w:p w14:paraId="7960AA96"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pod iz opeke, betona ali cementnega estriha</w:t>
            </w:r>
          </w:p>
        </w:tc>
        <w:tc>
          <w:tcPr>
            <w:tcW w:w="1113" w:type="dxa"/>
            <w:tcBorders>
              <w:top w:val="single" w:sz="4" w:space="0" w:color="000000"/>
              <w:left w:val="single" w:sz="4" w:space="0" w:color="000000"/>
              <w:bottom w:val="single" w:sz="4" w:space="0" w:color="000000"/>
            </w:tcBorders>
            <w:vAlign w:val="center"/>
          </w:tcPr>
          <w:p w14:paraId="0C7D234C"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37BFD62E" w14:textId="77777777" w:rsidR="00640CF6" w:rsidRPr="00F80D0B" w:rsidRDefault="00640CF6" w:rsidP="00254A01">
            <w:pPr>
              <w:snapToGrid w:val="0"/>
              <w:jc w:val="center"/>
              <w:rPr>
                <w:szCs w:val="20"/>
              </w:rPr>
            </w:pPr>
            <w:r w:rsidRPr="00F80D0B">
              <w:rPr>
                <w:szCs w:val="20"/>
              </w:rPr>
              <w:t>Redno čiščenje in popravilo poškodovanih delov</w:t>
            </w:r>
          </w:p>
        </w:tc>
      </w:tr>
      <w:tr w:rsidR="00640CF6" w:rsidRPr="00F80D0B" w14:paraId="41EDA8E9" w14:textId="77777777" w:rsidTr="00254A01">
        <w:trPr>
          <w:gridAfter w:val="1"/>
          <w:wAfter w:w="24" w:type="dxa"/>
          <w:trHeight w:val="23"/>
        </w:trPr>
        <w:tc>
          <w:tcPr>
            <w:tcW w:w="817" w:type="dxa"/>
            <w:vMerge/>
            <w:tcBorders>
              <w:left w:val="double" w:sz="1" w:space="0" w:color="000000"/>
            </w:tcBorders>
            <w:vAlign w:val="center"/>
          </w:tcPr>
          <w:p w14:paraId="6CB24656"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E4147EF"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971448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95E2145" w14:textId="77777777" w:rsidR="00640CF6" w:rsidRPr="00F80D0B" w:rsidRDefault="00640CF6" w:rsidP="00254A01">
            <w:pPr>
              <w:snapToGrid w:val="0"/>
              <w:jc w:val="center"/>
              <w:rPr>
                <w:szCs w:val="20"/>
              </w:rPr>
            </w:pPr>
            <w:r w:rsidRPr="00F80D0B">
              <w:rPr>
                <w:szCs w:val="20"/>
              </w:rPr>
              <w:t>1.8.7.0.</w:t>
            </w:r>
          </w:p>
        </w:tc>
        <w:tc>
          <w:tcPr>
            <w:tcW w:w="3843" w:type="dxa"/>
            <w:gridSpan w:val="2"/>
            <w:tcBorders>
              <w:top w:val="single" w:sz="4" w:space="0" w:color="000000"/>
              <w:left w:val="single" w:sz="4" w:space="0" w:color="000000"/>
              <w:bottom w:val="single" w:sz="4" w:space="0" w:color="000000"/>
            </w:tcBorders>
            <w:vAlign w:val="center"/>
          </w:tcPr>
          <w:p w14:paraId="7B2F193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ladijski pod – izolirani, lakiranje na približno 15 let</w:t>
            </w:r>
          </w:p>
        </w:tc>
        <w:tc>
          <w:tcPr>
            <w:tcW w:w="1113" w:type="dxa"/>
            <w:tcBorders>
              <w:top w:val="single" w:sz="4" w:space="0" w:color="000000"/>
              <w:left w:val="single" w:sz="4" w:space="0" w:color="000000"/>
              <w:bottom w:val="single" w:sz="4" w:space="0" w:color="000000"/>
            </w:tcBorders>
            <w:vAlign w:val="center"/>
          </w:tcPr>
          <w:p w14:paraId="58E792A5"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46F1B65B" w14:textId="77777777" w:rsidR="00640CF6" w:rsidRPr="00F80D0B" w:rsidRDefault="00640CF6" w:rsidP="00254A01">
            <w:pPr>
              <w:snapToGrid w:val="0"/>
              <w:jc w:val="center"/>
              <w:rPr>
                <w:szCs w:val="20"/>
              </w:rPr>
            </w:pPr>
            <w:r w:rsidRPr="00F80D0B">
              <w:rPr>
                <w:szCs w:val="20"/>
              </w:rPr>
              <w:t>Kontrola stikov, čiščenje, morebitno impregniranje</w:t>
            </w:r>
          </w:p>
        </w:tc>
      </w:tr>
      <w:tr w:rsidR="00640CF6" w:rsidRPr="00F80D0B" w14:paraId="5EFD1B44" w14:textId="77777777" w:rsidTr="00254A01">
        <w:trPr>
          <w:gridAfter w:val="1"/>
          <w:wAfter w:w="24" w:type="dxa"/>
          <w:trHeight w:val="23"/>
        </w:trPr>
        <w:tc>
          <w:tcPr>
            <w:tcW w:w="817" w:type="dxa"/>
            <w:vMerge/>
            <w:tcBorders>
              <w:left w:val="double" w:sz="1" w:space="0" w:color="000000"/>
            </w:tcBorders>
            <w:vAlign w:val="center"/>
          </w:tcPr>
          <w:p w14:paraId="5575C30B"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1C8530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D258803"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3DFA079" w14:textId="77777777" w:rsidR="00640CF6" w:rsidRPr="00F80D0B" w:rsidRDefault="00640CF6" w:rsidP="00254A01">
            <w:pPr>
              <w:snapToGrid w:val="0"/>
              <w:jc w:val="center"/>
              <w:rPr>
                <w:szCs w:val="20"/>
              </w:rPr>
            </w:pPr>
            <w:r w:rsidRPr="00F80D0B">
              <w:rPr>
                <w:szCs w:val="20"/>
              </w:rPr>
              <w:t>1.8.7.1.</w:t>
            </w:r>
          </w:p>
        </w:tc>
        <w:tc>
          <w:tcPr>
            <w:tcW w:w="3843" w:type="dxa"/>
            <w:gridSpan w:val="2"/>
            <w:tcBorders>
              <w:top w:val="single" w:sz="4" w:space="0" w:color="000000"/>
              <w:left w:val="single" w:sz="4" w:space="0" w:color="000000"/>
              <w:bottom w:val="single" w:sz="4" w:space="0" w:color="000000"/>
            </w:tcBorders>
            <w:vAlign w:val="center"/>
          </w:tcPr>
          <w:p w14:paraId="751C237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ladijski pod - neizolirani</w:t>
            </w:r>
          </w:p>
        </w:tc>
        <w:tc>
          <w:tcPr>
            <w:tcW w:w="1113" w:type="dxa"/>
            <w:tcBorders>
              <w:top w:val="single" w:sz="4" w:space="0" w:color="000000"/>
              <w:left w:val="single" w:sz="4" w:space="0" w:color="000000"/>
              <w:bottom w:val="single" w:sz="4" w:space="0" w:color="000000"/>
            </w:tcBorders>
            <w:vAlign w:val="center"/>
          </w:tcPr>
          <w:p w14:paraId="53886597"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32AE2CE5" w14:textId="77777777" w:rsidR="00640CF6" w:rsidRPr="00F80D0B" w:rsidRDefault="00640CF6" w:rsidP="00254A01">
            <w:pPr>
              <w:snapToGrid w:val="0"/>
              <w:jc w:val="center"/>
              <w:rPr>
                <w:szCs w:val="20"/>
              </w:rPr>
            </w:pPr>
            <w:r w:rsidRPr="00F80D0B">
              <w:rPr>
                <w:szCs w:val="20"/>
              </w:rPr>
              <w:t>Kontrola stikov, čiščenje, morebitno impregniranje</w:t>
            </w:r>
          </w:p>
        </w:tc>
      </w:tr>
      <w:tr w:rsidR="00640CF6" w:rsidRPr="00F80D0B" w14:paraId="66EB49C4" w14:textId="77777777" w:rsidTr="00254A01">
        <w:trPr>
          <w:gridAfter w:val="1"/>
          <w:wAfter w:w="24" w:type="dxa"/>
          <w:trHeight w:val="23"/>
        </w:trPr>
        <w:tc>
          <w:tcPr>
            <w:tcW w:w="817" w:type="dxa"/>
            <w:vMerge/>
            <w:tcBorders>
              <w:left w:val="double" w:sz="1" w:space="0" w:color="000000"/>
              <w:bottom w:val="single" w:sz="4" w:space="0" w:color="000000"/>
            </w:tcBorders>
            <w:vAlign w:val="center"/>
          </w:tcPr>
          <w:p w14:paraId="2F0BE3E2"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6322951"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D680EEB"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C114F60" w14:textId="77777777" w:rsidR="00640CF6" w:rsidRPr="00F80D0B" w:rsidRDefault="00640CF6" w:rsidP="00254A01">
            <w:pPr>
              <w:snapToGrid w:val="0"/>
              <w:jc w:val="center"/>
              <w:rPr>
                <w:szCs w:val="20"/>
              </w:rPr>
            </w:pPr>
            <w:r w:rsidRPr="00F80D0B">
              <w:rPr>
                <w:szCs w:val="20"/>
              </w:rPr>
              <w:t>1.8.8.0.</w:t>
            </w:r>
          </w:p>
        </w:tc>
        <w:tc>
          <w:tcPr>
            <w:tcW w:w="3843" w:type="dxa"/>
            <w:gridSpan w:val="2"/>
            <w:tcBorders>
              <w:top w:val="single" w:sz="4" w:space="0" w:color="000000"/>
              <w:left w:val="single" w:sz="4" w:space="0" w:color="000000"/>
              <w:bottom w:val="single" w:sz="4" w:space="0" w:color="000000"/>
            </w:tcBorders>
            <w:vAlign w:val="center"/>
          </w:tcPr>
          <w:p w14:paraId="5F1ECF0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pod iz navadnih desk</w:t>
            </w:r>
          </w:p>
        </w:tc>
        <w:tc>
          <w:tcPr>
            <w:tcW w:w="1113" w:type="dxa"/>
            <w:tcBorders>
              <w:top w:val="single" w:sz="4" w:space="0" w:color="000000"/>
              <w:left w:val="single" w:sz="4" w:space="0" w:color="000000"/>
              <w:bottom w:val="single" w:sz="4" w:space="0" w:color="000000"/>
            </w:tcBorders>
            <w:vAlign w:val="center"/>
          </w:tcPr>
          <w:p w14:paraId="3BF9C98A"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78B5863A" w14:textId="77777777" w:rsidR="00640CF6" w:rsidRPr="00F80D0B" w:rsidRDefault="00640CF6" w:rsidP="00254A01">
            <w:pPr>
              <w:snapToGrid w:val="0"/>
              <w:jc w:val="center"/>
              <w:rPr>
                <w:szCs w:val="20"/>
              </w:rPr>
            </w:pPr>
            <w:r w:rsidRPr="00F80D0B">
              <w:rPr>
                <w:szCs w:val="20"/>
              </w:rPr>
              <w:t>Redno čiščenje</w:t>
            </w:r>
          </w:p>
        </w:tc>
      </w:tr>
      <w:tr w:rsidR="00640CF6" w:rsidRPr="00F80D0B" w14:paraId="1A71A549" w14:textId="77777777" w:rsidTr="00254A01">
        <w:trPr>
          <w:gridAfter w:val="1"/>
          <w:wAfter w:w="24" w:type="dxa"/>
          <w:trHeight w:val="23"/>
        </w:trPr>
        <w:tc>
          <w:tcPr>
            <w:tcW w:w="817" w:type="dxa"/>
            <w:vMerge/>
            <w:tcBorders>
              <w:top w:val="single" w:sz="4" w:space="0" w:color="000000"/>
              <w:left w:val="double" w:sz="1" w:space="0" w:color="000000"/>
              <w:bottom w:val="single" w:sz="4" w:space="0" w:color="000000"/>
            </w:tcBorders>
            <w:vAlign w:val="center"/>
          </w:tcPr>
          <w:p w14:paraId="6B79D737" w14:textId="77777777" w:rsidR="00640CF6" w:rsidRPr="00F80D0B" w:rsidRDefault="00640CF6" w:rsidP="00254A01">
            <w:pPr>
              <w:jc w:val="center"/>
              <w:rPr>
                <w:szCs w:val="20"/>
              </w:rPr>
            </w:pPr>
          </w:p>
        </w:tc>
        <w:tc>
          <w:tcPr>
            <w:tcW w:w="1451" w:type="dxa"/>
            <w:vMerge/>
            <w:tcBorders>
              <w:left w:val="single" w:sz="4" w:space="0" w:color="000000"/>
              <w:bottom w:val="single" w:sz="4" w:space="0" w:color="000000"/>
            </w:tcBorders>
            <w:vAlign w:val="center"/>
          </w:tcPr>
          <w:p w14:paraId="3C425237" w14:textId="77777777" w:rsidR="00640CF6" w:rsidRPr="00F80D0B" w:rsidRDefault="00640CF6" w:rsidP="00254A01">
            <w:pPr>
              <w:jc w:val="center"/>
              <w:rPr>
                <w:szCs w:val="20"/>
              </w:rPr>
            </w:pPr>
          </w:p>
        </w:tc>
        <w:tc>
          <w:tcPr>
            <w:tcW w:w="2802" w:type="dxa"/>
            <w:vMerge/>
            <w:tcBorders>
              <w:left w:val="single" w:sz="4" w:space="0" w:color="000000"/>
              <w:bottom w:val="single" w:sz="4" w:space="0" w:color="000000"/>
            </w:tcBorders>
            <w:vAlign w:val="center"/>
          </w:tcPr>
          <w:p w14:paraId="5758DDEC"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7468DB1" w14:textId="77777777" w:rsidR="00640CF6" w:rsidRPr="00F80D0B" w:rsidRDefault="00640CF6" w:rsidP="00254A01">
            <w:pPr>
              <w:snapToGrid w:val="0"/>
              <w:jc w:val="center"/>
              <w:rPr>
                <w:szCs w:val="20"/>
              </w:rPr>
            </w:pPr>
            <w:r w:rsidRPr="00F80D0B">
              <w:rPr>
                <w:szCs w:val="20"/>
              </w:rPr>
              <w:t>1.8.9.0.</w:t>
            </w:r>
          </w:p>
        </w:tc>
        <w:tc>
          <w:tcPr>
            <w:tcW w:w="3843" w:type="dxa"/>
            <w:gridSpan w:val="2"/>
            <w:tcBorders>
              <w:top w:val="single" w:sz="4" w:space="0" w:color="000000"/>
              <w:left w:val="single" w:sz="4" w:space="0" w:color="000000"/>
              <w:bottom w:val="single" w:sz="4" w:space="0" w:color="000000"/>
            </w:tcBorders>
            <w:vAlign w:val="center"/>
          </w:tcPr>
          <w:p w14:paraId="38B6627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lamelni hrastov parket, mozaik parket</w:t>
            </w:r>
          </w:p>
        </w:tc>
        <w:tc>
          <w:tcPr>
            <w:tcW w:w="1113" w:type="dxa"/>
            <w:tcBorders>
              <w:top w:val="single" w:sz="4" w:space="0" w:color="000000"/>
              <w:left w:val="single" w:sz="4" w:space="0" w:color="000000"/>
              <w:bottom w:val="single" w:sz="4" w:space="0" w:color="000000"/>
            </w:tcBorders>
            <w:vAlign w:val="center"/>
          </w:tcPr>
          <w:p w14:paraId="47EB6A28"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2D5469F5" w14:textId="77777777" w:rsidR="00640CF6" w:rsidRPr="00F80D0B" w:rsidRDefault="00640CF6" w:rsidP="00254A01">
            <w:pPr>
              <w:snapToGrid w:val="0"/>
              <w:jc w:val="center"/>
              <w:rPr>
                <w:szCs w:val="20"/>
              </w:rPr>
            </w:pPr>
            <w:r w:rsidRPr="00F80D0B">
              <w:rPr>
                <w:szCs w:val="20"/>
              </w:rPr>
              <w:t>Redno čiščenje</w:t>
            </w:r>
          </w:p>
        </w:tc>
      </w:tr>
      <w:tr w:rsidR="00640CF6" w:rsidRPr="00F80D0B" w14:paraId="58E20006" w14:textId="77777777" w:rsidTr="00254A01">
        <w:trPr>
          <w:gridAfter w:val="1"/>
          <w:wAfter w:w="24" w:type="dxa"/>
          <w:trHeight w:val="23"/>
        </w:trPr>
        <w:tc>
          <w:tcPr>
            <w:tcW w:w="817" w:type="dxa"/>
            <w:vMerge w:val="restart"/>
            <w:tcBorders>
              <w:top w:val="single" w:sz="4" w:space="0" w:color="000000"/>
              <w:left w:val="double" w:sz="1" w:space="0" w:color="000000"/>
            </w:tcBorders>
            <w:vAlign w:val="center"/>
          </w:tcPr>
          <w:p w14:paraId="14DEADB9" w14:textId="77777777" w:rsidR="00640CF6" w:rsidRPr="00F80D0B" w:rsidRDefault="00640CF6" w:rsidP="00254A01">
            <w:pPr>
              <w:snapToGrid w:val="0"/>
              <w:jc w:val="center"/>
              <w:rPr>
                <w:szCs w:val="20"/>
              </w:rPr>
            </w:pPr>
          </w:p>
        </w:tc>
        <w:tc>
          <w:tcPr>
            <w:tcW w:w="1451" w:type="dxa"/>
            <w:vMerge w:val="restart"/>
            <w:tcBorders>
              <w:top w:val="single" w:sz="4" w:space="0" w:color="000000"/>
              <w:left w:val="single" w:sz="4" w:space="0" w:color="000000"/>
            </w:tcBorders>
            <w:vAlign w:val="center"/>
          </w:tcPr>
          <w:p w14:paraId="3DBB61A2" w14:textId="77777777" w:rsidR="00640CF6" w:rsidRPr="00F80D0B" w:rsidRDefault="00640CF6" w:rsidP="00254A01">
            <w:pPr>
              <w:snapToGrid w:val="0"/>
              <w:jc w:val="center"/>
              <w:rPr>
                <w:szCs w:val="20"/>
              </w:rPr>
            </w:pPr>
          </w:p>
        </w:tc>
        <w:tc>
          <w:tcPr>
            <w:tcW w:w="2802" w:type="dxa"/>
            <w:vMerge w:val="restart"/>
            <w:tcBorders>
              <w:top w:val="single" w:sz="4" w:space="0" w:color="000000"/>
              <w:left w:val="single" w:sz="4" w:space="0" w:color="000000"/>
            </w:tcBorders>
            <w:vAlign w:val="center"/>
          </w:tcPr>
          <w:p w14:paraId="589D4C02" w14:textId="77777777" w:rsidR="00640CF6" w:rsidRPr="00F80D0B" w:rsidRDefault="00640CF6" w:rsidP="00254A01">
            <w:pPr>
              <w:snapToGrid w:val="0"/>
              <w:jc w:val="center"/>
              <w:rPr>
                <w:szCs w:val="20"/>
              </w:rPr>
            </w:pPr>
          </w:p>
        </w:tc>
        <w:tc>
          <w:tcPr>
            <w:tcW w:w="1275" w:type="dxa"/>
            <w:tcBorders>
              <w:top w:val="single" w:sz="4" w:space="0" w:color="000000"/>
              <w:left w:val="single" w:sz="4" w:space="0" w:color="000000"/>
              <w:bottom w:val="single" w:sz="4" w:space="0" w:color="000000"/>
            </w:tcBorders>
            <w:vAlign w:val="center"/>
          </w:tcPr>
          <w:p w14:paraId="2579BF7F" w14:textId="77777777" w:rsidR="00640CF6" w:rsidRPr="00F80D0B" w:rsidRDefault="00640CF6" w:rsidP="00254A01">
            <w:pPr>
              <w:snapToGrid w:val="0"/>
              <w:jc w:val="center"/>
              <w:rPr>
                <w:szCs w:val="20"/>
              </w:rPr>
            </w:pPr>
            <w:r w:rsidRPr="00F80D0B">
              <w:rPr>
                <w:szCs w:val="20"/>
              </w:rPr>
              <w:t>1.8.10.0.</w:t>
            </w:r>
          </w:p>
        </w:tc>
        <w:tc>
          <w:tcPr>
            <w:tcW w:w="3843" w:type="dxa"/>
            <w:gridSpan w:val="2"/>
            <w:tcBorders>
              <w:top w:val="single" w:sz="4" w:space="0" w:color="000000"/>
              <w:left w:val="single" w:sz="4" w:space="0" w:color="000000"/>
              <w:bottom w:val="single" w:sz="4" w:space="0" w:color="000000"/>
            </w:tcBorders>
            <w:vAlign w:val="center"/>
          </w:tcPr>
          <w:p w14:paraId="4AB42BA6"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lamelni bukov ali javorov parket</w:t>
            </w:r>
          </w:p>
        </w:tc>
        <w:tc>
          <w:tcPr>
            <w:tcW w:w="1113" w:type="dxa"/>
            <w:tcBorders>
              <w:top w:val="single" w:sz="4" w:space="0" w:color="000000"/>
              <w:left w:val="single" w:sz="4" w:space="0" w:color="000000"/>
              <w:bottom w:val="single" w:sz="4" w:space="0" w:color="000000"/>
            </w:tcBorders>
            <w:vAlign w:val="center"/>
          </w:tcPr>
          <w:p w14:paraId="7CFB6833"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53D9781E" w14:textId="77777777" w:rsidR="00640CF6" w:rsidRPr="00F80D0B" w:rsidRDefault="00640CF6" w:rsidP="00254A01">
            <w:pPr>
              <w:snapToGrid w:val="0"/>
              <w:jc w:val="center"/>
              <w:rPr>
                <w:szCs w:val="20"/>
              </w:rPr>
            </w:pPr>
            <w:r w:rsidRPr="00F80D0B">
              <w:rPr>
                <w:szCs w:val="20"/>
              </w:rPr>
              <w:t>Redno čiščenje</w:t>
            </w:r>
          </w:p>
        </w:tc>
      </w:tr>
      <w:tr w:rsidR="00640CF6" w:rsidRPr="00F80D0B" w14:paraId="447BCA19" w14:textId="77777777" w:rsidTr="00254A01">
        <w:trPr>
          <w:gridAfter w:val="1"/>
          <w:wAfter w:w="24" w:type="dxa"/>
          <w:trHeight w:val="23"/>
        </w:trPr>
        <w:tc>
          <w:tcPr>
            <w:tcW w:w="817" w:type="dxa"/>
            <w:vMerge/>
            <w:tcBorders>
              <w:left w:val="double" w:sz="1" w:space="0" w:color="000000"/>
            </w:tcBorders>
            <w:vAlign w:val="center"/>
          </w:tcPr>
          <w:p w14:paraId="7127B9F2"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C157BF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F4180B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EF46326" w14:textId="77777777" w:rsidR="00640CF6" w:rsidRPr="00F80D0B" w:rsidRDefault="00640CF6" w:rsidP="00254A01">
            <w:pPr>
              <w:snapToGrid w:val="0"/>
              <w:jc w:val="center"/>
              <w:rPr>
                <w:szCs w:val="20"/>
              </w:rPr>
            </w:pPr>
            <w:r w:rsidRPr="00F80D0B">
              <w:rPr>
                <w:szCs w:val="20"/>
              </w:rPr>
              <w:t>1.8.11.0.</w:t>
            </w:r>
          </w:p>
        </w:tc>
        <w:tc>
          <w:tcPr>
            <w:tcW w:w="3843" w:type="dxa"/>
            <w:gridSpan w:val="2"/>
            <w:tcBorders>
              <w:top w:val="single" w:sz="4" w:space="0" w:color="000000"/>
              <w:left w:val="single" w:sz="4" w:space="0" w:color="000000"/>
              <w:bottom w:val="single" w:sz="4" w:space="0" w:color="000000"/>
            </w:tcBorders>
            <w:vAlign w:val="center"/>
          </w:tcPr>
          <w:p w14:paraId="508C5AC8"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pod iz plastičnih mas, kot so </w:t>
            </w:r>
            <w:proofErr w:type="spellStart"/>
            <w:r w:rsidRPr="00F80D0B">
              <w:rPr>
                <w:szCs w:val="20"/>
              </w:rPr>
              <w:t>podolit</w:t>
            </w:r>
            <w:proofErr w:type="spellEnd"/>
            <w:r w:rsidRPr="00F80D0B">
              <w:rPr>
                <w:szCs w:val="20"/>
              </w:rPr>
              <w:t xml:space="preserve">, PVC </w:t>
            </w:r>
            <w:proofErr w:type="spellStart"/>
            <w:r w:rsidRPr="00F80D0B">
              <w:rPr>
                <w:szCs w:val="20"/>
              </w:rPr>
              <w:t>vinaz</w:t>
            </w:r>
            <w:proofErr w:type="spellEnd"/>
            <w:r w:rsidRPr="00F80D0B">
              <w:rPr>
                <w:szCs w:val="20"/>
              </w:rPr>
              <w:t xml:space="preserve">, </w:t>
            </w:r>
            <w:proofErr w:type="spellStart"/>
            <w:r w:rsidRPr="00F80D0B">
              <w:rPr>
                <w:szCs w:val="20"/>
              </w:rPr>
              <w:t>vinilflex</w:t>
            </w:r>
            <w:proofErr w:type="spellEnd"/>
            <w:r w:rsidRPr="00F80D0B">
              <w:rPr>
                <w:szCs w:val="20"/>
              </w:rPr>
              <w:t xml:space="preserve">, </w:t>
            </w:r>
            <w:proofErr w:type="spellStart"/>
            <w:r w:rsidRPr="00F80D0B">
              <w:rPr>
                <w:szCs w:val="20"/>
              </w:rPr>
              <w:t>novolit</w:t>
            </w:r>
            <w:proofErr w:type="spellEnd"/>
            <w:r w:rsidRPr="00F80D0B">
              <w:rPr>
                <w:szCs w:val="20"/>
              </w:rPr>
              <w:t xml:space="preserve">, </w:t>
            </w:r>
            <w:proofErr w:type="spellStart"/>
            <w:r w:rsidRPr="00F80D0B">
              <w:rPr>
                <w:szCs w:val="20"/>
              </w:rPr>
              <w:t>tehnolit</w:t>
            </w:r>
            <w:proofErr w:type="spellEnd"/>
            <w:r w:rsidRPr="00F80D0B">
              <w:rPr>
                <w:szCs w:val="20"/>
              </w:rPr>
              <w:t>, šivi varjeni – lepljeno na izravnalno podlago</w:t>
            </w:r>
          </w:p>
        </w:tc>
        <w:tc>
          <w:tcPr>
            <w:tcW w:w="1113" w:type="dxa"/>
            <w:tcBorders>
              <w:top w:val="single" w:sz="4" w:space="0" w:color="000000"/>
              <w:left w:val="single" w:sz="4" w:space="0" w:color="000000"/>
              <w:bottom w:val="single" w:sz="4" w:space="0" w:color="000000"/>
            </w:tcBorders>
            <w:vAlign w:val="center"/>
          </w:tcPr>
          <w:p w14:paraId="33838A6A"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5861E397" w14:textId="77777777" w:rsidR="00640CF6" w:rsidRPr="00F80D0B" w:rsidRDefault="00640CF6" w:rsidP="00254A01">
            <w:pPr>
              <w:snapToGrid w:val="0"/>
              <w:jc w:val="center"/>
              <w:rPr>
                <w:szCs w:val="20"/>
              </w:rPr>
            </w:pPr>
          </w:p>
          <w:p w14:paraId="3E6504F4" w14:textId="77777777" w:rsidR="00640CF6" w:rsidRPr="00F80D0B" w:rsidRDefault="00640CF6" w:rsidP="00254A01">
            <w:pPr>
              <w:snapToGrid w:val="0"/>
              <w:jc w:val="center"/>
              <w:rPr>
                <w:szCs w:val="20"/>
              </w:rPr>
            </w:pPr>
            <w:r w:rsidRPr="00F80D0B">
              <w:rPr>
                <w:szCs w:val="20"/>
              </w:rPr>
              <w:t>Redno čiščenje, lepljenje odstopljenih ploščic, zamenjava obrabljenih ali poškodovanih ploščic</w:t>
            </w:r>
          </w:p>
        </w:tc>
      </w:tr>
      <w:tr w:rsidR="00640CF6" w:rsidRPr="00F80D0B" w14:paraId="5FB2BD6C" w14:textId="77777777" w:rsidTr="00254A01">
        <w:trPr>
          <w:gridAfter w:val="1"/>
          <w:wAfter w:w="24" w:type="dxa"/>
          <w:trHeight w:val="23"/>
        </w:trPr>
        <w:tc>
          <w:tcPr>
            <w:tcW w:w="817" w:type="dxa"/>
            <w:vMerge/>
            <w:tcBorders>
              <w:left w:val="double" w:sz="1" w:space="0" w:color="000000"/>
            </w:tcBorders>
            <w:vAlign w:val="center"/>
          </w:tcPr>
          <w:p w14:paraId="5C050988"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84B883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4B474D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9F399BF" w14:textId="77777777" w:rsidR="00640CF6" w:rsidRPr="00F80D0B" w:rsidRDefault="00640CF6" w:rsidP="00254A01">
            <w:pPr>
              <w:snapToGrid w:val="0"/>
              <w:jc w:val="center"/>
              <w:rPr>
                <w:szCs w:val="20"/>
              </w:rPr>
            </w:pPr>
            <w:r w:rsidRPr="00F80D0B">
              <w:rPr>
                <w:szCs w:val="20"/>
              </w:rPr>
              <w:t>1.8.12.0.</w:t>
            </w:r>
          </w:p>
        </w:tc>
        <w:tc>
          <w:tcPr>
            <w:tcW w:w="3843" w:type="dxa"/>
            <w:gridSpan w:val="2"/>
            <w:tcBorders>
              <w:top w:val="single" w:sz="4" w:space="0" w:color="000000"/>
              <w:left w:val="single" w:sz="4" w:space="0" w:color="000000"/>
              <w:bottom w:val="single" w:sz="4" w:space="0" w:color="000000"/>
            </w:tcBorders>
            <w:vAlign w:val="center"/>
          </w:tcPr>
          <w:p w14:paraId="415E2A5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pod iz gume, </w:t>
            </w:r>
            <w:proofErr w:type="spellStart"/>
            <w:r w:rsidRPr="00F80D0B">
              <w:rPr>
                <w:szCs w:val="20"/>
              </w:rPr>
              <w:t>ksilolita</w:t>
            </w:r>
            <w:proofErr w:type="spellEnd"/>
            <w:r w:rsidRPr="00F80D0B">
              <w:rPr>
                <w:szCs w:val="20"/>
              </w:rPr>
              <w:t>, topli pod ipd.</w:t>
            </w:r>
          </w:p>
        </w:tc>
        <w:tc>
          <w:tcPr>
            <w:tcW w:w="1113" w:type="dxa"/>
            <w:tcBorders>
              <w:top w:val="single" w:sz="4" w:space="0" w:color="000000"/>
              <w:left w:val="single" w:sz="4" w:space="0" w:color="000000"/>
              <w:bottom w:val="single" w:sz="4" w:space="0" w:color="000000"/>
            </w:tcBorders>
            <w:vAlign w:val="center"/>
          </w:tcPr>
          <w:p w14:paraId="548A883E"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single" w:sz="4" w:space="0" w:color="000000"/>
              <w:right w:val="double" w:sz="1" w:space="0" w:color="000000"/>
            </w:tcBorders>
            <w:vAlign w:val="center"/>
          </w:tcPr>
          <w:p w14:paraId="6199A769" w14:textId="77777777" w:rsidR="00640CF6" w:rsidRPr="00F80D0B" w:rsidRDefault="00640CF6" w:rsidP="00254A01">
            <w:pPr>
              <w:snapToGrid w:val="0"/>
              <w:jc w:val="center"/>
              <w:rPr>
                <w:szCs w:val="20"/>
              </w:rPr>
            </w:pPr>
            <w:r w:rsidRPr="00F80D0B">
              <w:rPr>
                <w:szCs w:val="20"/>
              </w:rPr>
              <w:t xml:space="preserve">Redno čiščenje, lepljenje odstopljenih ploščic, zamenjava </w:t>
            </w:r>
            <w:r w:rsidRPr="00F80D0B">
              <w:rPr>
                <w:szCs w:val="20"/>
              </w:rPr>
              <w:lastRenderedPageBreak/>
              <w:t>obrabljenih ali poškodovanih ploščic</w:t>
            </w:r>
          </w:p>
          <w:p w14:paraId="5EB84EC5" w14:textId="77777777" w:rsidR="00640CF6" w:rsidRPr="00F80D0B" w:rsidRDefault="00640CF6" w:rsidP="00254A01">
            <w:pPr>
              <w:snapToGrid w:val="0"/>
              <w:jc w:val="center"/>
              <w:rPr>
                <w:szCs w:val="20"/>
              </w:rPr>
            </w:pPr>
          </w:p>
        </w:tc>
      </w:tr>
      <w:tr w:rsidR="00640CF6" w:rsidRPr="00F80D0B" w14:paraId="3E7AA733" w14:textId="77777777" w:rsidTr="00254A01">
        <w:trPr>
          <w:gridAfter w:val="1"/>
          <w:wAfter w:w="24" w:type="dxa"/>
          <w:trHeight w:val="23"/>
        </w:trPr>
        <w:tc>
          <w:tcPr>
            <w:tcW w:w="817" w:type="dxa"/>
            <w:vMerge/>
            <w:tcBorders>
              <w:left w:val="double" w:sz="1" w:space="0" w:color="000000"/>
            </w:tcBorders>
            <w:vAlign w:val="center"/>
          </w:tcPr>
          <w:p w14:paraId="6719BA9D"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11905D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8018C55"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E714517" w14:textId="77777777" w:rsidR="00640CF6" w:rsidRPr="00F80D0B" w:rsidRDefault="00640CF6" w:rsidP="00254A01">
            <w:pPr>
              <w:snapToGrid w:val="0"/>
              <w:jc w:val="center"/>
              <w:rPr>
                <w:szCs w:val="20"/>
              </w:rPr>
            </w:pPr>
            <w:r w:rsidRPr="00F80D0B">
              <w:rPr>
                <w:szCs w:val="20"/>
              </w:rPr>
              <w:t>1.8.13.0.</w:t>
            </w:r>
          </w:p>
        </w:tc>
        <w:tc>
          <w:tcPr>
            <w:tcW w:w="3843" w:type="dxa"/>
            <w:gridSpan w:val="2"/>
            <w:tcBorders>
              <w:top w:val="single" w:sz="4" w:space="0" w:color="000000"/>
              <w:left w:val="single" w:sz="4" w:space="0" w:color="000000"/>
              <w:bottom w:val="single" w:sz="4" w:space="0" w:color="000000"/>
            </w:tcBorders>
            <w:vAlign w:val="center"/>
          </w:tcPr>
          <w:p w14:paraId="2A743D47"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podi iz umetnih ali naravnih vlaken in mas</w:t>
            </w:r>
          </w:p>
        </w:tc>
        <w:tc>
          <w:tcPr>
            <w:tcW w:w="1113" w:type="dxa"/>
            <w:tcBorders>
              <w:top w:val="single" w:sz="4" w:space="0" w:color="000000"/>
              <w:left w:val="single" w:sz="4" w:space="0" w:color="000000"/>
              <w:bottom w:val="single" w:sz="4" w:space="0" w:color="000000"/>
            </w:tcBorders>
            <w:vAlign w:val="center"/>
          </w:tcPr>
          <w:p w14:paraId="485F8FEE"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single" w:sz="4" w:space="0" w:color="000000"/>
              <w:right w:val="double" w:sz="1" w:space="0" w:color="000000"/>
            </w:tcBorders>
            <w:vAlign w:val="center"/>
          </w:tcPr>
          <w:p w14:paraId="15216DB6" w14:textId="77777777" w:rsidR="00640CF6" w:rsidRPr="00F80D0B" w:rsidRDefault="00640CF6" w:rsidP="00254A01">
            <w:pPr>
              <w:snapToGrid w:val="0"/>
              <w:jc w:val="center"/>
              <w:rPr>
                <w:szCs w:val="20"/>
              </w:rPr>
            </w:pPr>
            <w:r w:rsidRPr="00F80D0B">
              <w:rPr>
                <w:szCs w:val="20"/>
              </w:rPr>
              <w:t>Redno čiščenje z dovoljenimi čistili, zamenjava obrabljenih in počenih delov</w:t>
            </w:r>
          </w:p>
        </w:tc>
      </w:tr>
      <w:tr w:rsidR="00640CF6" w:rsidRPr="00F80D0B" w14:paraId="225656B4" w14:textId="77777777" w:rsidTr="00254A01">
        <w:trPr>
          <w:gridAfter w:val="1"/>
          <w:wAfter w:w="24" w:type="dxa"/>
          <w:trHeight w:val="23"/>
        </w:trPr>
        <w:tc>
          <w:tcPr>
            <w:tcW w:w="817" w:type="dxa"/>
            <w:vMerge/>
            <w:tcBorders>
              <w:left w:val="double" w:sz="1" w:space="0" w:color="000000"/>
            </w:tcBorders>
            <w:vAlign w:val="center"/>
          </w:tcPr>
          <w:p w14:paraId="026D1F54"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F579E2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F5B0055"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1289644" w14:textId="77777777" w:rsidR="00640CF6" w:rsidRPr="00F80D0B" w:rsidRDefault="00640CF6" w:rsidP="00254A01">
            <w:pPr>
              <w:snapToGrid w:val="0"/>
              <w:jc w:val="center"/>
              <w:rPr>
                <w:szCs w:val="20"/>
              </w:rPr>
            </w:pPr>
            <w:r w:rsidRPr="00F80D0B">
              <w:rPr>
                <w:szCs w:val="20"/>
              </w:rPr>
              <w:t>1.8.14.0.</w:t>
            </w:r>
          </w:p>
        </w:tc>
        <w:tc>
          <w:tcPr>
            <w:tcW w:w="3843" w:type="dxa"/>
            <w:gridSpan w:val="2"/>
            <w:tcBorders>
              <w:top w:val="single" w:sz="4" w:space="0" w:color="000000"/>
              <w:left w:val="single" w:sz="4" w:space="0" w:color="000000"/>
              <w:bottom w:val="single" w:sz="4" w:space="0" w:color="000000"/>
            </w:tcBorders>
            <w:vAlign w:val="center"/>
          </w:tcPr>
          <w:p w14:paraId="3D19A34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obloga poda iz sintetičnih vlaken (</w:t>
            </w:r>
            <w:proofErr w:type="spellStart"/>
            <w:r w:rsidRPr="00F80D0B">
              <w:rPr>
                <w:szCs w:val="20"/>
              </w:rPr>
              <w:t>sintelon</w:t>
            </w:r>
            <w:proofErr w:type="spellEnd"/>
            <w:r w:rsidRPr="00F80D0B">
              <w:rPr>
                <w:szCs w:val="20"/>
              </w:rPr>
              <w:t xml:space="preserve">, </w:t>
            </w:r>
            <w:proofErr w:type="spellStart"/>
            <w:r w:rsidRPr="00F80D0B">
              <w:rPr>
                <w:szCs w:val="20"/>
              </w:rPr>
              <w:t>tufting</w:t>
            </w:r>
            <w:proofErr w:type="spellEnd"/>
            <w:r w:rsidRPr="00F80D0B">
              <w:rPr>
                <w:szCs w:val="20"/>
              </w:rPr>
              <w:t xml:space="preserve">, velur </w:t>
            </w:r>
            <w:proofErr w:type="spellStart"/>
            <w:r w:rsidRPr="00F80D0B">
              <w:rPr>
                <w:szCs w:val="20"/>
              </w:rPr>
              <w:t>ipd</w:t>
            </w:r>
            <w:proofErr w:type="spellEnd"/>
            <w:r w:rsidRPr="00F80D0B">
              <w:rPr>
                <w:szCs w:val="20"/>
              </w:rPr>
              <w:t>)</w:t>
            </w:r>
          </w:p>
        </w:tc>
        <w:tc>
          <w:tcPr>
            <w:tcW w:w="1113" w:type="dxa"/>
            <w:tcBorders>
              <w:top w:val="single" w:sz="4" w:space="0" w:color="000000"/>
              <w:left w:val="single" w:sz="4" w:space="0" w:color="000000"/>
              <w:bottom w:val="single" w:sz="4" w:space="0" w:color="000000"/>
            </w:tcBorders>
            <w:vAlign w:val="center"/>
          </w:tcPr>
          <w:p w14:paraId="1B9A4000"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single" w:sz="4" w:space="0" w:color="000000"/>
              <w:right w:val="double" w:sz="1" w:space="0" w:color="000000"/>
            </w:tcBorders>
            <w:vAlign w:val="center"/>
          </w:tcPr>
          <w:p w14:paraId="07960BFB" w14:textId="77777777" w:rsidR="00640CF6" w:rsidRPr="00F80D0B" w:rsidRDefault="00640CF6" w:rsidP="00254A01">
            <w:pPr>
              <w:snapToGrid w:val="0"/>
              <w:jc w:val="center"/>
              <w:rPr>
                <w:szCs w:val="20"/>
              </w:rPr>
            </w:pPr>
            <w:r w:rsidRPr="00F80D0B">
              <w:rPr>
                <w:szCs w:val="20"/>
              </w:rPr>
              <w:t>Redno čiščenje z dovoljenimi čistili, zamenjava obrabljenih in počenih delov</w:t>
            </w:r>
          </w:p>
        </w:tc>
      </w:tr>
      <w:tr w:rsidR="00640CF6" w:rsidRPr="00F80D0B" w14:paraId="7466D6B4"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65490BE8"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3E5ABF4A"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3A6944F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3876B5A" w14:textId="77777777" w:rsidR="00640CF6" w:rsidRPr="00F80D0B" w:rsidRDefault="00640CF6" w:rsidP="00254A01">
            <w:pPr>
              <w:snapToGrid w:val="0"/>
              <w:jc w:val="center"/>
              <w:rPr>
                <w:szCs w:val="20"/>
              </w:rPr>
            </w:pPr>
            <w:r w:rsidRPr="00F80D0B">
              <w:rPr>
                <w:szCs w:val="20"/>
              </w:rPr>
              <w:t>1.8.15.0.</w:t>
            </w:r>
          </w:p>
        </w:tc>
        <w:tc>
          <w:tcPr>
            <w:tcW w:w="3843" w:type="dxa"/>
            <w:gridSpan w:val="2"/>
            <w:tcBorders>
              <w:top w:val="single" w:sz="4" w:space="0" w:color="000000"/>
              <w:left w:val="single" w:sz="4" w:space="0" w:color="000000"/>
              <w:bottom w:val="double" w:sz="1" w:space="0" w:color="000000"/>
            </w:tcBorders>
            <w:vAlign w:val="center"/>
          </w:tcPr>
          <w:p w14:paraId="2D2E61A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pod obložen z linolejem, tapisonom, itisonom ipd.</w:t>
            </w:r>
          </w:p>
        </w:tc>
        <w:tc>
          <w:tcPr>
            <w:tcW w:w="1113" w:type="dxa"/>
            <w:tcBorders>
              <w:top w:val="single" w:sz="4" w:space="0" w:color="000000"/>
              <w:left w:val="single" w:sz="4" w:space="0" w:color="000000"/>
              <w:bottom w:val="double" w:sz="1" w:space="0" w:color="000000"/>
            </w:tcBorders>
            <w:vAlign w:val="center"/>
          </w:tcPr>
          <w:p w14:paraId="6765AE44"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double" w:sz="1" w:space="0" w:color="000000"/>
              <w:right w:val="double" w:sz="1" w:space="0" w:color="000000"/>
            </w:tcBorders>
            <w:vAlign w:val="center"/>
          </w:tcPr>
          <w:p w14:paraId="42DB5C0A" w14:textId="77777777" w:rsidR="00640CF6" w:rsidRPr="00F80D0B" w:rsidRDefault="00640CF6" w:rsidP="00254A01">
            <w:pPr>
              <w:snapToGrid w:val="0"/>
              <w:jc w:val="center"/>
              <w:rPr>
                <w:szCs w:val="20"/>
              </w:rPr>
            </w:pPr>
            <w:r w:rsidRPr="00F80D0B">
              <w:rPr>
                <w:szCs w:val="20"/>
              </w:rPr>
              <w:t>Redno čiščenje z dovoljenimi čistili, zamenjava obrabljenih in počenih delov</w:t>
            </w:r>
          </w:p>
        </w:tc>
      </w:tr>
      <w:tr w:rsidR="00640CF6" w:rsidRPr="00F80D0B" w14:paraId="0AD28307"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2847A6E3" w14:textId="77777777" w:rsidR="00640CF6" w:rsidRPr="00F80D0B" w:rsidRDefault="00640CF6" w:rsidP="00254A01">
            <w:pPr>
              <w:snapToGrid w:val="0"/>
              <w:jc w:val="center"/>
              <w:rPr>
                <w:szCs w:val="20"/>
              </w:rPr>
            </w:pPr>
            <w:r w:rsidRPr="00F80D0B">
              <w:rPr>
                <w:szCs w:val="20"/>
              </w:rPr>
              <w:t>23.</w:t>
            </w:r>
          </w:p>
        </w:tc>
        <w:tc>
          <w:tcPr>
            <w:tcW w:w="1451" w:type="dxa"/>
            <w:vMerge w:val="restart"/>
            <w:tcBorders>
              <w:top w:val="double" w:sz="1" w:space="0" w:color="000000"/>
              <w:left w:val="single" w:sz="4" w:space="0" w:color="000000"/>
            </w:tcBorders>
            <w:vAlign w:val="center"/>
          </w:tcPr>
          <w:p w14:paraId="5FDA10BB" w14:textId="77777777" w:rsidR="00640CF6" w:rsidRPr="00F80D0B" w:rsidRDefault="00640CF6" w:rsidP="00254A01">
            <w:pPr>
              <w:snapToGrid w:val="0"/>
              <w:jc w:val="center"/>
              <w:rPr>
                <w:b/>
                <w:szCs w:val="20"/>
              </w:rPr>
            </w:pPr>
            <w:r w:rsidRPr="00F80D0B">
              <w:rPr>
                <w:b/>
                <w:szCs w:val="20"/>
              </w:rPr>
              <w:t>1.10.0.0.</w:t>
            </w:r>
          </w:p>
        </w:tc>
        <w:tc>
          <w:tcPr>
            <w:tcW w:w="2802" w:type="dxa"/>
            <w:vMerge w:val="restart"/>
            <w:tcBorders>
              <w:top w:val="double" w:sz="1" w:space="0" w:color="000000"/>
              <w:left w:val="single" w:sz="4" w:space="0" w:color="000000"/>
            </w:tcBorders>
            <w:vAlign w:val="center"/>
          </w:tcPr>
          <w:p w14:paraId="4BC0AD99" w14:textId="77777777" w:rsidR="00640CF6" w:rsidRPr="00F80D0B" w:rsidRDefault="00640CF6" w:rsidP="00254A01">
            <w:pPr>
              <w:snapToGrid w:val="0"/>
              <w:jc w:val="center"/>
              <w:rPr>
                <w:b/>
                <w:szCs w:val="20"/>
              </w:rPr>
            </w:pPr>
            <w:r w:rsidRPr="00F80D0B">
              <w:rPr>
                <w:b/>
                <w:szCs w:val="20"/>
              </w:rPr>
              <w:t>OPLESKI IN PREMAZI SKUPNIH DELOV, PROSTOROV IN NAPRAV</w:t>
            </w:r>
          </w:p>
        </w:tc>
        <w:tc>
          <w:tcPr>
            <w:tcW w:w="1275" w:type="dxa"/>
            <w:tcBorders>
              <w:top w:val="double" w:sz="1" w:space="0" w:color="000000"/>
              <w:left w:val="single" w:sz="4" w:space="0" w:color="000000"/>
              <w:bottom w:val="single" w:sz="4" w:space="0" w:color="000000"/>
            </w:tcBorders>
            <w:vAlign w:val="center"/>
          </w:tcPr>
          <w:p w14:paraId="39D0B45A" w14:textId="77777777" w:rsidR="00640CF6" w:rsidRPr="00F80D0B" w:rsidRDefault="00640CF6" w:rsidP="00254A01">
            <w:pPr>
              <w:snapToGrid w:val="0"/>
              <w:jc w:val="center"/>
              <w:rPr>
                <w:szCs w:val="20"/>
              </w:rPr>
            </w:pPr>
            <w:r w:rsidRPr="00F80D0B">
              <w:rPr>
                <w:szCs w:val="20"/>
              </w:rPr>
              <w:t>1.10.1.6.</w:t>
            </w:r>
          </w:p>
        </w:tc>
        <w:tc>
          <w:tcPr>
            <w:tcW w:w="3843" w:type="dxa"/>
            <w:gridSpan w:val="2"/>
            <w:tcBorders>
              <w:top w:val="double" w:sz="1" w:space="0" w:color="000000"/>
              <w:left w:val="single" w:sz="4" w:space="0" w:color="000000"/>
              <w:bottom w:val="single" w:sz="4" w:space="0" w:color="000000"/>
            </w:tcBorders>
            <w:vAlign w:val="center"/>
          </w:tcPr>
          <w:p w14:paraId="16A3BE82"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talna signalizacija pri dovozih v garaže oziroma parkirišča v stanovanjski stavbi</w:t>
            </w:r>
          </w:p>
        </w:tc>
        <w:tc>
          <w:tcPr>
            <w:tcW w:w="1113" w:type="dxa"/>
            <w:tcBorders>
              <w:top w:val="double" w:sz="1" w:space="0" w:color="000000"/>
              <w:left w:val="single" w:sz="4" w:space="0" w:color="000000"/>
              <w:bottom w:val="single" w:sz="4" w:space="0" w:color="000000"/>
            </w:tcBorders>
            <w:vAlign w:val="center"/>
          </w:tcPr>
          <w:p w14:paraId="22D04497" w14:textId="77777777" w:rsidR="00640CF6" w:rsidRPr="00F80D0B" w:rsidRDefault="00640CF6" w:rsidP="00254A01">
            <w:pPr>
              <w:snapToGrid w:val="0"/>
              <w:jc w:val="center"/>
              <w:rPr>
                <w:szCs w:val="20"/>
              </w:rPr>
            </w:pPr>
            <w:r w:rsidRPr="00F80D0B">
              <w:rPr>
                <w:szCs w:val="20"/>
              </w:rPr>
              <w:t>2</w:t>
            </w:r>
          </w:p>
        </w:tc>
        <w:tc>
          <w:tcPr>
            <w:tcW w:w="3531" w:type="dxa"/>
            <w:tcBorders>
              <w:top w:val="double" w:sz="1" w:space="0" w:color="000000"/>
              <w:left w:val="single" w:sz="4" w:space="0" w:color="000000"/>
              <w:bottom w:val="single" w:sz="4" w:space="0" w:color="000000"/>
              <w:right w:val="double" w:sz="1" w:space="0" w:color="000000"/>
            </w:tcBorders>
            <w:vAlign w:val="center"/>
          </w:tcPr>
          <w:p w14:paraId="2AE413A6" w14:textId="77777777" w:rsidR="00640CF6" w:rsidRPr="00F80D0B" w:rsidRDefault="00640CF6" w:rsidP="00254A01">
            <w:pPr>
              <w:snapToGrid w:val="0"/>
              <w:jc w:val="center"/>
              <w:rPr>
                <w:szCs w:val="20"/>
              </w:rPr>
            </w:pPr>
            <w:r w:rsidRPr="00F80D0B">
              <w:rPr>
                <w:szCs w:val="20"/>
              </w:rPr>
              <w:t>Redna obnova signalizacije</w:t>
            </w:r>
          </w:p>
        </w:tc>
      </w:tr>
      <w:tr w:rsidR="00640CF6" w:rsidRPr="00F80D0B" w14:paraId="25083410" w14:textId="77777777" w:rsidTr="00254A01">
        <w:trPr>
          <w:gridAfter w:val="1"/>
          <w:wAfter w:w="24" w:type="dxa"/>
          <w:trHeight w:val="23"/>
        </w:trPr>
        <w:tc>
          <w:tcPr>
            <w:tcW w:w="817" w:type="dxa"/>
            <w:vMerge/>
            <w:tcBorders>
              <w:left w:val="double" w:sz="1" w:space="0" w:color="000000"/>
            </w:tcBorders>
            <w:vAlign w:val="center"/>
          </w:tcPr>
          <w:p w14:paraId="48F94E1A"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F361BE1"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9D857CF"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BAD8E91" w14:textId="77777777" w:rsidR="00640CF6" w:rsidRPr="00F80D0B" w:rsidRDefault="00640CF6" w:rsidP="00254A01">
            <w:pPr>
              <w:snapToGrid w:val="0"/>
              <w:jc w:val="center"/>
              <w:rPr>
                <w:szCs w:val="20"/>
              </w:rPr>
            </w:pPr>
            <w:r w:rsidRPr="00F80D0B">
              <w:rPr>
                <w:szCs w:val="20"/>
              </w:rPr>
              <w:t>1.10.1.7.</w:t>
            </w:r>
          </w:p>
        </w:tc>
        <w:tc>
          <w:tcPr>
            <w:tcW w:w="3843" w:type="dxa"/>
            <w:gridSpan w:val="2"/>
            <w:tcBorders>
              <w:top w:val="single" w:sz="4" w:space="0" w:color="000000"/>
              <w:left w:val="single" w:sz="4" w:space="0" w:color="000000"/>
              <w:bottom w:val="single" w:sz="4" w:space="0" w:color="000000"/>
            </w:tcBorders>
            <w:vAlign w:val="center"/>
          </w:tcPr>
          <w:p w14:paraId="4C433FF2"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opozorilne table in smerokazi pri dovozih v garaže oziroma pokrita parkirišča v stanovanjski stavbi</w:t>
            </w:r>
          </w:p>
        </w:tc>
        <w:tc>
          <w:tcPr>
            <w:tcW w:w="1113" w:type="dxa"/>
            <w:tcBorders>
              <w:top w:val="single" w:sz="4" w:space="0" w:color="000000"/>
              <w:left w:val="single" w:sz="4" w:space="0" w:color="000000"/>
              <w:bottom w:val="single" w:sz="4" w:space="0" w:color="000000"/>
            </w:tcBorders>
            <w:vAlign w:val="center"/>
          </w:tcPr>
          <w:p w14:paraId="4AF8F6B6"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4C1D8F1D" w14:textId="77777777" w:rsidR="00640CF6" w:rsidRPr="00F80D0B" w:rsidRDefault="00640CF6" w:rsidP="00254A01">
            <w:pPr>
              <w:snapToGrid w:val="0"/>
              <w:jc w:val="center"/>
              <w:rPr>
                <w:szCs w:val="20"/>
              </w:rPr>
            </w:pPr>
            <w:r w:rsidRPr="00F80D0B">
              <w:rPr>
                <w:szCs w:val="20"/>
              </w:rPr>
              <w:t>Redno čiščenje</w:t>
            </w:r>
          </w:p>
        </w:tc>
      </w:tr>
      <w:tr w:rsidR="00640CF6" w:rsidRPr="00F80D0B" w14:paraId="5D33362C" w14:textId="77777777" w:rsidTr="00254A01">
        <w:trPr>
          <w:gridAfter w:val="1"/>
          <w:wAfter w:w="24" w:type="dxa"/>
          <w:trHeight w:val="23"/>
        </w:trPr>
        <w:tc>
          <w:tcPr>
            <w:tcW w:w="817" w:type="dxa"/>
            <w:vMerge/>
            <w:tcBorders>
              <w:left w:val="double" w:sz="1" w:space="0" w:color="000000"/>
              <w:bottom w:val="single" w:sz="8" w:space="0" w:color="000000"/>
            </w:tcBorders>
            <w:vAlign w:val="center"/>
          </w:tcPr>
          <w:p w14:paraId="46C20C33" w14:textId="77777777" w:rsidR="00640CF6" w:rsidRPr="00F80D0B" w:rsidRDefault="00640CF6" w:rsidP="00254A01">
            <w:pPr>
              <w:jc w:val="center"/>
              <w:rPr>
                <w:szCs w:val="20"/>
              </w:rPr>
            </w:pPr>
          </w:p>
        </w:tc>
        <w:tc>
          <w:tcPr>
            <w:tcW w:w="1451" w:type="dxa"/>
            <w:vMerge/>
            <w:tcBorders>
              <w:left w:val="single" w:sz="4" w:space="0" w:color="000000"/>
              <w:bottom w:val="single" w:sz="8" w:space="0" w:color="000000"/>
            </w:tcBorders>
            <w:vAlign w:val="center"/>
          </w:tcPr>
          <w:p w14:paraId="1D5AD7D2" w14:textId="77777777" w:rsidR="00640CF6" w:rsidRPr="00F80D0B" w:rsidRDefault="00640CF6" w:rsidP="00254A01">
            <w:pPr>
              <w:jc w:val="center"/>
              <w:rPr>
                <w:szCs w:val="20"/>
              </w:rPr>
            </w:pPr>
          </w:p>
        </w:tc>
        <w:tc>
          <w:tcPr>
            <w:tcW w:w="2802" w:type="dxa"/>
            <w:vMerge/>
            <w:tcBorders>
              <w:left w:val="single" w:sz="4" w:space="0" w:color="000000"/>
              <w:bottom w:val="single" w:sz="8" w:space="0" w:color="000000"/>
            </w:tcBorders>
            <w:vAlign w:val="center"/>
          </w:tcPr>
          <w:p w14:paraId="41165E3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8" w:space="0" w:color="000000"/>
            </w:tcBorders>
            <w:vAlign w:val="center"/>
          </w:tcPr>
          <w:p w14:paraId="12295666" w14:textId="77777777" w:rsidR="00640CF6" w:rsidRPr="00F80D0B" w:rsidRDefault="00640CF6" w:rsidP="00254A01">
            <w:pPr>
              <w:snapToGrid w:val="0"/>
              <w:jc w:val="center"/>
              <w:rPr>
                <w:szCs w:val="20"/>
              </w:rPr>
            </w:pPr>
            <w:r w:rsidRPr="00F80D0B">
              <w:rPr>
                <w:szCs w:val="20"/>
              </w:rPr>
              <w:t>1.10.2.4.</w:t>
            </w:r>
          </w:p>
        </w:tc>
        <w:tc>
          <w:tcPr>
            <w:tcW w:w="3843" w:type="dxa"/>
            <w:gridSpan w:val="2"/>
            <w:tcBorders>
              <w:top w:val="single" w:sz="4" w:space="0" w:color="000000"/>
              <w:left w:val="single" w:sz="4" w:space="0" w:color="000000"/>
              <w:bottom w:val="single" w:sz="8" w:space="0" w:color="000000"/>
            </w:tcBorders>
            <w:vAlign w:val="center"/>
          </w:tcPr>
          <w:p w14:paraId="56E4488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notranji opleski (tudi slikanje) na omet, beton ipd. (stene, </w:t>
            </w:r>
            <w:proofErr w:type="spellStart"/>
            <w:r w:rsidRPr="00F80D0B">
              <w:rPr>
                <w:szCs w:val="20"/>
              </w:rPr>
              <w:t>stropovi</w:t>
            </w:r>
            <w:proofErr w:type="spellEnd"/>
            <w:r w:rsidRPr="00F80D0B">
              <w:rPr>
                <w:szCs w:val="20"/>
              </w:rPr>
              <w:t>, paneli)</w:t>
            </w:r>
          </w:p>
        </w:tc>
        <w:tc>
          <w:tcPr>
            <w:tcW w:w="1113" w:type="dxa"/>
            <w:tcBorders>
              <w:top w:val="single" w:sz="4" w:space="0" w:color="000000"/>
              <w:left w:val="single" w:sz="4" w:space="0" w:color="000000"/>
              <w:bottom w:val="single" w:sz="8" w:space="0" w:color="000000"/>
            </w:tcBorders>
            <w:vAlign w:val="center"/>
          </w:tcPr>
          <w:p w14:paraId="0EBFCCE6" w14:textId="77777777" w:rsidR="00640CF6" w:rsidRPr="00F80D0B" w:rsidRDefault="00640CF6" w:rsidP="00254A01">
            <w:pPr>
              <w:snapToGrid w:val="0"/>
              <w:jc w:val="center"/>
              <w:rPr>
                <w:szCs w:val="20"/>
              </w:rPr>
            </w:pPr>
            <w:r w:rsidRPr="00F80D0B">
              <w:rPr>
                <w:szCs w:val="20"/>
              </w:rPr>
              <w:t>8</w:t>
            </w:r>
          </w:p>
        </w:tc>
        <w:tc>
          <w:tcPr>
            <w:tcW w:w="3531" w:type="dxa"/>
            <w:tcBorders>
              <w:top w:val="single" w:sz="4" w:space="0" w:color="000000"/>
              <w:left w:val="single" w:sz="4" w:space="0" w:color="000000"/>
              <w:bottom w:val="single" w:sz="8" w:space="0" w:color="000000"/>
              <w:right w:val="double" w:sz="1" w:space="0" w:color="000000"/>
            </w:tcBorders>
            <w:vAlign w:val="center"/>
          </w:tcPr>
          <w:p w14:paraId="6F244335" w14:textId="77777777" w:rsidR="00640CF6" w:rsidRPr="00F80D0B" w:rsidRDefault="00640CF6" w:rsidP="00254A01">
            <w:pPr>
              <w:snapToGrid w:val="0"/>
              <w:jc w:val="center"/>
              <w:rPr>
                <w:szCs w:val="20"/>
              </w:rPr>
            </w:pPr>
            <w:r w:rsidRPr="00F80D0B">
              <w:rPr>
                <w:szCs w:val="20"/>
              </w:rPr>
              <w:t>Redno pleskanje</w:t>
            </w:r>
          </w:p>
        </w:tc>
      </w:tr>
      <w:tr w:rsidR="00640CF6" w:rsidRPr="00F80D0B" w14:paraId="4C789362" w14:textId="77777777" w:rsidTr="00254A01">
        <w:trPr>
          <w:gridAfter w:val="1"/>
          <w:wAfter w:w="24" w:type="dxa"/>
          <w:trHeight w:val="23"/>
        </w:trPr>
        <w:tc>
          <w:tcPr>
            <w:tcW w:w="817" w:type="dxa"/>
            <w:tcBorders>
              <w:top w:val="single" w:sz="8" w:space="0" w:color="000000"/>
              <w:left w:val="double" w:sz="1" w:space="0" w:color="000000"/>
              <w:bottom w:val="single" w:sz="8" w:space="0" w:color="000000"/>
            </w:tcBorders>
            <w:vAlign w:val="center"/>
          </w:tcPr>
          <w:p w14:paraId="10B221CF" w14:textId="77777777" w:rsidR="00640CF6" w:rsidRPr="00F80D0B" w:rsidRDefault="00640CF6" w:rsidP="00254A01">
            <w:pPr>
              <w:snapToGrid w:val="0"/>
              <w:jc w:val="center"/>
              <w:rPr>
                <w:szCs w:val="20"/>
              </w:rPr>
            </w:pPr>
          </w:p>
        </w:tc>
        <w:tc>
          <w:tcPr>
            <w:tcW w:w="1451" w:type="dxa"/>
            <w:tcBorders>
              <w:top w:val="single" w:sz="8" w:space="0" w:color="000000"/>
              <w:left w:val="single" w:sz="4" w:space="0" w:color="000000"/>
              <w:bottom w:val="single" w:sz="8" w:space="0" w:color="000000"/>
            </w:tcBorders>
            <w:vAlign w:val="center"/>
          </w:tcPr>
          <w:p w14:paraId="1CC7C44A" w14:textId="77777777" w:rsidR="00640CF6" w:rsidRPr="00F80D0B" w:rsidRDefault="00640CF6" w:rsidP="00254A01">
            <w:pPr>
              <w:snapToGrid w:val="0"/>
              <w:jc w:val="center"/>
              <w:rPr>
                <w:b/>
                <w:szCs w:val="20"/>
              </w:rPr>
            </w:pPr>
            <w:r w:rsidRPr="00F80D0B">
              <w:rPr>
                <w:b/>
                <w:szCs w:val="20"/>
              </w:rPr>
              <w:t>2.0.0.0.</w:t>
            </w:r>
          </w:p>
        </w:tc>
        <w:tc>
          <w:tcPr>
            <w:tcW w:w="12564" w:type="dxa"/>
            <w:gridSpan w:val="6"/>
            <w:tcBorders>
              <w:top w:val="single" w:sz="8" w:space="0" w:color="000000"/>
              <w:left w:val="single" w:sz="4" w:space="0" w:color="000000"/>
              <w:bottom w:val="single" w:sz="8" w:space="0" w:color="000000"/>
              <w:right w:val="double" w:sz="1" w:space="0" w:color="000000"/>
            </w:tcBorders>
            <w:vAlign w:val="center"/>
          </w:tcPr>
          <w:p w14:paraId="36C2064D" w14:textId="77777777" w:rsidR="00640CF6" w:rsidRPr="00F80D0B" w:rsidRDefault="00640CF6" w:rsidP="00254A01">
            <w:pPr>
              <w:snapToGrid w:val="0"/>
              <w:jc w:val="center"/>
              <w:rPr>
                <w:b/>
                <w:szCs w:val="20"/>
              </w:rPr>
            </w:pPr>
            <w:r w:rsidRPr="00F80D0B">
              <w:rPr>
                <w:b/>
                <w:szCs w:val="20"/>
              </w:rPr>
              <w:t>INSTALACIJE</w:t>
            </w:r>
          </w:p>
        </w:tc>
      </w:tr>
      <w:tr w:rsidR="00640CF6" w:rsidRPr="00F80D0B" w14:paraId="21D4D1FE" w14:textId="77777777" w:rsidTr="00254A01">
        <w:trPr>
          <w:gridAfter w:val="1"/>
          <w:wAfter w:w="24" w:type="dxa"/>
          <w:trHeight w:val="23"/>
        </w:trPr>
        <w:tc>
          <w:tcPr>
            <w:tcW w:w="817" w:type="dxa"/>
            <w:vMerge w:val="restart"/>
            <w:tcBorders>
              <w:top w:val="single" w:sz="8" w:space="0" w:color="000000"/>
              <w:left w:val="double" w:sz="1" w:space="0" w:color="000000"/>
            </w:tcBorders>
            <w:vAlign w:val="center"/>
          </w:tcPr>
          <w:p w14:paraId="48BB0785" w14:textId="77777777" w:rsidR="00640CF6" w:rsidRPr="00F80D0B" w:rsidRDefault="00640CF6" w:rsidP="00254A01">
            <w:pPr>
              <w:snapToGrid w:val="0"/>
              <w:jc w:val="center"/>
              <w:rPr>
                <w:szCs w:val="20"/>
              </w:rPr>
            </w:pPr>
            <w:r w:rsidRPr="00F80D0B">
              <w:rPr>
                <w:szCs w:val="20"/>
              </w:rPr>
              <w:t>24.</w:t>
            </w:r>
          </w:p>
        </w:tc>
        <w:tc>
          <w:tcPr>
            <w:tcW w:w="1451" w:type="dxa"/>
            <w:vMerge w:val="restart"/>
            <w:tcBorders>
              <w:top w:val="single" w:sz="8" w:space="0" w:color="000000"/>
              <w:left w:val="single" w:sz="4" w:space="0" w:color="000000"/>
            </w:tcBorders>
            <w:vAlign w:val="center"/>
          </w:tcPr>
          <w:p w14:paraId="4A1C48E4" w14:textId="77777777" w:rsidR="00640CF6" w:rsidRPr="00F80D0B" w:rsidRDefault="00640CF6" w:rsidP="00254A01">
            <w:pPr>
              <w:snapToGrid w:val="0"/>
              <w:jc w:val="center"/>
              <w:rPr>
                <w:b/>
                <w:szCs w:val="20"/>
              </w:rPr>
            </w:pPr>
            <w:r w:rsidRPr="00F80D0B">
              <w:rPr>
                <w:b/>
                <w:szCs w:val="20"/>
              </w:rPr>
              <w:t>2.2.1.0.</w:t>
            </w:r>
          </w:p>
        </w:tc>
        <w:tc>
          <w:tcPr>
            <w:tcW w:w="2802" w:type="dxa"/>
            <w:vMerge w:val="restart"/>
            <w:tcBorders>
              <w:top w:val="single" w:sz="8" w:space="0" w:color="000000"/>
              <w:left w:val="single" w:sz="4" w:space="0" w:color="000000"/>
            </w:tcBorders>
            <w:vAlign w:val="center"/>
          </w:tcPr>
          <w:p w14:paraId="3A2528EC" w14:textId="77777777" w:rsidR="00640CF6" w:rsidRPr="00F80D0B" w:rsidRDefault="00640CF6" w:rsidP="00254A01">
            <w:pPr>
              <w:snapToGrid w:val="0"/>
              <w:jc w:val="center"/>
              <w:rPr>
                <w:b/>
                <w:szCs w:val="20"/>
              </w:rPr>
            </w:pPr>
            <w:r w:rsidRPr="00F80D0B">
              <w:rPr>
                <w:b/>
                <w:szCs w:val="20"/>
              </w:rPr>
              <w:t>VODOVODNA INSTALACIJA</w:t>
            </w:r>
          </w:p>
        </w:tc>
        <w:tc>
          <w:tcPr>
            <w:tcW w:w="1275" w:type="dxa"/>
            <w:tcBorders>
              <w:top w:val="single" w:sz="8" w:space="0" w:color="000000"/>
              <w:left w:val="single" w:sz="4" w:space="0" w:color="000000"/>
              <w:bottom w:val="single" w:sz="4" w:space="0" w:color="000000"/>
            </w:tcBorders>
            <w:vAlign w:val="center"/>
          </w:tcPr>
          <w:p w14:paraId="3E9FB442" w14:textId="77777777" w:rsidR="00640CF6" w:rsidRPr="00F80D0B" w:rsidRDefault="00640CF6" w:rsidP="00254A01">
            <w:pPr>
              <w:snapToGrid w:val="0"/>
              <w:jc w:val="center"/>
              <w:rPr>
                <w:szCs w:val="20"/>
              </w:rPr>
            </w:pPr>
            <w:r w:rsidRPr="00F80D0B">
              <w:rPr>
                <w:szCs w:val="20"/>
              </w:rPr>
              <w:t>2.2.1.2.</w:t>
            </w:r>
          </w:p>
        </w:tc>
        <w:tc>
          <w:tcPr>
            <w:tcW w:w="3843" w:type="dxa"/>
            <w:gridSpan w:val="2"/>
            <w:tcBorders>
              <w:top w:val="single" w:sz="8" w:space="0" w:color="000000"/>
              <w:left w:val="single" w:sz="4" w:space="0" w:color="000000"/>
              <w:bottom w:val="single" w:sz="4" w:space="0" w:color="000000"/>
            </w:tcBorders>
            <w:vAlign w:val="center"/>
          </w:tcPr>
          <w:p w14:paraId="0FD32F9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vodomer za hladno vodo</w:t>
            </w:r>
          </w:p>
        </w:tc>
        <w:tc>
          <w:tcPr>
            <w:tcW w:w="1113" w:type="dxa"/>
            <w:tcBorders>
              <w:top w:val="single" w:sz="8" w:space="0" w:color="000000"/>
              <w:left w:val="single" w:sz="4" w:space="0" w:color="000000"/>
              <w:bottom w:val="single" w:sz="4" w:space="0" w:color="000000"/>
            </w:tcBorders>
            <w:vAlign w:val="center"/>
          </w:tcPr>
          <w:p w14:paraId="33D608CD" w14:textId="77777777" w:rsidR="00640CF6" w:rsidRPr="00F80D0B" w:rsidRDefault="00640CF6" w:rsidP="00254A01">
            <w:pPr>
              <w:snapToGrid w:val="0"/>
              <w:jc w:val="center"/>
              <w:rPr>
                <w:szCs w:val="20"/>
              </w:rPr>
            </w:pPr>
            <w:r w:rsidRPr="00F80D0B">
              <w:rPr>
                <w:szCs w:val="20"/>
              </w:rPr>
              <w:t>10</w:t>
            </w:r>
          </w:p>
        </w:tc>
        <w:tc>
          <w:tcPr>
            <w:tcW w:w="3531" w:type="dxa"/>
            <w:tcBorders>
              <w:top w:val="single" w:sz="8" w:space="0" w:color="000000"/>
              <w:left w:val="single" w:sz="4" w:space="0" w:color="000000"/>
              <w:bottom w:val="single" w:sz="4" w:space="0" w:color="000000"/>
              <w:right w:val="double" w:sz="1" w:space="0" w:color="000000"/>
            </w:tcBorders>
            <w:vAlign w:val="center"/>
          </w:tcPr>
          <w:p w14:paraId="351C82DB" w14:textId="77777777" w:rsidR="00640CF6" w:rsidRPr="00F80D0B" w:rsidRDefault="00640CF6" w:rsidP="00254A01">
            <w:pPr>
              <w:snapToGrid w:val="0"/>
              <w:jc w:val="center"/>
              <w:rPr>
                <w:szCs w:val="20"/>
              </w:rPr>
            </w:pPr>
            <w:r w:rsidRPr="00F80D0B">
              <w:rPr>
                <w:szCs w:val="20"/>
              </w:rPr>
              <w:t>Redno vzdrževanje in servisiranje v skladu s predpisi. Velja za vodomer v stanovanju.</w:t>
            </w:r>
          </w:p>
        </w:tc>
      </w:tr>
      <w:tr w:rsidR="00640CF6" w:rsidRPr="00F80D0B" w14:paraId="5BC321BF" w14:textId="77777777" w:rsidTr="00254A01">
        <w:trPr>
          <w:gridAfter w:val="1"/>
          <w:wAfter w:w="24" w:type="dxa"/>
          <w:trHeight w:val="23"/>
        </w:trPr>
        <w:tc>
          <w:tcPr>
            <w:tcW w:w="817" w:type="dxa"/>
            <w:vMerge/>
            <w:tcBorders>
              <w:left w:val="double" w:sz="1" w:space="0" w:color="000000"/>
              <w:bottom w:val="single" w:sz="4" w:space="0" w:color="000000"/>
            </w:tcBorders>
            <w:vAlign w:val="center"/>
          </w:tcPr>
          <w:p w14:paraId="7C88CD38" w14:textId="77777777" w:rsidR="00640CF6" w:rsidRPr="00F80D0B" w:rsidRDefault="00640CF6" w:rsidP="00254A01">
            <w:pPr>
              <w:jc w:val="center"/>
              <w:rPr>
                <w:szCs w:val="20"/>
              </w:rPr>
            </w:pPr>
          </w:p>
        </w:tc>
        <w:tc>
          <w:tcPr>
            <w:tcW w:w="1451" w:type="dxa"/>
            <w:vMerge/>
            <w:tcBorders>
              <w:left w:val="single" w:sz="4" w:space="0" w:color="000000"/>
              <w:bottom w:val="single" w:sz="4" w:space="0" w:color="000000"/>
            </w:tcBorders>
            <w:vAlign w:val="center"/>
          </w:tcPr>
          <w:p w14:paraId="2735D648" w14:textId="77777777" w:rsidR="00640CF6" w:rsidRPr="00F80D0B" w:rsidRDefault="00640CF6" w:rsidP="00254A01">
            <w:pPr>
              <w:jc w:val="center"/>
              <w:rPr>
                <w:szCs w:val="20"/>
              </w:rPr>
            </w:pPr>
          </w:p>
        </w:tc>
        <w:tc>
          <w:tcPr>
            <w:tcW w:w="2802" w:type="dxa"/>
            <w:vMerge/>
            <w:tcBorders>
              <w:left w:val="single" w:sz="4" w:space="0" w:color="000000"/>
              <w:bottom w:val="single" w:sz="4" w:space="0" w:color="000000"/>
            </w:tcBorders>
            <w:vAlign w:val="center"/>
          </w:tcPr>
          <w:p w14:paraId="576A423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227B7C25" w14:textId="77777777" w:rsidR="00640CF6" w:rsidRPr="00F80D0B" w:rsidRDefault="00640CF6" w:rsidP="00254A01">
            <w:pPr>
              <w:snapToGrid w:val="0"/>
              <w:jc w:val="center"/>
              <w:rPr>
                <w:szCs w:val="20"/>
              </w:rPr>
            </w:pPr>
            <w:r w:rsidRPr="00F80D0B">
              <w:rPr>
                <w:szCs w:val="20"/>
              </w:rPr>
              <w:t>2.2.1.3.</w:t>
            </w:r>
          </w:p>
        </w:tc>
        <w:tc>
          <w:tcPr>
            <w:tcW w:w="3843" w:type="dxa"/>
            <w:gridSpan w:val="2"/>
            <w:tcBorders>
              <w:top w:val="single" w:sz="4" w:space="0" w:color="000000"/>
              <w:left w:val="single" w:sz="4" w:space="0" w:color="000000"/>
              <w:bottom w:val="single" w:sz="4" w:space="0" w:color="000000"/>
            </w:tcBorders>
            <w:vAlign w:val="center"/>
          </w:tcPr>
          <w:p w14:paraId="76565F72"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vodomer za toplo vodo</w:t>
            </w:r>
          </w:p>
        </w:tc>
        <w:tc>
          <w:tcPr>
            <w:tcW w:w="1113" w:type="dxa"/>
            <w:tcBorders>
              <w:top w:val="single" w:sz="4" w:space="0" w:color="000000"/>
              <w:left w:val="single" w:sz="4" w:space="0" w:color="000000"/>
              <w:bottom w:val="single" w:sz="4" w:space="0" w:color="000000"/>
            </w:tcBorders>
            <w:vAlign w:val="center"/>
          </w:tcPr>
          <w:p w14:paraId="6A98879B"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7897346D" w14:textId="77777777" w:rsidR="00640CF6" w:rsidRPr="00F80D0B" w:rsidRDefault="00640CF6" w:rsidP="00254A01">
            <w:pPr>
              <w:snapToGrid w:val="0"/>
              <w:jc w:val="center"/>
              <w:rPr>
                <w:szCs w:val="20"/>
              </w:rPr>
            </w:pPr>
            <w:r w:rsidRPr="00F80D0B">
              <w:rPr>
                <w:szCs w:val="20"/>
              </w:rPr>
              <w:t>Redno vzdrževanje in servisiranje v skladu s predpisi. Velja za vodomer v stanovanju.</w:t>
            </w:r>
          </w:p>
        </w:tc>
      </w:tr>
      <w:tr w:rsidR="00640CF6" w:rsidRPr="00F80D0B" w14:paraId="1B70ACC4" w14:textId="77777777" w:rsidTr="00254A01">
        <w:trPr>
          <w:gridAfter w:val="1"/>
          <w:wAfter w:w="24" w:type="dxa"/>
          <w:trHeight w:val="23"/>
        </w:trPr>
        <w:tc>
          <w:tcPr>
            <w:tcW w:w="817" w:type="dxa"/>
            <w:tcBorders>
              <w:top w:val="single" w:sz="4" w:space="0" w:color="000000"/>
              <w:left w:val="double" w:sz="1" w:space="0" w:color="000000"/>
              <w:bottom w:val="single" w:sz="4" w:space="0" w:color="000000"/>
            </w:tcBorders>
            <w:vAlign w:val="center"/>
          </w:tcPr>
          <w:p w14:paraId="67F288CE" w14:textId="77777777" w:rsidR="00640CF6" w:rsidRPr="00F80D0B" w:rsidRDefault="00640CF6" w:rsidP="00254A01">
            <w:pPr>
              <w:snapToGrid w:val="0"/>
              <w:jc w:val="center"/>
              <w:rPr>
                <w:szCs w:val="20"/>
              </w:rPr>
            </w:pPr>
            <w:r w:rsidRPr="00F80D0B">
              <w:rPr>
                <w:szCs w:val="20"/>
              </w:rPr>
              <w:t>25.</w:t>
            </w:r>
          </w:p>
        </w:tc>
        <w:tc>
          <w:tcPr>
            <w:tcW w:w="1451" w:type="dxa"/>
            <w:tcBorders>
              <w:top w:val="double" w:sz="1" w:space="0" w:color="000000"/>
              <w:left w:val="single" w:sz="4" w:space="0" w:color="000000"/>
              <w:bottom w:val="single" w:sz="4" w:space="0" w:color="000000"/>
            </w:tcBorders>
            <w:vAlign w:val="center"/>
          </w:tcPr>
          <w:p w14:paraId="5E7740AB" w14:textId="77777777" w:rsidR="00640CF6" w:rsidRPr="00F80D0B" w:rsidRDefault="00640CF6" w:rsidP="00254A01">
            <w:pPr>
              <w:snapToGrid w:val="0"/>
              <w:jc w:val="center"/>
              <w:rPr>
                <w:b/>
                <w:szCs w:val="20"/>
              </w:rPr>
            </w:pPr>
            <w:r w:rsidRPr="00F80D0B">
              <w:rPr>
                <w:b/>
                <w:szCs w:val="20"/>
              </w:rPr>
              <w:t>2.2.3.0.</w:t>
            </w:r>
          </w:p>
        </w:tc>
        <w:tc>
          <w:tcPr>
            <w:tcW w:w="2802" w:type="dxa"/>
            <w:tcBorders>
              <w:top w:val="double" w:sz="1" w:space="0" w:color="000000"/>
              <w:left w:val="single" w:sz="4" w:space="0" w:color="000000"/>
              <w:bottom w:val="single" w:sz="4" w:space="0" w:color="000000"/>
            </w:tcBorders>
            <w:vAlign w:val="center"/>
          </w:tcPr>
          <w:p w14:paraId="1FF8C74D" w14:textId="77777777" w:rsidR="00640CF6" w:rsidRPr="00F80D0B" w:rsidRDefault="00640CF6" w:rsidP="00254A01">
            <w:pPr>
              <w:snapToGrid w:val="0"/>
              <w:jc w:val="center"/>
              <w:rPr>
                <w:b/>
                <w:szCs w:val="20"/>
              </w:rPr>
            </w:pPr>
            <w:r w:rsidRPr="00F80D0B">
              <w:rPr>
                <w:b/>
                <w:szCs w:val="20"/>
              </w:rPr>
              <w:t>SANITARNA IN DRUGA VODOVODNA OPREMA</w:t>
            </w:r>
          </w:p>
        </w:tc>
        <w:tc>
          <w:tcPr>
            <w:tcW w:w="1275" w:type="dxa"/>
            <w:tcBorders>
              <w:top w:val="double" w:sz="1" w:space="0" w:color="000000"/>
              <w:left w:val="single" w:sz="4" w:space="0" w:color="000000"/>
              <w:bottom w:val="single" w:sz="4" w:space="0" w:color="000000"/>
            </w:tcBorders>
            <w:vAlign w:val="center"/>
          </w:tcPr>
          <w:p w14:paraId="26028D05" w14:textId="77777777" w:rsidR="00640CF6" w:rsidRPr="00F80D0B" w:rsidRDefault="00640CF6" w:rsidP="00254A01">
            <w:pPr>
              <w:snapToGrid w:val="0"/>
              <w:jc w:val="center"/>
              <w:rPr>
                <w:szCs w:val="20"/>
              </w:rPr>
            </w:pPr>
            <w:r w:rsidRPr="00F80D0B">
              <w:rPr>
                <w:szCs w:val="20"/>
              </w:rPr>
              <w:t>2.2.3.1.</w:t>
            </w:r>
          </w:p>
        </w:tc>
        <w:tc>
          <w:tcPr>
            <w:tcW w:w="3843" w:type="dxa"/>
            <w:gridSpan w:val="2"/>
            <w:tcBorders>
              <w:top w:val="double" w:sz="1" w:space="0" w:color="000000"/>
              <w:left w:val="single" w:sz="4" w:space="0" w:color="000000"/>
              <w:bottom w:val="single" w:sz="4" w:space="0" w:color="000000"/>
            </w:tcBorders>
            <w:vAlign w:val="center"/>
          </w:tcPr>
          <w:p w14:paraId="4AE8CD8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umivalniki raznih barv in velikosti iz porcelana ali keramike</w:t>
            </w:r>
          </w:p>
        </w:tc>
        <w:tc>
          <w:tcPr>
            <w:tcW w:w="1113" w:type="dxa"/>
            <w:tcBorders>
              <w:top w:val="double" w:sz="1" w:space="0" w:color="000000"/>
              <w:left w:val="single" w:sz="4" w:space="0" w:color="000000"/>
              <w:bottom w:val="single" w:sz="4" w:space="0" w:color="000000"/>
            </w:tcBorders>
            <w:vAlign w:val="center"/>
          </w:tcPr>
          <w:p w14:paraId="6022D17F" w14:textId="77777777" w:rsidR="00640CF6" w:rsidRPr="00F80D0B" w:rsidRDefault="00640CF6" w:rsidP="00254A01">
            <w:pPr>
              <w:snapToGrid w:val="0"/>
              <w:jc w:val="center"/>
              <w:rPr>
                <w:szCs w:val="20"/>
              </w:rPr>
            </w:pPr>
            <w:r w:rsidRPr="00F80D0B">
              <w:rPr>
                <w:szCs w:val="20"/>
              </w:rPr>
              <w:t>20</w:t>
            </w:r>
          </w:p>
        </w:tc>
        <w:tc>
          <w:tcPr>
            <w:tcW w:w="3531" w:type="dxa"/>
            <w:tcBorders>
              <w:top w:val="double" w:sz="1" w:space="0" w:color="000000"/>
              <w:left w:val="single" w:sz="4" w:space="0" w:color="000000"/>
              <w:bottom w:val="single" w:sz="4" w:space="0" w:color="000000"/>
              <w:right w:val="double" w:sz="1" w:space="0" w:color="000000"/>
            </w:tcBorders>
            <w:vAlign w:val="center"/>
          </w:tcPr>
          <w:p w14:paraId="32CBDA37" w14:textId="77777777" w:rsidR="00640CF6" w:rsidRPr="00F80D0B" w:rsidRDefault="00640CF6" w:rsidP="00254A01">
            <w:pPr>
              <w:snapToGrid w:val="0"/>
              <w:jc w:val="center"/>
              <w:rPr>
                <w:szCs w:val="20"/>
              </w:rPr>
            </w:pPr>
            <w:r w:rsidRPr="00F80D0B">
              <w:rPr>
                <w:szCs w:val="20"/>
              </w:rPr>
              <w:t xml:space="preserve">Redno čiščenje, popravilo ali zamenjava sifona in nadomestitev zamaška ter verižice, kontrola </w:t>
            </w:r>
            <w:r w:rsidRPr="00F80D0B">
              <w:rPr>
                <w:szCs w:val="20"/>
              </w:rPr>
              <w:lastRenderedPageBreak/>
              <w:t>zamakanja, posebno pri odprtinah za pipe.</w:t>
            </w:r>
          </w:p>
          <w:p w14:paraId="517F4B18" w14:textId="77777777" w:rsidR="00640CF6" w:rsidRPr="00F80D0B" w:rsidRDefault="00640CF6" w:rsidP="00254A01">
            <w:pPr>
              <w:snapToGrid w:val="0"/>
              <w:jc w:val="center"/>
              <w:rPr>
                <w:szCs w:val="20"/>
              </w:rPr>
            </w:pPr>
          </w:p>
        </w:tc>
      </w:tr>
      <w:tr w:rsidR="00640CF6" w:rsidRPr="00F80D0B" w14:paraId="3A3B842B" w14:textId="77777777" w:rsidTr="00254A01">
        <w:trPr>
          <w:gridAfter w:val="1"/>
          <w:wAfter w:w="24" w:type="dxa"/>
          <w:trHeight w:val="23"/>
        </w:trPr>
        <w:tc>
          <w:tcPr>
            <w:tcW w:w="817" w:type="dxa"/>
            <w:vMerge w:val="restart"/>
            <w:tcBorders>
              <w:top w:val="single" w:sz="4" w:space="0" w:color="000000"/>
              <w:left w:val="double" w:sz="1" w:space="0" w:color="000000"/>
            </w:tcBorders>
            <w:vAlign w:val="center"/>
          </w:tcPr>
          <w:p w14:paraId="4CA094E6" w14:textId="77777777" w:rsidR="00640CF6" w:rsidRPr="00F80D0B" w:rsidRDefault="00640CF6" w:rsidP="00254A01">
            <w:pPr>
              <w:snapToGrid w:val="0"/>
              <w:jc w:val="center"/>
              <w:rPr>
                <w:szCs w:val="20"/>
              </w:rPr>
            </w:pPr>
          </w:p>
        </w:tc>
        <w:tc>
          <w:tcPr>
            <w:tcW w:w="1451" w:type="dxa"/>
            <w:vMerge w:val="restart"/>
            <w:tcBorders>
              <w:top w:val="single" w:sz="4" w:space="0" w:color="000000"/>
              <w:left w:val="single" w:sz="4" w:space="0" w:color="000000"/>
            </w:tcBorders>
            <w:vAlign w:val="center"/>
          </w:tcPr>
          <w:p w14:paraId="477D1026" w14:textId="77777777" w:rsidR="00640CF6" w:rsidRPr="00F80D0B" w:rsidRDefault="00640CF6" w:rsidP="00254A01">
            <w:pPr>
              <w:snapToGrid w:val="0"/>
              <w:jc w:val="center"/>
              <w:rPr>
                <w:szCs w:val="20"/>
              </w:rPr>
            </w:pPr>
          </w:p>
        </w:tc>
        <w:tc>
          <w:tcPr>
            <w:tcW w:w="2802" w:type="dxa"/>
            <w:vMerge w:val="restart"/>
            <w:tcBorders>
              <w:top w:val="single" w:sz="4" w:space="0" w:color="000000"/>
              <w:left w:val="single" w:sz="4" w:space="0" w:color="000000"/>
            </w:tcBorders>
            <w:vAlign w:val="center"/>
          </w:tcPr>
          <w:p w14:paraId="23E15E6B" w14:textId="77777777" w:rsidR="00640CF6" w:rsidRPr="00F80D0B" w:rsidRDefault="00640CF6" w:rsidP="00254A01">
            <w:pPr>
              <w:snapToGrid w:val="0"/>
              <w:jc w:val="center"/>
              <w:rPr>
                <w:szCs w:val="20"/>
              </w:rPr>
            </w:pPr>
          </w:p>
        </w:tc>
        <w:tc>
          <w:tcPr>
            <w:tcW w:w="1275" w:type="dxa"/>
            <w:tcBorders>
              <w:top w:val="single" w:sz="4" w:space="0" w:color="000000"/>
              <w:left w:val="single" w:sz="4" w:space="0" w:color="000000"/>
              <w:bottom w:val="single" w:sz="4" w:space="0" w:color="000000"/>
            </w:tcBorders>
            <w:vAlign w:val="center"/>
          </w:tcPr>
          <w:p w14:paraId="17EFF5D5" w14:textId="77777777" w:rsidR="00640CF6" w:rsidRPr="00F80D0B" w:rsidRDefault="00640CF6" w:rsidP="00254A01">
            <w:pPr>
              <w:snapToGrid w:val="0"/>
              <w:jc w:val="center"/>
              <w:rPr>
                <w:szCs w:val="20"/>
              </w:rPr>
            </w:pPr>
            <w:r w:rsidRPr="00F80D0B">
              <w:rPr>
                <w:szCs w:val="20"/>
              </w:rPr>
              <w:t>2.2.3.2.</w:t>
            </w:r>
          </w:p>
        </w:tc>
        <w:tc>
          <w:tcPr>
            <w:tcW w:w="3843" w:type="dxa"/>
            <w:gridSpan w:val="2"/>
            <w:tcBorders>
              <w:top w:val="single" w:sz="4" w:space="0" w:color="000000"/>
              <w:left w:val="single" w:sz="4" w:space="0" w:color="000000"/>
              <w:bottom w:val="single" w:sz="4" w:space="0" w:color="000000"/>
            </w:tcBorders>
            <w:vAlign w:val="center"/>
          </w:tcPr>
          <w:p w14:paraId="6BB6A06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emajlirani umivalnik iz litega železa</w:t>
            </w:r>
          </w:p>
        </w:tc>
        <w:tc>
          <w:tcPr>
            <w:tcW w:w="1113" w:type="dxa"/>
            <w:tcBorders>
              <w:top w:val="single" w:sz="4" w:space="0" w:color="000000"/>
              <w:left w:val="single" w:sz="4" w:space="0" w:color="000000"/>
              <w:bottom w:val="single" w:sz="4" w:space="0" w:color="000000"/>
            </w:tcBorders>
            <w:vAlign w:val="center"/>
          </w:tcPr>
          <w:p w14:paraId="58338553"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4B8EA422" w14:textId="77777777" w:rsidR="00640CF6" w:rsidRPr="00F80D0B" w:rsidRDefault="00640CF6" w:rsidP="00254A01">
            <w:pPr>
              <w:snapToGrid w:val="0"/>
              <w:jc w:val="center"/>
              <w:rPr>
                <w:szCs w:val="20"/>
              </w:rPr>
            </w:pPr>
            <w:r w:rsidRPr="00F80D0B">
              <w:rPr>
                <w:szCs w:val="20"/>
              </w:rPr>
              <w:t>Redno čiščenje, popravilo ali zamenjava sifona in nadomestitev zamaška ter verižice, kontrola zamakanja, posebno pri odprtinah za pipe.</w:t>
            </w:r>
          </w:p>
        </w:tc>
      </w:tr>
      <w:tr w:rsidR="00640CF6" w:rsidRPr="00F80D0B" w14:paraId="5191279B" w14:textId="77777777" w:rsidTr="00254A01">
        <w:trPr>
          <w:gridAfter w:val="1"/>
          <w:wAfter w:w="24" w:type="dxa"/>
          <w:trHeight w:val="23"/>
        </w:trPr>
        <w:tc>
          <w:tcPr>
            <w:tcW w:w="817" w:type="dxa"/>
            <w:vMerge/>
            <w:tcBorders>
              <w:left w:val="double" w:sz="1" w:space="0" w:color="000000"/>
            </w:tcBorders>
            <w:vAlign w:val="center"/>
          </w:tcPr>
          <w:p w14:paraId="184A3AF8"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2C4EB4C"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783AD1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193DCD0" w14:textId="77777777" w:rsidR="00640CF6" w:rsidRPr="00F80D0B" w:rsidRDefault="00640CF6" w:rsidP="00254A01">
            <w:pPr>
              <w:snapToGrid w:val="0"/>
              <w:jc w:val="center"/>
              <w:rPr>
                <w:szCs w:val="20"/>
              </w:rPr>
            </w:pPr>
            <w:r w:rsidRPr="00F80D0B">
              <w:rPr>
                <w:szCs w:val="20"/>
              </w:rPr>
              <w:t>2.2.4.0.</w:t>
            </w:r>
          </w:p>
        </w:tc>
        <w:tc>
          <w:tcPr>
            <w:tcW w:w="3843" w:type="dxa"/>
            <w:gridSpan w:val="2"/>
            <w:tcBorders>
              <w:top w:val="single" w:sz="4" w:space="0" w:color="000000"/>
              <w:left w:val="single" w:sz="4" w:space="0" w:color="000000"/>
              <w:bottom w:val="single" w:sz="4" w:space="0" w:color="000000"/>
            </w:tcBorders>
            <w:vAlign w:val="center"/>
          </w:tcPr>
          <w:p w14:paraId="008AFDC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straniščna WC školjka iz porcelana ali keramike različne barve</w:t>
            </w:r>
          </w:p>
        </w:tc>
        <w:tc>
          <w:tcPr>
            <w:tcW w:w="1113" w:type="dxa"/>
            <w:tcBorders>
              <w:top w:val="single" w:sz="4" w:space="0" w:color="000000"/>
              <w:left w:val="single" w:sz="4" w:space="0" w:color="000000"/>
              <w:bottom w:val="single" w:sz="4" w:space="0" w:color="000000"/>
            </w:tcBorders>
            <w:vAlign w:val="center"/>
          </w:tcPr>
          <w:p w14:paraId="6F3618C0"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096061B6" w14:textId="77777777" w:rsidR="00640CF6" w:rsidRPr="00F80D0B" w:rsidRDefault="00640CF6" w:rsidP="00254A01">
            <w:pPr>
              <w:snapToGrid w:val="0"/>
              <w:jc w:val="center"/>
              <w:rPr>
                <w:szCs w:val="20"/>
              </w:rPr>
            </w:pPr>
            <w:r w:rsidRPr="00F80D0B">
              <w:rPr>
                <w:szCs w:val="20"/>
              </w:rPr>
              <w:t>Redno čiščenje, popravilo in nadomestitev sedežne deske, gumijaste manšete, kontrola priključkov pritočne in odtočne vode in preprečevanje zamakanja.</w:t>
            </w:r>
          </w:p>
        </w:tc>
      </w:tr>
      <w:tr w:rsidR="00640CF6" w:rsidRPr="00F80D0B" w14:paraId="1DFF22BB" w14:textId="77777777" w:rsidTr="00254A01">
        <w:trPr>
          <w:gridAfter w:val="1"/>
          <w:wAfter w:w="24" w:type="dxa"/>
          <w:trHeight w:val="23"/>
        </w:trPr>
        <w:tc>
          <w:tcPr>
            <w:tcW w:w="817" w:type="dxa"/>
            <w:vMerge/>
            <w:tcBorders>
              <w:left w:val="double" w:sz="1" w:space="0" w:color="000000"/>
            </w:tcBorders>
            <w:vAlign w:val="center"/>
          </w:tcPr>
          <w:p w14:paraId="48A950C1"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28BE816"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6C536403"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630C6FE" w14:textId="77777777" w:rsidR="00640CF6" w:rsidRPr="00F80D0B" w:rsidRDefault="00640CF6" w:rsidP="00254A01">
            <w:pPr>
              <w:snapToGrid w:val="0"/>
              <w:jc w:val="center"/>
              <w:rPr>
                <w:szCs w:val="20"/>
              </w:rPr>
            </w:pPr>
            <w:r w:rsidRPr="00F80D0B">
              <w:rPr>
                <w:szCs w:val="20"/>
              </w:rPr>
              <w:t>2.2.4.1.</w:t>
            </w:r>
          </w:p>
        </w:tc>
        <w:tc>
          <w:tcPr>
            <w:tcW w:w="3843" w:type="dxa"/>
            <w:gridSpan w:val="2"/>
            <w:tcBorders>
              <w:top w:val="single" w:sz="4" w:space="0" w:color="000000"/>
              <w:left w:val="single" w:sz="4" w:space="0" w:color="000000"/>
              <w:bottom w:val="single" w:sz="4" w:space="0" w:color="000000"/>
            </w:tcBorders>
            <w:vAlign w:val="center"/>
          </w:tcPr>
          <w:p w14:paraId="284EDA8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straniščna WC školjka iz litega železa</w:t>
            </w:r>
          </w:p>
        </w:tc>
        <w:tc>
          <w:tcPr>
            <w:tcW w:w="1113" w:type="dxa"/>
            <w:tcBorders>
              <w:top w:val="single" w:sz="4" w:space="0" w:color="000000"/>
              <w:left w:val="single" w:sz="4" w:space="0" w:color="000000"/>
              <w:bottom w:val="single" w:sz="4" w:space="0" w:color="000000"/>
            </w:tcBorders>
            <w:vAlign w:val="center"/>
          </w:tcPr>
          <w:p w14:paraId="74219E11"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48B9E125" w14:textId="77777777" w:rsidR="00640CF6" w:rsidRPr="00F80D0B" w:rsidRDefault="00640CF6" w:rsidP="00254A01">
            <w:pPr>
              <w:snapToGrid w:val="0"/>
              <w:jc w:val="center"/>
              <w:rPr>
                <w:szCs w:val="20"/>
              </w:rPr>
            </w:pPr>
            <w:r w:rsidRPr="00F80D0B">
              <w:rPr>
                <w:szCs w:val="20"/>
              </w:rPr>
              <w:t>Redno čiščenje, popravilo in nadomestitev sedežne deske, gumijaste manšete, kontrola priključkov pritočne in odtočne vode in preprečevanje zamakanja.</w:t>
            </w:r>
          </w:p>
        </w:tc>
      </w:tr>
      <w:tr w:rsidR="00640CF6" w:rsidRPr="00F80D0B" w14:paraId="48EDC6C5" w14:textId="77777777" w:rsidTr="00254A01">
        <w:trPr>
          <w:gridAfter w:val="1"/>
          <w:wAfter w:w="24" w:type="dxa"/>
          <w:trHeight w:val="23"/>
        </w:trPr>
        <w:tc>
          <w:tcPr>
            <w:tcW w:w="817" w:type="dxa"/>
            <w:vMerge/>
            <w:tcBorders>
              <w:left w:val="double" w:sz="1" w:space="0" w:color="000000"/>
            </w:tcBorders>
            <w:vAlign w:val="center"/>
          </w:tcPr>
          <w:p w14:paraId="5FE4350D"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0D41AC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413083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92F4FB2" w14:textId="77777777" w:rsidR="00640CF6" w:rsidRPr="00F80D0B" w:rsidRDefault="00640CF6" w:rsidP="00254A01">
            <w:pPr>
              <w:snapToGrid w:val="0"/>
              <w:jc w:val="center"/>
              <w:rPr>
                <w:szCs w:val="20"/>
              </w:rPr>
            </w:pPr>
            <w:r w:rsidRPr="00F80D0B">
              <w:rPr>
                <w:szCs w:val="20"/>
              </w:rPr>
              <w:t>2.2.4.2.</w:t>
            </w:r>
          </w:p>
        </w:tc>
        <w:tc>
          <w:tcPr>
            <w:tcW w:w="3843" w:type="dxa"/>
            <w:gridSpan w:val="2"/>
            <w:tcBorders>
              <w:top w:val="single" w:sz="4" w:space="0" w:color="000000"/>
              <w:left w:val="single" w:sz="4" w:space="0" w:color="000000"/>
              <w:bottom w:val="single" w:sz="4" w:space="0" w:color="000000"/>
            </w:tcBorders>
            <w:vAlign w:val="center"/>
          </w:tcPr>
          <w:p w14:paraId="4711232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straniščni rezervoar iz emajlirane pločevine ali litega železa</w:t>
            </w:r>
          </w:p>
        </w:tc>
        <w:tc>
          <w:tcPr>
            <w:tcW w:w="1113" w:type="dxa"/>
            <w:tcBorders>
              <w:top w:val="single" w:sz="4" w:space="0" w:color="000000"/>
              <w:left w:val="single" w:sz="4" w:space="0" w:color="000000"/>
              <w:bottom w:val="single" w:sz="4" w:space="0" w:color="000000"/>
            </w:tcBorders>
            <w:vAlign w:val="center"/>
          </w:tcPr>
          <w:p w14:paraId="777F4212"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6816ACBD" w14:textId="77777777" w:rsidR="00640CF6" w:rsidRPr="00F80D0B" w:rsidRDefault="00640CF6" w:rsidP="00254A01">
            <w:pPr>
              <w:snapToGrid w:val="0"/>
              <w:jc w:val="center"/>
              <w:rPr>
                <w:szCs w:val="20"/>
              </w:rPr>
            </w:pPr>
            <w:r w:rsidRPr="00F80D0B">
              <w:rPr>
                <w:szCs w:val="20"/>
              </w:rPr>
              <w:t xml:space="preserve">Redno čiščenje, popravila ali nadomestilo tesnil, plavača, potezne vrvice in </w:t>
            </w:r>
            <w:proofErr w:type="spellStart"/>
            <w:r w:rsidRPr="00F80D0B">
              <w:rPr>
                <w:szCs w:val="20"/>
              </w:rPr>
              <w:t>odsesača</w:t>
            </w:r>
            <w:proofErr w:type="spellEnd"/>
            <w:r w:rsidRPr="00F80D0B">
              <w:rPr>
                <w:szCs w:val="20"/>
              </w:rPr>
              <w:t>.</w:t>
            </w:r>
          </w:p>
        </w:tc>
      </w:tr>
      <w:tr w:rsidR="00640CF6" w:rsidRPr="00F80D0B" w14:paraId="58C8633F" w14:textId="77777777" w:rsidTr="00254A01">
        <w:trPr>
          <w:gridAfter w:val="1"/>
          <w:wAfter w:w="24" w:type="dxa"/>
          <w:trHeight w:val="23"/>
        </w:trPr>
        <w:tc>
          <w:tcPr>
            <w:tcW w:w="817" w:type="dxa"/>
            <w:vMerge/>
            <w:tcBorders>
              <w:left w:val="double" w:sz="1" w:space="0" w:color="000000"/>
            </w:tcBorders>
            <w:vAlign w:val="center"/>
          </w:tcPr>
          <w:p w14:paraId="64EF53EC"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C73753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464180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0EFA4046" w14:textId="77777777" w:rsidR="00640CF6" w:rsidRPr="00F80D0B" w:rsidRDefault="00640CF6" w:rsidP="00254A01">
            <w:pPr>
              <w:snapToGrid w:val="0"/>
              <w:jc w:val="center"/>
              <w:rPr>
                <w:szCs w:val="20"/>
              </w:rPr>
            </w:pPr>
            <w:r w:rsidRPr="00F80D0B">
              <w:rPr>
                <w:szCs w:val="20"/>
              </w:rPr>
              <w:t>2.2.4.3.</w:t>
            </w:r>
          </w:p>
        </w:tc>
        <w:tc>
          <w:tcPr>
            <w:tcW w:w="3843" w:type="dxa"/>
            <w:gridSpan w:val="2"/>
            <w:tcBorders>
              <w:top w:val="single" w:sz="4" w:space="0" w:color="000000"/>
              <w:left w:val="single" w:sz="4" w:space="0" w:color="000000"/>
              <w:bottom w:val="single" w:sz="4" w:space="0" w:color="000000"/>
            </w:tcBorders>
            <w:vAlign w:val="center"/>
          </w:tcPr>
          <w:p w14:paraId="318089B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straniščni rezervoar iz plastike</w:t>
            </w:r>
          </w:p>
        </w:tc>
        <w:tc>
          <w:tcPr>
            <w:tcW w:w="1113" w:type="dxa"/>
            <w:tcBorders>
              <w:top w:val="single" w:sz="4" w:space="0" w:color="000000"/>
              <w:left w:val="single" w:sz="4" w:space="0" w:color="000000"/>
              <w:bottom w:val="single" w:sz="4" w:space="0" w:color="000000"/>
            </w:tcBorders>
            <w:vAlign w:val="center"/>
          </w:tcPr>
          <w:p w14:paraId="2B2FBB26"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612B64D6" w14:textId="77777777" w:rsidR="00640CF6" w:rsidRPr="00F80D0B" w:rsidRDefault="00640CF6" w:rsidP="00254A01">
            <w:pPr>
              <w:snapToGrid w:val="0"/>
              <w:jc w:val="center"/>
              <w:rPr>
                <w:szCs w:val="20"/>
              </w:rPr>
            </w:pPr>
            <w:r w:rsidRPr="00F80D0B">
              <w:rPr>
                <w:szCs w:val="20"/>
              </w:rPr>
              <w:t xml:space="preserve">Redno čiščenje, popravila ali nadomestilo tesnil, plavača, potezne vrvice in </w:t>
            </w:r>
            <w:proofErr w:type="spellStart"/>
            <w:r w:rsidRPr="00F80D0B">
              <w:rPr>
                <w:szCs w:val="20"/>
              </w:rPr>
              <w:t>odsesača</w:t>
            </w:r>
            <w:proofErr w:type="spellEnd"/>
            <w:r w:rsidRPr="00F80D0B">
              <w:rPr>
                <w:szCs w:val="20"/>
              </w:rPr>
              <w:t>.</w:t>
            </w:r>
          </w:p>
        </w:tc>
      </w:tr>
      <w:tr w:rsidR="00640CF6" w:rsidRPr="00F80D0B" w14:paraId="2C28C0E6" w14:textId="77777777" w:rsidTr="00254A01">
        <w:trPr>
          <w:gridAfter w:val="1"/>
          <w:wAfter w:w="24" w:type="dxa"/>
          <w:trHeight w:val="23"/>
        </w:trPr>
        <w:tc>
          <w:tcPr>
            <w:tcW w:w="817" w:type="dxa"/>
            <w:vMerge/>
            <w:tcBorders>
              <w:left w:val="double" w:sz="1" w:space="0" w:color="000000"/>
            </w:tcBorders>
            <w:vAlign w:val="center"/>
          </w:tcPr>
          <w:p w14:paraId="1A944B3F"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6175DD1"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977020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5959DFC" w14:textId="77777777" w:rsidR="00640CF6" w:rsidRPr="00F80D0B" w:rsidRDefault="00640CF6" w:rsidP="00254A01">
            <w:pPr>
              <w:snapToGrid w:val="0"/>
              <w:jc w:val="center"/>
              <w:rPr>
                <w:szCs w:val="20"/>
              </w:rPr>
            </w:pPr>
            <w:r w:rsidRPr="00F80D0B">
              <w:rPr>
                <w:szCs w:val="20"/>
              </w:rPr>
              <w:t>2.2.4.4.</w:t>
            </w:r>
          </w:p>
        </w:tc>
        <w:tc>
          <w:tcPr>
            <w:tcW w:w="3843" w:type="dxa"/>
            <w:gridSpan w:val="2"/>
            <w:tcBorders>
              <w:top w:val="single" w:sz="4" w:space="0" w:color="000000"/>
              <w:left w:val="single" w:sz="4" w:space="0" w:color="000000"/>
              <w:bottom w:val="single" w:sz="4" w:space="0" w:color="000000"/>
            </w:tcBorders>
            <w:vAlign w:val="center"/>
          </w:tcPr>
          <w:p w14:paraId="47DAA56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pločevinasta emajlirana kad iz </w:t>
            </w:r>
            <w:proofErr w:type="spellStart"/>
            <w:r w:rsidRPr="00F80D0B">
              <w:rPr>
                <w:szCs w:val="20"/>
              </w:rPr>
              <w:t>dekapirane</w:t>
            </w:r>
            <w:proofErr w:type="spellEnd"/>
            <w:r w:rsidRPr="00F80D0B">
              <w:rPr>
                <w:szCs w:val="20"/>
              </w:rPr>
              <w:t xml:space="preserve"> pločevine in kad iz umetne snovi, prosto stoječa ali vzidana</w:t>
            </w:r>
          </w:p>
        </w:tc>
        <w:tc>
          <w:tcPr>
            <w:tcW w:w="1113" w:type="dxa"/>
            <w:tcBorders>
              <w:top w:val="single" w:sz="4" w:space="0" w:color="000000"/>
              <w:left w:val="single" w:sz="4" w:space="0" w:color="000000"/>
              <w:bottom w:val="single" w:sz="4" w:space="0" w:color="000000"/>
            </w:tcBorders>
            <w:vAlign w:val="center"/>
          </w:tcPr>
          <w:p w14:paraId="2A089752"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26A1E707" w14:textId="77777777" w:rsidR="00640CF6" w:rsidRPr="00F80D0B" w:rsidRDefault="00640CF6" w:rsidP="00254A01">
            <w:pPr>
              <w:snapToGrid w:val="0"/>
              <w:jc w:val="center"/>
              <w:rPr>
                <w:szCs w:val="20"/>
              </w:rPr>
            </w:pPr>
            <w:r w:rsidRPr="00F80D0B">
              <w:rPr>
                <w:szCs w:val="20"/>
              </w:rPr>
              <w:t>Redno čiščenje ter nadomestitev odtočnih ventilov, sifona, tesnil, zamaška ter vrvice</w:t>
            </w:r>
          </w:p>
        </w:tc>
      </w:tr>
      <w:tr w:rsidR="00640CF6" w:rsidRPr="00F80D0B" w14:paraId="40683FAD" w14:textId="77777777" w:rsidTr="00254A01">
        <w:trPr>
          <w:gridAfter w:val="1"/>
          <w:wAfter w:w="24" w:type="dxa"/>
          <w:trHeight w:val="23"/>
        </w:trPr>
        <w:tc>
          <w:tcPr>
            <w:tcW w:w="817" w:type="dxa"/>
            <w:vMerge/>
            <w:tcBorders>
              <w:left w:val="double" w:sz="1" w:space="0" w:color="000000"/>
            </w:tcBorders>
            <w:vAlign w:val="center"/>
          </w:tcPr>
          <w:p w14:paraId="327D0ABA"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2114CE1"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6CBEF5E7"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74EC9887" w14:textId="77777777" w:rsidR="00640CF6" w:rsidRPr="00F80D0B" w:rsidRDefault="00640CF6" w:rsidP="00254A01">
            <w:pPr>
              <w:snapToGrid w:val="0"/>
              <w:jc w:val="center"/>
              <w:rPr>
                <w:szCs w:val="20"/>
              </w:rPr>
            </w:pPr>
            <w:r w:rsidRPr="00F80D0B">
              <w:rPr>
                <w:szCs w:val="20"/>
              </w:rPr>
              <w:t>2.2.4.5.</w:t>
            </w:r>
          </w:p>
        </w:tc>
        <w:tc>
          <w:tcPr>
            <w:tcW w:w="3843" w:type="dxa"/>
            <w:gridSpan w:val="2"/>
            <w:tcBorders>
              <w:top w:val="single" w:sz="4" w:space="0" w:color="000000"/>
              <w:left w:val="single" w:sz="4" w:space="0" w:color="000000"/>
              <w:bottom w:val="single" w:sz="4" w:space="0" w:color="000000"/>
            </w:tcBorders>
            <w:vAlign w:val="center"/>
          </w:tcPr>
          <w:p w14:paraId="33A45C5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kopalna kad iz litega železa</w:t>
            </w:r>
          </w:p>
        </w:tc>
        <w:tc>
          <w:tcPr>
            <w:tcW w:w="1113" w:type="dxa"/>
            <w:tcBorders>
              <w:top w:val="single" w:sz="4" w:space="0" w:color="000000"/>
              <w:left w:val="single" w:sz="4" w:space="0" w:color="000000"/>
              <w:bottom w:val="single" w:sz="4" w:space="0" w:color="000000"/>
            </w:tcBorders>
            <w:vAlign w:val="center"/>
          </w:tcPr>
          <w:p w14:paraId="43767135" w14:textId="77777777" w:rsidR="00640CF6" w:rsidRPr="00F80D0B" w:rsidRDefault="00640CF6" w:rsidP="00254A01">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31E1D9AB" w14:textId="77777777" w:rsidR="00640CF6" w:rsidRPr="00F80D0B" w:rsidRDefault="00640CF6" w:rsidP="00254A01">
            <w:pPr>
              <w:snapToGrid w:val="0"/>
              <w:jc w:val="center"/>
              <w:rPr>
                <w:szCs w:val="20"/>
              </w:rPr>
            </w:pPr>
            <w:r w:rsidRPr="00F80D0B">
              <w:rPr>
                <w:szCs w:val="20"/>
              </w:rPr>
              <w:t>Redno čiščenje ter nadomestitev odtočnih ventilov, sifona, tesnil, zamaška ter vrvice</w:t>
            </w:r>
          </w:p>
        </w:tc>
      </w:tr>
      <w:tr w:rsidR="00640CF6" w:rsidRPr="00F80D0B" w14:paraId="0E2EE108" w14:textId="77777777" w:rsidTr="00254A01">
        <w:trPr>
          <w:gridAfter w:val="1"/>
          <w:wAfter w:w="24" w:type="dxa"/>
          <w:trHeight w:val="23"/>
        </w:trPr>
        <w:tc>
          <w:tcPr>
            <w:tcW w:w="817" w:type="dxa"/>
            <w:vMerge/>
            <w:tcBorders>
              <w:left w:val="double" w:sz="1" w:space="0" w:color="000000"/>
            </w:tcBorders>
            <w:vAlign w:val="center"/>
          </w:tcPr>
          <w:p w14:paraId="7A5F9F6B"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173C854"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1D90D1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ED90021" w14:textId="77777777" w:rsidR="00640CF6" w:rsidRPr="00F80D0B" w:rsidRDefault="00640CF6" w:rsidP="00254A01">
            <w:pPr>
              <w:snapToGrid w:val="0"/>
              <w:jc w:val="center"/>
              <w:rPr>
                <w:szCs w:val="20"/>
              </w:rPr>
            </w:pPr>
            <w:r w:rsidRPr="00F80D0B">
              <w:rPr>
                <w:szCs w:val="20"/>
              </w:rPr>
              <w:t>2.2.4.6.</w:t>
            </w:r>
          </w:p>
        </w:tc>
        <w:tc>
          <w:tcPr>
            <w:tcW w:w="3843" w:type="dxa"/>
            <w:gridSpan w:val="2"/>
            <w:tcBorders>
              <w:top w:val="single" w:sz="4" w:space="0" w:color="000000"/>
              <w:left w:val="single" w:sz="4" w:space="0" w:color="000000"/>
              <w:bottom w:val="single" w:sz="4" w:space="0" w:color="000000"/>
            </w:tcBorders>
            <w:vAlign w:val="center"/>
          </w:tcPr>
          <w:p w14:paraId="75E6CFB8"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prha na terasi</w:t>
            </w:r>
          </w:p>
        </w:tc>
        <w:tc>
          <w:tcPr>
            <w:tcW w:w="1113" w:type="dxa"/>
            <w:tcBorders>
              <w:top w:val="single" w:sz="4" w:space="0" w:color="000000"/>
              <w:left w:val="single" w:sz="4" w:space="0" w:color="000000"/>
              <w:bottom w:val="single" w:sz="4" w:space="0" w:color="000000"/>
            </w:tcBorders>
            <w:vAlign w:val="center"/>
          </w:tcPr>
          <w:p w14:paraId="32BBCEF7"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single" w:sz="4" w:space="0" w:color="000000"/>
              <w:right w:val="double" w:sz="1" w:space="0" w:color="000000"/>
            </w:tcBorders>
            <w:vAlign w:val="center"/>
          </w:tcPr>
          <w:p w14:paraId="69FF9CCA" w14:textId="77777777" w:rsidR="00640CF6" w:rsidRPr="00F80D0B" w:rsidRDefault="00640CF6" w:rsidP="00254A01">
            <w:pPr>
              <w:snapToGrid w:val="0"/>
              <w:jc w:val="center"/>
              <w:rPr>
                <w:szCs w:val="20"/>
              </w:rPr>
            </w:pPr>
            <w:r w:rsidRPr="00F80D0B">
              <w:rPr>
                <w:szCs w:val="20"/>
              </w:rPr>
              <w:t>Redno čiščenje ter nadomestitev odtočnih ventilov, sifona, tesnil, zamaška ter vrvice</w:t>
            </w:r>
          </w:p>
        </w:tc>
      </w:tr>
      <w:tr w:rsidR="00640CF6" w:rsidRPr="00F80D0B" w14:paraId="02A14C56"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377B95BF"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1B2C8FD0"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1795E6B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6CC0F79C" w14:textId="77777777" w:rsidR="00640CF6" w:rsidRPr="00F80D0B" w:rsidRDefault="00640CF6" w:rsidP="00254A01">
            <w:pPr>
              <w:snapToGrid w:val="0"/>
              <w:jc w:val="center"/>
              <w:rPr>
                <w:szCs w:val="20"/>
              </w:rPr>
            </w:pPr>
            <w:r w:rsidRPr="00F80D0B">
              <w:rPr>
                <w:szCs w:val="20"/>
              </w:rPr>
              <w:t>2.2.4.7.</w:t>
            </w:r>
          </w:p>
        </w:tc>
        <w:tc>
          <w:tcPr>
            <w:tcW w:w="3843" w:type="dxa"/>
            <w:gridSpan w:val="2"/>
            <w:tcBorders>
              <w:top w:val="single" w:sz="4" w:space="0" w:color="000000"/>
              <w:left w:val="single" w:sz="4" w:space="0" w:color="000000"/>
              <w:bottom w:val="double" w:sz="1" w:space="0" w:color="000000"/>
            </w:tcBorders>
            <w:vAlign w:val="center"/>
          </w:tcPr>
          <w:p w14:paraId="41E8028C"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prha v kopalnici ter pipe v kopalnici in stranišču</w:t>
            </w:r>
          </w:p>
        </w:tc>
        <w:tc>
          <w:tcPr>
            <w:tcW w:w="1113" w:type="dxa"/>
            <w:tcBorders>
              <w:top w:val="single" w:sz="4" w:space="0" w:color="000000"/>
              <w:left w:val="single" w:sz="4" w:space="0" w:color="000000"/>
              <w:bottom w:val="double" w:sz="1" w:space="0" w:color="000000"/>
            </w:tcBorders>
            <w:vAlign w:val="center"/>
          </w:tcPr>
          <w:p w14:paraId="7CB69DD5"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double" w:sz="1" w:space="0" w:color="000000"/>
              <w:right w:val="double" w:sz="1" w:space="0" w:color="000000"/>
            </w:tcBorders>
            <w:vAlign w:val="center"/>
          </w:tcPr>
          <w:p w14:paraId="04D1E094" w14:textId="77777777" w:rsidR="00640CF6" w:rsidRPr="00F80D0B" w:rsidRDefault="00640CF6" w:rsidP="00254A01">
            <w:pPr>
              <w:snapToGrid w:val="0"/>
              <w:jc w:val="center"/>
              <w:rPr>
                <w:szCs w:val="20"/>
              </w:rPr>
            </w:pPr>
            <w:r w:rsidRPr="00F80D0B">
              <w:rPr>
                <w:szCs w:val="20"/>
              </w:rPr>
              <w:t>Redno čiščenje ter nadomestitev odtočnih ventilov, sifona, tesnil, zamaška ter vrvice</w:t>
            </w:r>
          </w:p>
        </w:tc>
      </w:tr>
      <w:tr w:rsidR="00640CF6" w:rsidRPr="00F80D0B" w14:paraId="19E2D59B" w14:textId="77777777" w:rsidTr="00254A01">
        <w:trPr>
          <w:gridAfter w:val="1"/>
          <w:wAfter w:w="24" w:type="dxa"/>
          <w:trHeight w:val="23"/>
        </w:trPr>
        <w:tc>
          <w:tcPr>
            <w:tcW w:w="817" w:type="dxa"/>
            <w:tcBorders>
              <w:top w:val="double" w:sz="1" w:space="0" w:color="000000"/>
              <w:left w:val="double" w:sz="1" w:space="0" w:color="000000"/>
              <w:bottom w:val="single" w:sz="4" w:space="0" w:color="000000"/>
            </w:tcBorders>
            <w:vAlign w:val="center"/>
          </w:tcPr>
          <w:p w14:paraId="00FA260F" w14:textId="77777777" w:rsidR="00640CF6" w:rsidRPr="00F80D0B" w:rsidRDefault="00640CF6" w:rsidP="00254A01">
            <w:pPr>
              <w:snapToGrid w:val="0"/>
              <w:jc w:val="center"/>
              <w:rPr>
                <w:szCs w:val="20"/>
              </w:rPr>
            </w:pPr>
            <w:r w:rsidRPr="00F80D0B">
              <w:rPr>
                <w:szCs w:val="20"/>
              </w:rPr>
              <w:t>26.</w:t>
            </w:r>
          </w:p>
        </w:tc>
        <w:tc>
          <w:tcPr>
            <w:tcW w:w="1451" w:type="dxa"/>
            <w:tcBorders>
              <w:top w:val="double" w:sz="1" w:space="0" w:color="000000"/>
              <w:left w:val="single" w:sz="4" w:space="0" w:color="000000"/>
              <w:bottom w:val="single" w:sz="4" w:space="0" w:color="000000"/>
            </w:tcBorders>
            <w:vAlign w:val="center"/>
          </w:tcPr>
          <w:p w14:paraId="1792C460" w14:textId="77777777" w:rsidR="00640CF6" w:rsidRPr="00F80D0B" w:rsidRDefault="00640CF6" w:rsidP="00254A01">
            <w:pPr>
              <w:snapToGrid w:val="0"/>
              <w:jc w:val="center"/>
              <w:rPr>
                <w:b/>
                <w:szCs w:val="20"/>
              </w:rPr>
            </w:pPr>
            <w:r w:rsidRPr="00F80D0B">
              <w:rPr>
                <w:b/>
                <w:szCs w:val="20"/>
              </w:rPr>
              <w:t>2.3.0.0.</w:t>
            </w:r>
          </w:p>
        </w:tc>
        <w:tc>
          <w:tcPr>
            <w:tcW w:w="2802" w:type="dxa"/>
            <w:tcBorders>
              <w:top w:val="double" w:sz="1" w:space="0" w:color="000000"/>
              <w:left w:val="single" w:sz="4" w:space="0" w:color="000000"/>
              <w:bottom w:val="single" w:sz="4" w:space="0" w:color="000000"/>
            </w:tcBorders>
            <w:vAlign w:val="center"/>
          </w:tcPr>
          <w:p w14:paraId="748466D1" w14:textId="77777777" w:rsidR="00640CF6" w:rsidRPr="00F80D0B" w:rsidRDefault="00640CF6" w:rsidP="00254A01">
            <w:pPr>
              <w:snapToGrid w:val="0"/>
              <w:jc w:val="center"/>
              <w:rPr>
                <w:b/>
                <w:szCs w:val="20"/>
              </w:rPr>
            </w:pPr>
            <w:r w:rsidRPr="00F80D0B">
              <w:rPr>
                <w:b/>
                <w:szCs w:val="20"/>
              </w:rPr>
              <w:t>ELEKTRIKA – JAKI TOK</w:t>
            </w:r>
          </w:p>
        </w:tc>
        <w:tc>
          <w:tcPr>
            <w:tcW w:w="1275" w:type="dxa"/>
            <w:tcBorders>
              <w:top w:val="double" w:sz="1" w:space="0" w:color="000000"/>
              <w:left w:val="single" w:sz="4" w:space="0" w:color="000000"/>
              <w:bottom w:val="single" w:sz="4" w:space="0" w:color="000000"/>
            </w:tcBorders>
            <w:vAlign w:val="center"/>
          </w:tcPr>
          <w:p w14:paraId="166945BD" w14:textId="77777777" w:rsidR="00640CF6" w:rsidRPr="00F80D0B" w:rsidRDefault="00640CF6" w:rsidP="00254A01">
            <w:pPr>
              <w:snapToGrid w:val="0"/>
              <w:jc w:val="center"/>
              <w:rPr>
                <w:szCs w:val="20"/>
              </w:rPr>
            </w:pPr>
            <w:r w:rsidRPr="00F80D0B">
              <w:rPr>
                <w:szCs w:val="20"/>
              </w:rPr>
              <w:t>2.3.1.1.</w:t>
            </w:r>
          </w:p>
        </w:tc>
        <w:tc>
          <w:tcPr>
            <w:tcW w:w="3843" w:type="dxa"/>
            <w:gridSpan w:val="2"/>
            <w:tcBorders>
              <w:top w:val="double" w:sz="1" w:space="0" w:color="000000"/>
              <w:left w:val="single" w:sz="4" w:space="0" w:color="000000"/>
              <w:bottom w:val="single" w:sz="4" w:space="0" w:color="000000"/>
            </w:tcBorders>
            <w:vAlign w:val="center"/>
          </w:tcPr>
          <w:p w14:paraId="5FA5193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 xml:space="preserve">celotna električna instalacije, podometna, z vtičnicami, </w:t>
            </w:r>
            <w:proofErr w:type="spellStart"/>
            <w:r w:rsidRPr="00F80D0B">
              <w:rPr>
                <w:szCs w:val="20"/>
              </w:rPr>
              <w:t>razdelilci</w:t>
            </w:r>
            <w:proofErr w:type="spellEnd"/>
            <w:r w:rsidRPr="00F80D0B">
              <w:rPr>
                <w:szCs w:val="20"/>
              </w:rPr>
              <w:t xml:space="preserve">, stikali, </w:t>
            </w:r>
            <w:proofErr w:type="spellStart"/>
            <w:r w:rsidRPr="00F80D0B">
              <w:rPr>
                <w:szCs w:val="20"/>
              </w:rPr>
              <w:t>prekinjači</w:t>
            </w:r>
            <w:proofErr w:type="spellEnd"/>
            <w:r w:rsidRPr="00F80D0B">
              <w:rPr>
                <w:szCs w:val="20"/>
              </w:rPr>
              <w:t xml:space="preserve"> ter cevmi in žicami – enofazni tok z varovalkami, razdelilno ploščo ipd.</w:t>
            </w:r>
          </w:p>
          <w:p w14:paraId="5BC5E7C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p>
        </w:tc>
        <w:tc>
          <w:tcPr>
            <w:tcW w:w="1113" w:type="dxa"/>
            <w:tcBorders>
              <w:top w:val="double" w:sz="1" w:space="0" w:color="000000"/>
              <w:left w:val="single" w:sz="4" w:space="0" w:color="000000"/>
              <w:bottom w:val="single" w:sz="4" w:space="0" w:color="000000"/>
            </w:tcBorders>
            <w:vAlign w:val="center"/>
          </w:tcPr>
          <w:p w14:paraId="5259234B" w14:textId="77777777" w:rsidR="00640CF6" w:rsidRPr="00F80D0B" w:rsidRDefault="00640CF6" w:rsidP="00254A01">
            <w:pPr>
              <w:snapToGrid w:val="0"/>
              <w:jc w:val="center"/>
              <w:rPr>
                <w:szCs w:val="20"/>
              </w:rPr>
            </w:pPr>
            <w:r w:rsidRPr="00F80D0B">
              <w:rPr>
                <w:szCs w:val="20"/>
              </w:rPr>
              <w:t>40</w:t>
            </w:r>
          </w:p>
        </w:tc>
        <w:tc>
          <w:tcPr>
            <w:tcW w:w="3531" w:type="dxa"/>
            <w:tcBorders>
              <w:top w:val="double" w:sz="1" w:space="0" w:color="000000"/>
              <w:left w:val="single" w:sz="4" w:space="0" w:color="000000"/>
              <w:bottom w:val="single" w:sz="4" w:space="0" w:color="000000"/>
              <w:right w:val="double" w:sz="1" w:space="0" w:color="000000"/>
            </w:tcBorders>
            <w:vAlign w:val="center"/>
          </w:tcPr>
          <w:p w14:paraId="40ABCCF6" w14:textId="77777777" w:rsidR="00640CF6" w:rsidRPr="00F80D0B" w:rsidRDefault="00640CF6" w:rsidP="00254A01">
            <w:pPr>
              <w:snapToGrid w:val="0"/>
              <w:jc w:val="center"/>
              <w:rPr>
                <w:szCs w:val="20"/>
              </w:rPr>
            </w:pPr>
            <w:r w:rsidRPr="00F80D0B">
              <w:rPr>
                <w:szCs w:val="20"/>
              </w:rPr>
              <w:t>Nadomestitev pokvarjenih oziroma poškodovanih varovalk, vtičnic, stikal ipd.</w:t>
            </w:r>
          </w:p>
        </w:tc>
      </w:tr>
      <w:tr w:rsidR="00640CF6" w:rsidRPr="00F80D0B" w14:paraId="7BF2EA27" w14:textId="77777777" w:rsidTr="00254A01">
        <w:trPr>
          <w:gridAfter w:val="1"/>
          <w:wAfter w:w="24" w:type="dxa"/>
          <w:trHeight w:val="23"/>
        </w:trPr>
        <w:tc>
          <w:tcPr>
            <w:tcW w:w="817" w:type="dxa"/>
            <w:vMerge w:val="restart"/>
            <w:tcBorders>
              <w:top w:val="single" w:sz="4" w:space="0" w:color="000000"/>
              <w:left w:val="double" w:sz="1" w:space="0" w:color="000000"/>
            </w:tcBorders>
            <w:vAlign w:val="center"/>
          </w:tcPr>
          <w:p w14:paraId="2E2965CA" w14:textId="77777777" w:rsidR="00640CF6" w:rsidRPr="00F80D0B" w:rsidRDefault="00640CF6" w:rsidP="00254A01">
            <w:pPr>
              <w:snapToGrid w:val="0"/>
              <w:jc w:val="center"/>
              <w:rPr>
                <w:szCs w:val="20"/>
              </w:rPr>
            </w:pPr>
          </w:p>
        </w:tc>
        <w:tc>
          <w:tcPr>
            <w:tcW w:w="1451" w:type="dxa"/>
            <w:vMerge w:val="restart"/>
            <w:tcBorders>
              <w:top w:val="single" w:sz="4" w:space="0" w:color="000000"/>
              <w:left w:val="single" w:sz="4" w:space="0" w:color="000000"/>
            </w:tcBorders>
            <w:vAlign w:val="center"/>
          </w:tcPr>
          <w:p w14:paraId="0532BEFE" w14:textId="77777777" w:rsidR="00640CF6" w:rsidRPr="00F80D0B" w:rsidRDefault="00640CF6" w:rsidP="00254A01">
            <w:pPr>
              <w:snapToGrid w:val="0"/>
              <w:jc w:val="center"/>
              <w:rPr>
                <w:szCs w:val="20"/>
              </w:rPr>
            </w:pPr>
          </w:p>
        </w:tc>
        <w:tc>
          <w:tcPr>
            <w:tcW w:w="2802" w:type="dxa"/>
            <w:vMerge w:val="restart"/>
            <w:tcBorders>
              <w:top w:val="single" w:sz="4" w:space="0" w:color="000000"/>
              <w:left w:val="single" w:sz="4" w:space="0" w:color="000000"/>
            </w:tcBorders>
            <w:vAlign w:val="center"/>
          </w:tcPr>
          <w:p w14:paraId="06D5CA21" w14:textId="77777777" w:rsidR="00640CF6" w:rsidRPr="00F80D0B" w:rsidRDefault="00640CF6" w:rsidP="00254A01">
            <w:pPr>
              <w:snapToGrid w:val="0"/>
              <w:jc w:val="center"/>
              <w:rPr>
                <w:szCs w:val="20"/>
              </w:rPr>
            </w:pPr>
          </w:p>
        </w:tc>
        <w:tc>
          <w:tcPr>
            <w:tcW w:w="1275" w:type="dxa"/>
            <w:tcBorders>
              <w:top w:val="single" w:sz="4" w:space="0" w:color="000000"/>
              <w:left w:val="single" w:sz="4" w:space="0" w:color="000000"/>
              <w:bottom w:val="single" w:sz="4" w:space="0" w:color="000000"/>
            </w:tcBorders>
            <w:vAlign w:val="center"/>
          </w:tcPr>
          <w:p w14:paraId="52B7FBC6" w14:textId="77777777" w:rsidR="00640CF6" w:rsidRPr="00F80D0B" w:rsidRDefault="00640CF6" w:rsidP="00254A01">
            <w:pPr>
              <w:snapToGrid w:val="0"/>
              <w:jc w:val="center"/>
              <w:rPr>
                <w:szCs w:val="20"/>
              </w:rPr>
            </w:pPr>
            <w:r w:rsidRPr="00F80D0B">
              <w:rPr>
                <w:szCs w:val="20"/>
              </w:rPr>
              <w:t>2.3.1.2.</w:t>
            </w:r>
          </w:p>
        </w:tc>
        <w:tc>
          <w:tcPr>
            <w:tcW w:w="3843" w:type="dxa"/>
            <w:gridSpan w:val="2"/>
            <w:tcBorders>
              <w:top w:val="single" w:sz="4" w:space="0" w:color="000000"/>
              <w:left w:val="single" w:sz="4" w:space="0" w:color="000000"/>
              <w:bottom w:val="single" w:sz="4" w:space="0" w:color="000000"/>
            </w:tcBorders>
            <w:vAlign w:val="center"/>
          </w:tcPr>
          <w:p w14:paraId="7742C61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celotna instalacija kot pri tč. 2.3.1.1., le nadometna instalacija</w:t>
            </w:r>
          </w:p>
        </w:tc>
        <w:tc>
          <w:tcPr>
            <w:tcW w:w="1113" w:type="dxa"/>
            <w:tcBorders>
              <w:top w:val="single" w:sz="4" w:space="0" w:color="000000"/>
              <w:left w:val="single" w:sz="4" w:space="0" w:color="000000"/>
              <w:bottom w:val="single" w:sz="4" w:space="0" w:color="000000"/>
            </w:tcBorders>
            <w:vAlign w:val="center"/>
          </w:tcPr>
          <w:p w14:paraId="57B5BD5D"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722E795D" w14:textId="77777777" w:rsidR="00640CF6" w:rsidRPr="00F80D0B" w:rsidRDefault="00640CF6" w:rsidP="00254A01">
            <w:pPr>
              <w:snapToGrid w:val="0"/>
              <w:jc w:val="center"/>
              <w:rPr>
                <w:szCs w:val="20"/>
              </w:rPr>
            </w:pPr>
            <w:r w:rsidRPr="00F80D0B">
              <w:rPr>
                <w:szCs w:val="20"/>
              </w:rPr>
              <w:t>Nadomestitev pokvarjenih oziroma poškodovanih varovalk, vtičnic, stikal ipd.</w:t>
            </w:r>
          </w:p>
        </w:tc>
      </w:tr>
      <w:tr w:rsidR="00640CF6" w:rsidRPr="00F80D0B" w14:paraId="4A918CA2" w14:textId="77777777" w:rsidTr="00254A01">
        <w:trPr>
          <w:gridAfter w:val="1"/>
          <w:wAfter w:w="24" w:type="dxa"/>
          <w:trHeight w:val="23"/>
        </w:trPr>
        <w:tc>
          <w:tcPr>
            <w:tcW w:w="817" w:type="dxa"/>
            <w:vMerge/>
            <w:tcBorders>
              <w:left w:val="double" w:sz="1" w:space="0" w:color="000000"/>
            </w:tcBorders>
            <w:vAlign w:val="center"/>
          </w:tcPr>
          <w:p w14:paraId="310DE6A9"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7D56AB0C"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0ECDA6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98382C1" w14:textId="77777777" w:rsidR="00640CF6" w:rsidRPr="00F80D0B" w:rsidRDefault="00640CF6" w:rsidP="00254A01">
            <w:pPr>
              <w:snapToGrid w:val="0"/>
              <w:jc w:val="center"/>
              <w:rPr>
                <w:szCs w:val="20"/>
              </w:rPr>
            </w:pPr>
            <w:r w:rsidRPr="00F80D0B">
              <w:rPr>
                <w:szCs w:val="20"/>
              </w:rPr>
              <w:t>2.3.1.3.</w:t>
            </w:r>
          </w:p>
        </w:tc>
        <w:tc>
          <w:tcPr>
            <w:tcW w:w="3843" w:type="dxa"/>
            <w:gridSpan w:val="2"/>
            <w:tcBorders>
              <w:top w:val="single" w:sz="4" w:space="0" w:color="000000"/>
              <w:left w:val="single" w:sz="4" w:space="0" w:color="000000"/>
              <w:bottom w:val="single" w:sz="4" w:space="0" w:color="000000"/>
            </w:tcBorders>
            <w:vAlign w:val="center"/>
          </w:tcPr>
          <w:p w14:paraId="653BD7B7"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celotna instalacija, podometna z vsemi elementi za tehnične naprave – trifazni tok</w:t>
            </w:r>
          </w:p>
        </w:tc>
        <w:tc>
          <w:tcPr>
            <w:tcW w:w="1113" w:type="dxa"/>
            <w:tcBorders>
              <w:top w:val="single" w:sz="4" w:space="0" w:color="000000"/>
              <w:left w:val="single" w:sz="4" w:space="0" w:color="000000"/>
              <w:bottom w:val="single" w:sz="4" w:space="0" w:color="000000"/>
            </w:tcBorders>
            <w:vAlign w:val="center"/>
          </w:tcPr>
          <w:p w14:paraId="43CF7643"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08F8C45B" w14:textId="77777777" w:rsidR="00640CF6" w:rsidRPr="00F80D0B" w:rsidRDefault="00640CF6" w:rsidP="00254A01">
            <w:pPr>
              <w:snapToGrid w:val="0"/>
              <w:jc w:val="center"/>
              <w:rPr>
                <w:szCs w:val="20"/>
              </w:rPr>
            </w:pPr>
            <w:r w:rsidRPr="00F80D0B">
              <w:rPr>
                <w:szCs w:val="20"/>
              </w:rPr>
              <w:t>Nadomestitev pokvarjenih oziroma poškodovanih varovalk, vtičnic, stikal ipd.</w:t>
            </w:r>
          </w:p>
        </w:tc>
      </w:tr>
      <w:tr w:rsidR="00640CF6" w:rsidRPr="00F80D0B" w14:paraId="0E8CEF21" w14:textId="77777777" w:rsidTr="00254A01">
        <w:trPr>
          <w:gridAfter w:val="1"/>
          <w:wAfter w:w="24" w:type="dxa"/>
          <w:trHeight w:val="23"/>
        </w:trPr>
        <w:tc>
          <w:tcPr>
            <w:tcW w:w="817" w:type="dxa"/>
            <w:vMerge/>
            <w:tcBorders>
              <w:left w:val="double" w:sz="1" w:space="0" w:color="000000"/>
            </w:tcBorders>
            <w:vAlign w:val="center"/>
          </w:tcPr>
          <w:p w14:paraId="4CCCF7D2"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E4C0C6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7683BDF3"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71B15E1" w14:textId="77777777" w:rsidR="00640CF6" w:rsidRPr="00F80D0B" w:rsidRDefault="00640CF6" w:rsidP="00254A01">
            <w:pPr>
              <w:snapToGrid w:val="0"/>
              <w:jc w:val="center"/>
              <w:rPr>
                <w:szCs w:val="20"/>
              </w:rPr>
            </w:pPr>
            <w:r w:rsidRPr="00F80D0B">
              <w:rPr>
                <w:szCs w:val="20"/>
              </w:rPr>
              <w:t>2.3.1.4.</w:t>
            </w:r>
          </w:p>
        </w:tc>
        <w:tc>
          <w:tcPr>
            <w:tcW w:w="3843" w:type="dxa"/>
            <w:gridSpan w:val="2"/>
            <w:tcBorders>
              <w:top w:val="single" w:sz="4" w:space="0" w:color="000000"/>
              <w:left w:val="single" w:sz="4" w:space="0" w:color="000000"/>
              <w:bottom w:val="single" w:sz="4" w:space="0" w:color="000000"/>
            </w:tcBorders>
            <w:vAlign w:val="center"/>
          </w:tcPr>
          <w:p w14:paraId="2523234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celotna instalacija kot pri tč. 2.3.1.3. le nadometna</w:t>
            </w:r>
          </w:p>
        </w:tc>
        <w:tc>
          <w:tcPr>
            <w:tcW w:w="1113" w:type="dxa"/>
            <w:tcBorders>
              <w:top w:val="single" w:sz="4" w:space="0" w:color="000000"/>
              <w:left w:val="single" w:sz="4" w:space="0" w:color="000000"/>
              <w:bottom w:val="single" w:sz="4" w:space="0" w:color="000000"/>
            </w:tcBorders>
            <w:vAlign w:val="center"/>
          </w:tcPr>
          <w:p w14:paraId="500DC3D2"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3B1E2562" w14:textId="77777777" w:rsidR="00640CF6" w:rsidRPr="00F80D0B" w:rsidRDefault="00640CF6" w:rsidP="00254A01">
            <w:pPr>
              <w:snapToGrid w:val="0"/>
              <w:jc w:val="center"/>
              <w:rPr>
                <w:szCs w:val="20"/>
              </w:rPr>
            </w:pPr>
            <w:r w:rsidRPr="00F80D0B">
              <w:rPr>
                <w:szCs w:val="20"/>
              </w:rPr>
              <w:t>Nadomestitev pokvarjenih oziroma poškodovanih varovalk, vtičnic, stikal ipd.</w:t>
            </w:r>
          </w:p>
        </w:tc>
      </w:tr>
      <w:tr w:rsidR="00640CF6" w:rsidRPr="00F80D0B" w14:paraId="57C77BE8" w14:textId="77777777" w:rsidTr="00254A01">
        <w:trPr>
          <w:gridAfter w:val="1"/>
          <w:wAfter w:w="24" w:type="dxa"/>
          <w:trHeight w:val="23"/>
        </w:trPr>
        <w:tc>
          <w:tcPr>
            <w:tcW w:w="817" w:type="dxa"/>
            <w:vMerge/>
            <w:tcBorders>
              <w:left w:val="double" w:sz="1" w:space="0" w:color="000000"/>
            </w:tcBorders>
            <w:vAlign w:val="center"/>
          </w:tcPr>
          <w:p w14:paraId="4FBE8640"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5B31271B"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7B61931"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FF1333B" w14:textId="77777777" w:rsidR="00640CF6" w:rsidRPr="00F80D0B" w:rsidRDefault="00640CF6" w:rsidP="00254A01">
            <w:pPr>
              <w:snapToGrid w:val="0"/>
              <w:jc w:val="center"/>
              <w:rPr>
                <w:szCs w:val="20"/>
              </w:rPr>
            </w:pPr>
            <w:r w:rsidRPr="00F80D0B">
              <w:rPr>
                <w:szCs w:val="20"/>
              </w:rPr>
              <w:t>2.3.1.5.</w:t>
            </w:r>
          </w:p>
        </w:tc>
        <w:tc>
          <w:tcPr>
            <w:tcW w:w="3843" w:type="dxa"/>
            <w:gridSpan w:val="2"/>
            <w:tcBorders>
              <w:top w:val="single" w:sz="4" w:space="0" w:color="000000"/>
              <w:left w:val="single" w:sz="4" w:space="0" w:color="000000"/>
              <w:bottom w:val="single" w:sz="4" w:space="0" w:color="000000"/>
            </w:tcBorders>
            <w:vAlign w:val="center"/>
          </w:tcPr>
          <w:p w14:paraId="134754C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proofErr w:type="spellStart"/>
            <w:r w:rsidRPr="00F80D0B">
              <w:rPr>
                <w:szCs w:val="20"/>
              </w:rPr>
              <w:t>enotarifni</w:t>
            </w:r>
            <w:proofErr w:type="spellEnd"/>
            <w:r w:rsidRPr="00F80D0B">
              <w:rPr>
                <w:szCs w:val="20"/>
              </w:rPr>
              <w:t xml:space="preserve"> števec</w:t>
            </w:r>
          </w:p>
        </w:tc>
        <w:tc>
          <w:tcPr>
            <w:tcW w:w="1113" w:type="dxa"/>
            <w:tcBorders>
              <w:top w:val="single" w:sz="4" w:space="0" w:color="000000"/>
              <w:left w:val="single" w:sz="4" w:space="0" w:color="000000"/>
              <w:bottom w:val="single" w:sz="4" w:space="0" w:color="000000"/>
            </w:tcBorders>
            <w:vAlign w:val="center"/>
          </w:tcPr>
          <w:p w14:paraId="328AF609" w14:textId="77777777" w:rsidR="00640CF6" w:rsidRPr="00F80D0B" w:rsidRDefault="00640CF6" w:rsidP="00254A01">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180D7829" w14:textId="77777777" w:rsidR="00640CF6" w:rsidRPr="00F80D0B" w:rsidRDefault="00640CF6" w:rsidP="00254A01">
            <w:pPr>
              <w:snapToGrid w:val="0"/>
              <w:jc w:val="center"/>
              <w:rPr>
                <w:szCs w:val="20"/>
              </w:rPr>
            </w:pPr>
            <w:r w:rsidRPr="00F80D0B">
              <w:rPr>
                <w:szCs w:val="20"/>
              </w:rPr>
              <w:t>Stroški vzdrževanja s strani pooblaščene institucije</w:t>
            </w:r>
          </w:p>
        </w:tc>
      </w:tr>
      <w:tr w:rsidR="00640CF6" w:rsidRPr="00F80D0B" w14:paraId="267E253E"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1AE96A45"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079E9DA1"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6B11E4A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287ED415" w14:textId="77777777" w:rsidR="00640CF6" w:rsidRPr="00F80D0B" w:rsidRDefault="00640CF6" w:rsidP="00254A01">
            <w:pPr>
              <w:snapToGrid w:val="0"/>
              <w:jc w:val="center"/>
              <w:rPr>
                <w:szCs w:val="20"/>
              </w:rPr>
            </w:pPr>
            <w:r w:rsidRPr="00F80D0B">
              <w:rPr>
                <w:szCs w:val="20"/>
              </w:rPr>
              <w:t>2.3.1.6.</w:t>
            </w:r>
          </w:p>
        </w:tc>
        <w:tc>
          <w:tcPr>
            <w:tcW w:w="3843" w:type="dxa"/>
            <w:gridSpan w:val="2"/>
            <w:tcBorders>
              <w:top w:val="single" w:sz="4" w:space="0" w:color="000000"/>
              <w:left w:val="single" w:sz="4" w:space="0" w:color="000000"/>
              <w:bottom w:val="double" w:sz="1" w:space="0" w:color="000000"/>
            </w:tcBorders>
            <w:vAlign w:val="center"/>
          </w:tcPr>
          <w:p w14:paraId="249B009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dvotarifni števec</w:t>
            </w:r>
          </w:p>
        </w:tc>
        <w:tc>
          <w:tcPr>
            <w:tcW w:w="1113" w:type="dxa"/>
            <w:tcBorders>
              <w:top w:val="single" w:sz="4" w:space="0" w:color="000000"/>
              <w:left w:val="single" w:sz="4" w:space="0" w:color="000000"/>
              <w:bottom w:val="double" w:sz="1" w:space="0" w:color="000000"/>
            </w:tcBorders>
            <w:vAlign w:val="center"/>
          </w:tcPr>
          <w:p w14:paraId="6973A92E"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double" w:sz="1" w:space="0" w:color="000000"/>
              <w:right w:val="double" w:sz="1" w:space="0" w:color="000000"/>
            </w:tcBorders>
            <w:vAlign w:val="center"/>
          </w:tcPr>
          <w:p w14:paraId="152E2640" w14:textId="77777777" w:rsidR="00640CF6" w:rsidRPr="00F80D0B" w:rsidRDefault="00640CF6" w:rsidP="00254A01">
            <w:pPr>
              <w:snapToGrid w:val="0"/>
              <w:jc w:val="center"/>
              <w:rPr>
                <w:szCs w:val="20"/>
              </w:rPr>
            </w:pPr>
            <w:r w:rsidRPr="00F80D0B">
              <w:rPr>
                <w:szCs w:val="20"/>
              </w:rPr>
              <w:t>Stroški vzdrževanja s strani pooblaščene institucije</w:t>
            </w:r>
          </w:p>
        </w:tc>
      </w:tr>
      <w:tr w:rsidR="00640CF6" w:rsidRPr="00F80D0B" w14:paraId="770EA5E5"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506773A5" w14:textId="77777777" w:rsidR="00640CF6" w:rsidRPr="00F80D0B" w:rsidRDefault="00640CF6" w:rsidP="00254A01">
            <w:pPr>
              <w:snapToGrid w:val="0"/>
              <w:jc w:val="center"/>
              <w:rPr>
                <w:szCs w:val="20"/>
              </w:rPr>
            </w:pPr>
            <w:r w:rsidRPr="00F80D0B">
              <w:rPr>
                <w:szCs w:val="20"/>
              </w:rPr>
              <w:lastRenderedPageBreak/>
              <w:t>27.</w:t>
            </w:r>
          </w:p>
        </w:tc>
        <w:tc>
          <w:tcPr>
            <w:tcW w:w="1451" w:type="dxa"/>
            <w:vMerge w:val="restart"/>
            <w:tcBorders>
              <w:top w:val="double" w:sz="1" w:space="0" w:color="000000"/>
              <w:left w:val="single" w:sz="4" w:space="0" w:color="000000"/>
            </w:tcBorders>
            <w:vAlign w:val="center"/>
          </w:tcPr>
          <w:p w14:paraId="2BCC5CA8" w14:textId="77777777" w:rsidR="00640CF6" w:rsidRPr="00F80D0B" w:rsidRDefault="00640CF6" w:rsidP="00254A01">
            <w:pPr>
              <w:snapToGrid w:val="0"/>
              <w:jc w:val="center"/>
              <w:rPr>
                <w:b/>
                <w:szCs w:val="20"/>
              </w:rPr>
            </w:pPr>
            <w:r w:rsidRPr="00F80D0B">
              <w:rPr>
                <w:b/>
                <w:szCs w:val="20"/>
              </w:rPr>
              <w:t>2.3.2.0.</w:t>
            </w:r>
          </w:p>
        </w:tc>
        <w:tc>
          <w:tcPr>
            <w:tcW w:w="2802" w:type="dxa"/>
            <w:vMerge w:val="restart"/>
            <w:tcBorders>
              <w:top w:val="double" w:sz="1" w:space="0" w:color="000000"/>
              <w:left w:val="single" w:sz="4" w:space="0" w:color="000000"/>
            </w:tcBorders>
            <w:vAlign w:val="center"/>
          </w:tcPr>
          <w:p w14:paraId="5A0B5918" w14:textId="77777777" w:rsidR="00640CF6" w:rsidRPr="00F80D0B" w:rsidRDefault="00640CF6" w:rsidP="00254A01">
            <w:pPr>
              <w:snapToGrid w:val="0"/>
              <w:jc w:val="center"/>
              <w:rPr>
                <w:b/>
                <w:szCs w:val="20"/>
              </w:rPr>
            </w:pPr>
            <w:r w:rsidRPr="00F80D0B">
              <w:rPr>
                <w:b/>
                <w:szCs w:val="20"/>
              </w:rPr>
              <w:t>ELEKTRIKA ŠIBKI TOK</w:t>
            </w:r>
          </w:p>
        </w:tc>
        <w:tc>
          <w:tcPr>
            <w:tcW w:w="1275" w:type="dxa"/>
            <w:tcBorders>
              <w:top w:val="double" w:sz="1" w:space="0" w:color="000000"/>
              <w:left w:val="single" w:sz="4" w:space="0" w:color="000000"/>
              <w:bottom w:val="single" w:sz="4" w:space="0" w:color="000000"/>
            </w:tcBorders>
            <w:vAlign w:val="center"/>
          </w:tcPr>
          <w:p w14:paraId="0065D32D" w14:textId="77777777" w:rsidR="00640CF6" w:rsidRPr="00F80D0B" w:rsidRDefault="00640CF6" w:rsidP="00254A01">
            <w:pPr>
              <w:snapToGrid w:val="0"/>
              <w:jc w:val="center"/>
              <w:rPr>
                <w:szCs w:val="20"/>
              </w:rPr>
            </w:pPr>
            <w:r w:rsidRPr="00F80D0B">
              <w:rPr>
                <w:szCs w:val="20"/>
              </w:rPr>
              <w:t>2.3.2.1.</w:t>
            </w:r>
          </w:p>
        </w:tc>
        <w:tc>
          <w:tcPr>
            <w:tcW w:w="3843" w:type="dxa"/>
            <w:gridSpan w:val="2"/>
            <w:tcBorders>
              <w:top w:val="double" w:sz="1" w:space="0" w:color="000000"/>
              <w:left w:val="single" w:sz="4" w:space="0" w:color="000000"/>
              <w:bottom w:val="single" w:sz="4" w:space="0" w:color="000000"/>
            </w:tcBorders>
            <w:vAlign w:val="center"/>
          </w:tcPr>
          <w:p w14:paraId="5D63169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klicni zvonec v stanovanju in pred vhodnimi vrati, s kompletno instalacijo</w:t>
            </w:r>
          </w:p>
        </w:tc>
        <w:tc>
          <w:tcPr>
            <w:tcW w:w="1113" w:type="dxa"/>
            <w:tcBorders>
              <w:top w:val="double" w:sz="1" w:space="0" w:color="000000"/>
              <w:left w:val="single" w:sz="4" w:space="0" w:color="000000"/>
              <w:bottom w:val="single" w:sz="4" w:space="0" w:color="000000"/>
            </w:tcBorders>
            <w:vAlign w:val="center"/>
          </w:tcPr>
          <w:p w14:paraId="3D65EC35" w14:textId="77777777" w:rsidR="00640CF6" w:rsidRPr="00F80D0B" w:rsidRDefault="00640CF6" w:rsidP="00254A01">
            <w:pPr>
              <w:snapToGrid w:val="0"/>
              <w:jc w:val="center"/>
              <w:rPr>
                <w:szCs w:val="20"/>
              </w:rPr>
            </w:pPr>
            <w:r w:rsidRPr="00F80D0B">
              <w:rPr>
                <w:szCs w:val="20"/>
              </w:rPr>
              <w:t>15</w:t>
            </w:r>
          </w:p>
        </w:tc>
        <w:tc>
          <w:tcPr>
            <w:tcW w:w="3531" w:type="dxa"/>
            <w:tcBorders>
              <w:top w:val="double" w:sz="1" w:space="0" w:color="000000"/>
              <w:left w:val="single" w:sz="4" w:space="0" w:color="000000"/>
              <w:bottom w:val="single" w:sz="4" w:space="0" w:color="000000"/>
              <w:right w:val="double" w:sz="1" w:space="0" w:color="000000"/>
            </w:tcBorders>
            <w:vAlign w:val="center"/>
          </w:tcPr>
          <w:p w14:paraId="0A237736" w14:textId="77777777" w:rsidR="00640CF6" w:rsidRPr="00F80D0B" w:rsidRDefault="00640CF6" w:rsidP="00254A01">
            <w:pPr>
              <w:snapToGrid w:val="0"/>
              <w:jc w:val="center"/>
              <w:rPr>
                <w:szCs w:val="20"/>
              </w:rPr>
            </w:pPr>
          </w:p>
          <w:p w14:paraId="0DA110D0" w14:textId="77777777" w:rsidR="00640CF6" w:rsidRPr="00F80D0B" w:rsidRDefault="00640CF6" w:rsidP="00254A01">
            <w:pPr>
              <w:snapToGrid w:val="0"/>
              <w:jc w:val="center"/>
              <w:rPr>
                <w:szCs w:val="20"/>
              </w:rPr>
            </w:pPr>
            <w:r w:rsidRPr="00F80D0B">
              <w:rPr>
                <w:szCs w:val="20"/>
              </w:rPr>
              <w:t>Redno čiščenje, vzdrževanje, popravilo stikal in stikal v zvoncu ipd.</w:t>
            </w:r>
          </w:p>
        </w:tc>
      </w:tr>
      <w:tr w:rsidR="00640CF6" w:rsidRPr="00F80D0B" w14:paraId="262BC688" w14:textId="77777777" w:rsidTr="00254A01">
        <w:trPr>
          <w:gridAfter w:val="1"/>
          <w:wAfter w:w="24" w:type="dxa"/>
          <w:trHeight w:val="23"/>
        </w:trPr>
        <w:tc>
          <w:tcPr>
            <w:tcW w:w="817" w:type="dxa"/>
            <w:vMerge/>
            <w:tcBorders>
              <w:left w:val="double" w:sz="1" w:space="0" w:color="000000"/>
            </w:tcBorders>
            <w:vAlign w:val="center"/>
          </w:tcPr>
          <w:p w14:paraId="07FF3416"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47DE710"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D163E0F"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95798D8" w14:textId="77777777" w:rsidR="00640CF6" w:rsidRPr="00F80D0B" w:rsidRDefault="00640CF6" w:rsidP="00254A01">
            <w:pPr>
              <w:snapToGrid w:val="0"/>
              <w:jc w:val="center"/>
              <w:rPr>
                <w:szCs w:val="20"/>
              </w:rPr>
            </w:pPr>
            <w:r w:rsidRPr="00F80D0B">
              <w:rPr>
                <w:szCs w:val="20"/>
              </w:rPr>
              <w:t>2.3.2.2.</w:t>
            </w:r>
          </w:p>
        </w:tc>
        <w:tc>
          <w:tcPr>
            <w:tcW w:w="3843" w:type="dxa"/>
            <w:gridSpan w:val="2"/>
            <w:tcBorders>
              <w:top w:val="single" w:sz="4" w:space="0" w:color="000000"/>
              <w:left w:val="single" w:sz="4" w:space="0" w:color="000000"/>
              <w:bottom w:val="single" w:sz="4" w:space="0" w:color="000000"/>
            </w:tcBorders>
            <w:vAlign w:val="center"/>
          </w:tcPr>
          <w:p w14:paraId="608F76A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domofon (</w:t>
            </w:r>
            <w:proofErr w:type="spellStart"/>
            <w:r w:rsidRPr="00F80D0B">
              <w:rPr>
                <w:szCs w:val="20"/>
              </w:rPr>
              <w:t>parlofon</w:t>
            </w:r>
            <w:proofErr w:type="spellEnd"/>
            <w:r w:rsidRPr="00F80D0B">
              <w:rPr>
                <w:szCs w:val="20"/>
              </w:rPr>
              <w:t>) kompleten in električna avtomatska ključavnica z glavnimi vhodnimi vrati</w:t>
            </w:r>
          </w:p>
        </w:tc>
        <w:tc>
          <w:tcPr>
            <w:tcW w:w="1113" w:type="dxa"/>
            <w:tcBorders>
              <w:top w:val="single" w:sz="4" w:space="0" w:color="000000"/>
              <w:left w:val="single" w:sz="4" w:space="0" w:color="000000"/>
              <w:bottom w:val="single" w:sz="4" w:space="0" w:color="000000"/>
            </w:tcBorders>
            <w:vAlign w:val="center"/>
          </w:tcPr>
          <w:p w14:paraId="7AC8AD60"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7FB0369B" w14:textId="77777777" w:rsidR="00640CF6" w:rsidRPr="00F80D0B" w:rsidRDefault="00640CF6" w:rsidP="00254A01">
            <w:pPr>
              <w:snapToGrid w:val="0"/>
              <w:jc w:val="center"/>
              <w:rPr>
                <w:szCs w:val="20"/>
              </w:rPr>
            </w:pPr>
            <w:r w:rsidRPr="00F80D0B">
              <w:rPr>
                <w:szCs w:val="20"/>
              </w:rPr>
              <w:t>Nadomestitev tipkal, slušalk, mikrofonov in priključnih vrvic</w:t>
            </w:r>
          </w:p>
        </w:tc>
      </w:tr>
      <w:tr w:rsidR="00640CF6" w:rsidRPr="00F80D0B" w14:paraId="159C3A12" w14:textId="77777777" w:rsidTr="00254A01">
        <w:trPr>
          <w:gridAfter w:val="1"/>
          <w:wAfter w:w="24" w:type="dxa"/>
          <w:trHeight w:val="23"/>
        </w:trPr>
        <w:tc>
          <w:tcPr>
            <w:tcW w:w="817" w:type="dxa"/>
            <w:vMerge/>
            <w:tcBorders>
              <w:left w:val="double" w:sz="1" w:space="0" w:color="000000"/>
            </w:tcBorders>
            <w:vAlign w:val="center"/>
          </w:tcPr>
          <w:p w14:paraId="786C0A5F"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63D6DCD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4E3078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54A4EE08" w14:textId="77777777" w:rsidR="00640CF6" w:rsidRPr="00F80D0B" w:rsidRDefault="00640CF6" w:rsidP="00254A01">
            <w:pPr>
              <w:snapToGrid w:val="0"/>
              <w:jc w:val="center"/>
              <w:rPr>
                <w:szCs w:val="20"/>
              </w:rPr>
            </w:pPr>
            <w:r w:rsidRPr="00F80D0B">
              <w:rPr>
                <w:szCs w:val="20"/>
              </w:rPr>
              <w:t>2.3.2.3.</w:t>
            </w:r>
          </w:p>
        </w:tc>
        <w:tc>
          <w:tcPr>
            <w:tcW w:w="3843" w:type="dxa"/>
            <w:gridSpan w:val="2"/>
            <w:tcBorders>
              <w:top w:val="single" w:sz="4" w:space="0" w:color="000000"/>
              <w:left w:val="single" w:sz="4" w:space="0" w:color="000000"/>
              <w:bottom w:val="single" w:sz="4" w:space="0" w:color="000000"/>
            </w:tcBorders>
            <w:vAlign w:val="center"/>
          </w:tcPr>
          <w:p w14:paraId="564C8BE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TV in radijska antena ali kabelska napeljava z vso napeljavo</w:t>
            </w:r>
          </w:p>
        </w:tc>
        <w:tc>
          <w:tcPr>
            <w:tcW w:w="1113" w:type="dxa"/>
            <w:tcBorders>
              <w:top w:val="single" w:sz="4" w:space="0" w:color="000000"/>
              <w:left w:val="single" w:sz="4" w:space="0" w:color="000000"/>
              <w:bottom w:val="single" w:sz="4" w:space="0" w:color="000000"/>
            </w:tcBorders>
            <w:vAlign w:val="center"/>
          </w:tcPr>
          <w:p w14:paraId="519F5B48"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697DAE7F" w14:textId="77777777" w:rsidR="00640CF6" w:rsidRPr="00F80D0B" w:rsidRDefault="00640CF6" w:rsidP="00254A01">
            <w:pPr>
              <w:snapToGrid w:val="0"/>
              <w:jc w:val="center"/>
              <w:rPr>
                <w:szCs w:val="20"/>
              </w:rPr>
            </w:pPr>
            <w:r w:rsidRPr="00F80D0B">
              <w:rPr>
                <w:szCs w:val="20"/>
              </w:rPr>
              <w:t>Nadomestitev posameznih elementov – v stanovanju</w:t>
            </w:r>
          </w:p>
        </w:tc>
      </w:tr>
      <w:tr w:rsidR="00640CF6" w:rsidRPr="00F80D0B" w14:paraId="227736AA" w14:textId="77777777" w:rsidTr="00254A01">
        <w:trPr>
          <w:gridAfter w:val="1"/>
          <w:wAfter w:w="24" w:type="dxa"/>
          <w:trHeight w:val="23"/>
        </w:trPr>
        <w:tc>
          <w:tcPr>
            <w:tcW w:w="817" w:type="dxa"/>
            <w:vMerge/>
            <w:tcBorders>
              <w:left w:val="double" w:sz="1" w:space="0" w:color="000000"/>
            </w:tcBorders>
            <w:vAlign w:val="center"/>
          </w:tcPr>
          <w:p w14:paraId="256C88A7"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FC3266A"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0CA58FBF"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68840B1" w14:textId="77777777" w:rsidR="00640CF6" w:rsidRPr="00F80D0B" w:rsidRDefault="00640CF6" w:rsidP="00254A01">
            <w:pPr>
              <w:snapToGrid w:val="0"/>
              <w:jc w:val="center"/>
              <w:rPr>
                <w:szCs w:val="20"/>
              </w:rPr>
            </w:pPr>
            <w:r w:rsidRPr="00F80D0B">
              <w:rPr>
                <w:szCs w:val="20"/>
              </w:rPr>
              <w:t>2.3.2.4.</w:t>
            </w:r>
          </w:p>
        </w:tc>
        <w:tc>
          <w:tcPr>
            <w:tcW w:w="3843" w:type="dxa"/>
            <w:gridSpan w:val="2"/>
            <w:tcBorders>
              <w:top w:val="single" w:sz="4" w:space="0" w:color="000000"/>
              <w:left w:val="single" w:sz="4" w:space="0" w:color="000000"/>
              <w:bottom w:val="single" w:sz="4" w:space="0" w:color="000000"/>
            </w:tcBorders>
            <w:vAlign w:val="center"/>
          </w:tcPr>
          <w:p w14:paraId="7426A9E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telefonska instalacija in priključek</w:t>
            </w:r>
          </w:p>
        </w:tc>
        <w:tc>
          <w:tcPr>
            <w:tcW w:w="1113" w:type="dxa"/>
            <w:tcBorders>
              <w:top w:val="single" w:sz="4" w:space="0" w:color="000000"/>
              <w:left w:val="single" w:sz="4" w:space="0" w:color="000000"/>
              <w:bottom w:val="single" w:sz="4" w:space="0" w:color="000000"/>
            </w:tcBorders>
            <w:vAlign w:val="center"/>
          </w:tcPr>
          <w:p w14:paraId="0A5005F1"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3B00A2ED" w14:textId="77777777" w:rsidR="00640CF6" w:rsidRPr="00F80D0B" w:rsidRDefault="00640CF6" w:rsidP="00254A01">
            <w:pPr>
              <w:snapToGrid w:val="0"/>
              <w:jc w:val="center"/>
              <w:rPr>
                <w:szCs w:val="20"/>
              </w:rPr>
            </w:pPr>
            <w:r w:rsidRPr="00F80D0B">
              <w:rPr>
                <w:szCs w:val="20"/>
              </w:rPr>
              <w:t>Nadomestitev posameznih elementov – v stanovanju</w:t>
            </w:r>
          </w:p>
        </w:tc>
      </w:tr>
      <w:tr w:rsidR="00640CF6" w:rsidRPr="00F80D0B" w14:paraId="0B033DEC" w14:textId="77777777" w:rsidTr="00254A01">
        <w:trPr>
          <w:gridAfter w:val="1"/>
          <w:wAfter w:w="24" w:type="dxa"/>
          <w:trHeight w:val="285"/>
        </w:trPr>
        <w:tc>
          <w:tcPr>
            <w:tcW w:w="817" w:type="dxa"/>
            <w:vMerge/>
            <w:tcBorders>
              <w:left w:val="double" w:sz="1" w:space="0" w:color="000000"/>
            </w:tcBorders>
            <w:vAlign w:val="center"/>
          </w:tcPr>
          <w:p w14:paraId="5278E60F"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31EA02D"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8F37FD7"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07C3C5D" w14:textId="77777777" w:rsidR="00640CF6" w:rsidRPr="00F80D0B" w:rsidRDefault="00640CF6" w:rsidP="00254A01">
            <w:pPr>
              <w:snapToGrid w:val="0"/>
              <w:jc w:val="center"/>
              <w:rPr>
                <w:szCs w:val="20"/>
              </w:rPr>
            </w:pPr>
            <w:r w:rsidRPr="00F80D0B">
              <w:rPr>
                <w:szCs w:val="20"/>
              </w:rPr>
              <w:t>2.3.2.6.</w:t>
            </w:r>
          </w:p>
        </w:tc>
        <w:tc>
          <w:tcPr>
            <w:tcW w:w="3843" w:type="dxa"/>
            <w:gridSpan w:val="2"/>
            <w:tcBorders>
              <w:top w:val="single" w:sz="4" w:space="0" w:color="000000"/>
              <w:left w:val="single" w:sz="4" w:space="0" w:color="000000"/>
              <w:bottom w:val="single" w:sz="4" w:space="0" w:color="000000"/>
            </w:tcBorders>
            <w:vAlign w:val="center"/>
          </w:tcPr>
          <w:p w14:paraId="7924A3C8"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videofon kompleten in električna avtomatska ključavnica z glavnimi vhodnimi vrati</w:t>
            </w:r>
          </w:p>
        </w:tc>
        <w:tc>
          <w:tcPr>
            <w:tcW w:w="1113" w:type="dxa"/>
            <w:tcBorders>
              <w:top w:val="single" w:sz="4" w:space="0" w:color="000000"/>
              <w:left w:val="single" w:sz="4" w:space="0" w:color="000000"/>
              <w:bottom w:val="single" w:sz="4" w:space="0" w:color="000000"/>
            </w:tcBorders>
            <w:vAlign w:val="center"/>
          </w:tcPr>
          <w:p w14:paraId="0DAC345C"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single" w:sz="4" w:space="0" w:color="000000"/>
              <w:right w:val="double" w:sz="1" w:space="0" w:color="000000"/>
            </w:tcBorders>
            <w:vAlign w:val="center"/>
          </w:tcPr>
          <w:p w14:paraId="226154E9" w14:textId="77777777" w:rsidR="00640CF6" w:rsidRPr="00F80D0B" w:rsidRDefault="00640CF6" w:rsidP="00254A01">
            <w:pPr>
              <w:snapToGrid w:val="0"/>
              <w:jc w:val="center"/>
              <w:rPr>
                <w:szCs w:val="20"/>
              </w:rPr>
            </w:pPr>
            <w:r w:rsidRPr="00F80D0B">
              <w:rPr>
                <w:szCs w:val="20"/>
              </w:rPr>
              <w:t>Nadomestitev tipkal, slušalk, mikrofonov in priključnih vrvic</w:t>
            </w:r>
          </w:p>
        </w:tc>
      </w:tr>
      <w:tr w:rsidR="00640CF6" w:rsidRPr="00F80D0B" w14:paraId="1521B3E8" w14:textId="77777777" w:rsidTr="00254A01">
        <w:trPr>
          <w:gridAfter w:val="1"/>
          <w:wAfter w:w="24" w:type="dxa"/>
          <w:trHeight w:val="23"/>
        </w:trPr>
        <w:tc>
          <w:tcPr>
            <w:tcW w:w="817" w:type="dxa"/>
            <w:vMerge/>
            <w:tcBorders>
              <w:left w:val="double" w:sz="1" w:space="0" w:color="000000"/>
            </w:tcBorders>
            <w:vAlign w:val="center"/>
          </w:tcPr>
          <w:p w14:paraId="166B40F5"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BA7AFA7"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5B0A596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715C0E8" w14:textId="77777777" w:rsidR="00640CF6" w:rsidRPr="00F80D0B" w:rsidRDefault="00640CF6" w:rsidP="00254A01">
            <w:pPr>
              <w:snapToGrid w:val="0"/>
              <w:jc w:val="center"/>
              <w:rPr>
                <w:szCs w:val="20"/>
              </w:rPr>
            </w:pPr>
            <w:r w:rsidRPr="00F80D0B">
              <w:rPr>
                <w:szCs w:val="20"/>
              </w:rPr>
              <w:t>2.3.2.7.</w:t>
            </w:r>
          </w:p>
        </w:tc>
        <w:tc>
          <w:tcPr>
            <w:tcW w:w="3843" w:type="dxa"/>
            <w:gridSpan w:val="2"/>
            <w:tcBorders>
              <w:top w:val="single" w:sz="4" w:space="0" w:color="000000"/>
              <w:left w:val="single" w:sz="4" w:space="0" w:color="000000"/>
              <w:bottom w:val="single" w:sz="4" w:space="0" w:color="000000"/>
            </w:tcBorders>
            <w:vAlign w:val="center"/>
          </w:tcPr>
          <w:p w14:paraId="589645FE"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nadzemne računalniške povezave in naprave</w:t>
            </w:r>
          </w:p>
        </w:tc>
        <w:tc>
          <w:tcPr>
            <w:tcW w:w="1113" w:type="dxa"/>
            <w:tcBorders>
              <w:top w:val="single" w:sz="4" w:space="0" w:color="000000"/>
              <w:left w:val="single" w:sz="4" w:space="0" w:color="000000"/>
              <w:bottom w:val="single" w:sz="4" w:space="0" w:color="000000"/>
            </w:tcBorders>
            <w:vAlign w:val="center"/>
          </w:tcPr>
          <w:p w14:paraId="18080694"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06F1256D" w14:textId="77777777" w:rsidR="00640CF6" w:rsidRPr="00F80D0B" w:rsidRDefault="00640CF6" w:rsidP="00254A01">
            <w:pPr>
              <w:snapToGrid w:val="0"/>
              <w:jc w:val="center"/>
              <w:rPr>
                <w:szCs w:val="20"/>
              </w:rPr>
            </w:pPr>
          </w:p>
          <w:p w14:paraId="6C3568EA" w14:textId="77777777" w:rsidR="00640CF6" w:rsidRPr="00F80D0B" w:rsidRDefault="00640CF6" w:rsidP="00254A01">
            <w:pPr>
              <w:snapToGrid w:val="0"/>
              <w:jc w:val="center"/>
              <w:rPr>
                <w:szCs w:val="20"/>
              </w:rPr>
            </w:pPr>
            <w:r w:rsidRPr="00F80D0B">
              <w:rPr>
                <w:szCs w:val="20"/>
              </w:rPr>
              <w:t>V stanovanju, vzdrževanje v skladu s predpisi in navodili dobaviteljev</w:t>
            </w:r>
          </w:p>
          <w:p w14:paraId="5806BA30" w14:textId="77777777" w:rsidR="00640CF6" w:rsidRPr="00F80D0B" w:rsidRDefault="00640CF6" w:rsidP="00254A01">
            <w:pPr>
              <w:snapToGrid w:val="0"/>
              <w:jc w:val="center"/>
              <w:rPr>
                <w:szCs w:val="20"/>
              </w:rPr>
            </w:pPr>
          </w:p>
        </w:tc>
      </w:tr>
      <w:tr w:rsidR="00640CF6" w:rsidRPr="00F80D0B" w14:paraId="36C8E9CF" w14:textId="77777777" w:rsidTr="00254A01">
        <w:trPr>
          <w:gridAfter w:val="1"/>
          <w:wAfter w:w="24" w:type="dxa"/>
          <w:trHeight w:val="23"/>
        </w:trPr>
        <w:tc>
          <w:tcPr>
            <w:tcW w:w="817" w:type="dxa"/>
            <w:vMerge/>
            <w:tcBorders>
              <w:left w:val="double" w:sz="1" w:space="0" w:color="000000"/>
            </w:tcBorders>
            <w:vAlign w:val="center"/>
          </w:tcPr>
          <w:p w14:paraId="48FF9768"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10605F9A"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5C40633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2D2B581A" w14:textId="77777777" w:rsidR="00640CF6" w:rsidRPr="00F80D0B" w:rsidRDefault="00640CF6" w:rsidP="00254A01">
            <w:pPr>
              <w:snapToGrid w:val="0"/>
              <w:jc w:val="center"/>
              <w:rPr>
                <w:szCs w:val="20"/>
              </w:rPr>
            </w:pPr>
            <w:r w:rsidRPr="00F80D0B">
              <w:rPr>
                <w:szCs w:val="20"/>
              </w:rPr>
              <w:t>2.3.2.8.</w:t>
            </w:r>
          </w:p>
        </w:tc>
        <w:tc>
          <w:tcPr>
            <w:tcW w:w="3843" w:type="dxa"/>
            <w:gridSpan w:val="2"/>
            <w:tcBorders>
              <w:top w:val="single" w:sz="4" w:space="0" w:color="000000"/>
              <w:left w:val="single" w:sz="4" w:space="0" w:color="000000"/>
              <w:bottom w:val="single" w:sz="4" w:space="0" w:color="000000"/>
            </w:tcBorders>
            <w:vAlign w:val="center"/>
          </w:tcPr>
          <w:p w14:paraId="72DFA17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proofErr w:type="spellStart"/>
            <w:r w:rsidRPr="00F80D0B">
              <w:rPr>
                <w:szCs w:val="20"/>
              </w:rPr>
              <w:t>videonadzorni</w:t>
            </w:r>
            <w:proofErr w:type="spellEnd"/>
            <w:r w:rsidRPr="00F80D0B">
              <w:rPr>
                <w:szCs w:val="20"/>
              </w:rPr>
              <w:t xml:space="preserve"> sistemi in skupne telekomunikacijske naprave</w:t>
            </w:r>
          </w:p>
        </w:tc>
        <w:tc>
          <w:tcPr>
            <w:tcW w:w="1113" w:type="dxa"/>
            <w:tcBorders>
              <w:top w:val="single" w:sz="4" w:space="0" w:color="000000"/>
              <w:left w:val="single" w:sz="4" w:space="0" w:color="000000"/>
              <w:bottom w:val="single" w:sz="4" w:space="0" w:color="000000"/>
            </w:tcBorders>
            <w:vAlign w:val="center"/>
          </w:tcPr>
          <w:p w14:paraId="0842C2D4"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0438FC16" w14:textId="77777777" w:rsidR="00640CF6" w:rsidRPr="00F80D0B" w:rsidRDefault="00640CF6" w:rsidP="00254A01">
            <w:pPr>
              <w:snapToGrid w:val="0"/>
              <w:jc w:val="center"/>
              <w:rPr>
                <w:szCs w:val="20"/>
              </w:rPr>
            </w:pPr>
            <w:r w:rsidRPr="00F80D0B">
              <w:rPr>
                <w:szCs w:val="20"/>
              </w:rPr>
              <w:t>V stanovanju, vzdrževanje v skladu s predpisi in navodili dobaviteljev</w:t>
            </w:r>
          </w:p>
          <w:p w14:paraId="192B8CE5" w14:textId="77777777" w:rsidR="00640CF6" w:rsidRPr="00F80D0B" w:rsidRDefault="00640CF6" w:rsidP="00254A01">
            <w:pPr>
              <w:snapToGrid w:val="0"/>
              <w:jc w:val="center"/>
              <w:rPr>
                <w:szCs w:val="20"/>
              </w:rPr>
            </w:pPr>
          </w:p>
        </w:tc>
      </w:tr>
      <w:tr w:rsidR="00640CF6" w:rsidRPr="00F80D0B" w14:paraId="04F2022D" w14:textId="77777777" w:rsidTr="00254A01">
        <w:trPr>
          <w:gridAfter w:val="1"/>
          <w:wAfter w:w="24" w:type="dxa"/>
          <w:trHeight w:val="23"/>
        </w:trPr>
        <w:tc>
          <w:tcPr>
            <w:tcW w:w="817" w:type="dxa"/>
            <w:vMerge/>
            <w:tcBorders>
              <w:left w:val="double" w:sz="1" w:space="0" w:color="000000"/>
            </w:tcBorders>
            <w:vAlign w:val="center"/>
          </w:tcPr>
          <w:p w14:paraId="54BE8204"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2B8EA8CC"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1AEE6FAE"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483F2A52" w14:textId="77777777" w:rsidR="00640CF6" w:rsidRPr="00F80D0B" w:rsidRDefault="00640CF6" w:rsidP="00254A01">
            <w:pPr>
              <w:snapToGrid w:val="0"/>
              <w:jc w:val="center"/>
              <w:rPr>
                <w:szCs w:val="20"/>
              </w:rPr>
            </w:pPr>
            <w:r w:rsidRPr="00F80D0B">
              <w:rPr>
                <w:szCs w:val="20"/>
              </w:rPr>
              <w:t>2.3.2.9.</w:t>
            </w:r>
          </w:p>
        </w:tc>
        <w:tc>
          <w:tcPr>
            <w:tcW w:w="3843" w:type="dxa"/>
            <w:gridSpan w:val="2"/>
            <w:tcBorders>
              <w:top w:val="single" w:sz="4" w:space="0" w:color="000000"/>
              <w:left w:val="single" w:sz="4" w:space="0" w:color="000000"/>
              <w:bottom w:val="single" w:sz="4" w:space="0" w:color="000000"/>
            </w:tcBorders>
            <w:vAlign w:val="center"/>
          </w:tcPr>
          <w:p w14:paraId="3A4769E6"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vgrajeni sistemi aktivne požarne zaščite</w:t>
            </w:r>
          </w:p>
        </w:tc>
        <w:tc>
          <w:tcPr>
            <w:tcW w:w="1113" w:type="dxa"/>
            <w:tcBorders>
              <w:top w:val="single" w:sz="4" w:space="0" w:color="000000"/>
              <w:left w:val="single" w:sz="4" w:space="0" w:color="000000"/>
              <w:bottom w:val="single" w:sz="4" w:space="0" w:color="000000"/>
            </w:tcBorders>
            <w:vAlign w:val="center"/>
          </w:tcPr>
          <w:p w14:paraId="60B67BC9"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single" w:sz="4" w:space="0" w:color="000000"/>
              <w:right w:val="double" w:sz="1" w:space="0" w:color="000000"/>
            </w:tcBorders>
            <w:vAlign w:val="center"/>
          </w:tcPr>
          <w:p w14:paraId="53B7C90D" w14:textId="77777777" w:rsidR="00640CF6" w:rsidRPr="00F80D0B" w:rsidRDefault="00640CF6" w:rsidP="00254A01">
            <w:pPr>
              <w:snapToGrid w:val="0"/>
              <w:jc w:val="center"/>
              <w:rPr>
                <w:szCs w:val="20"/>
              </w:rPr>
            </w:pPr>
            <w:r w:rsidRPr="00F80D0B">
              <w:rPr>
                <w:szCs w:val="20"/>
              </w:rPr>
              <w:t>V stanovanju, vzdrževanje v skladu s predpisi in navodili dobaviteljev</w:t>
            </w:r>
          </w:p>
          <w:p w14:paraId="4CA8DB4D" w14:textId="77777777" w:rsidR="00640CF6" w:rsidRPr="00F80D0B" w:rsidRDefault="00640CF6" w:rsidP="00254A01">
            <w:pPr>
              <w:snapToGrid w:val="0"/>
              <w:jc w:val="center"/>
              <w:rPr>
                <w:szCs w:val="20"/>
              </w:rPr>
            </w:pPr>
          </w:p>
        </w:tc>
      </w:tr>
      <w:tr w:rsidR="00640CF6" w:rsidRPr="00F80D0B" w14:paraId="2EECF57B"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534A2CB9"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5FA28DC5"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7A25B33A"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1359B128" w14:textId="77777777" w:rsidR="00640CF6" w:rsidRPr="00F80D0B" w:rsidRDefault="00640CF6" w:rsidP="00254A01">
            <w:pPr>
              <w:snapToGrid w:val="0"/>
              <w:jc w:val="center"/>
              <w:rPr>
                <w:szCs w:val="20"/>
              </w:rPr>
            </w:pPr>
            <w:r w:rsidRPr="00F80D0B">
              <w:rPr>
                <w:szCs w:val="20"/>
              </w:rPr>
              <w:t>2.3.2.10.</w:t>
            </w:r>
          </w:p>
        </w:tc>
        <w:tc>
          <w:tcPr>
            <w:tcW w:w="3843" w:type="dxa"/>
            <w:gridSpan w:val="2"/>
            <w:tcBorders>
              <w:top w:val="single" w:sz="4" w:space="0" w:color="000000"/>
              <w:left w:val="single" w:sz="4" w:space="0" w:color="000000"/>
              <w:bottom w:val="double" w:sz="1" w:space="0" w:color="000000"/>
            </w:tcBorders>
            <w:vAlign w:val="center"/>
          </w:tcPr>
          <w:p w14:paraId="72EE1362"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požarnovarnostna zaščita električne napeljave</w:t>
            </w:r>
          </w:p>
        </w:tc>
        <w:tc>
          <w:tcPr>
            <w:tcW w:w="1113" w:type="dxa"/>
            <w:tcBorders>
              <w:top w:val="single" w:sz="4" w:space="0" w:color="000000"/>
              <w:left w:val="single" w:sz="4" w:space="0" w:color="000000"/>
              <w:bottom w:val="double" w:sz="1" w:space="0" w:color="000000"/>
            </w:tcBorders>
            <w:vAlign w:val="center"/>
          </w:tcPr>
          <w:p w14:paraId="326A9E39"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double" w:sz="1" w:space="0" w:color="000000"/>
              <w:right w:val="double" w:sz="1" w:space="0" w:color="000000"/>
            </w:tcBorders>
            <w:vAlign w:val="center"/>
          </w:tcPr>
          <w:p w14:paraId="3F44C1DB" w14:textId="77777777" w:rsidR="00640CF6" w:rsidRPr="00F80D0B" w:rsidRDefault="00640CF6" w:rsidP="00254A01">
            <w:pPr>
              <w:snapToGrid w:val="0"/>
              <w:jc w:val="center"/>
              <w:rPr>
                <w:szCs w:val="20"/>
              </w:rPr>
            </w:pPr>
            <w:r w:rsidRPr="00F80D0B">
              <w:rPr>
                <w:szCs w:val="20"/>
              </w:rPr>
              <w:t>V stanovanju, vzdrževanje v skladu s predpisi in navodili dobaviteljev</w:t>
            </w:r>
          </w:p>
          <w:p w14:paraId="4BCDBD88" w14:textId="77777777" w:rsidR="00640CF6" w:rsidRPr="00F80D0B" w:rsidRDefault="00640CF6" w:rsidP="00254A01">
            <w:pPr>
              <w:snapToGrid w:val="0"/>
              <w:jc w:val="center"/>
              <w:rPr>
                <w:szCs w:val="20"/>
              </w:rPr>
            </w:pPr>
          </w:p>
        </w:tc>
      </w:tr>
      <w:tr w:rsidR="00640CF6" w:rsidRPr="00F80D0B" w14:paraId="2FFBCD6B"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539238D0" w14:textId="77777777" w:rsidR="00640CF6" w:rsidRPr="00F80D0B" w:rsidRDefault="00640CF6" w:rsidP="00254A01">
            <w:pPr>
              <w:snapToGrid w:val="0"/>
              <w:jc w:val="center"/>
              <w:rPr>
                <w:szCs w:val="20"/>
              </w:rPr>
            </w:pPr>
            <w:r w:rsidRPr="00F80D0B">
              <w:rPr>
                <w:szCs w:val="20"/>
              </w:rPr>
              <w:t>28.</w:t>
            </w:r>
          </w:p>
        </w:tc>
        <w:tc>
          <w:tcPr>
            <w:tcW w:w="1451" w:type="dxa"/>
            <w:vMerge w:val="restart"/>
            <w:tcBorders>
              <w:top w:val="double" w:sz="1" w:space="0" w:color="000000"/>
              <w:left w:val="single" w:sz="4" w:space="0" w:color="000000"/>
            </w:tcBorders>
            <w:vAlign w:val="center"/>
          </w:tcPr>
          <w:p w14:paraId="2B9A6831" w14:textId="77777777" w:rsidR="00640CF6" w:rsidRPr="00F80D0B" w:rsidRDefault="00640CF6" w:rsidP="00254A01">
            <w:pPr>
              <w:snapToGrid w:val="0"/>
              <w:jc w:val="center"/>
              <w:rPr>
                <w:b/>
                <w:szCs w:val="20"/>
              </w:rPr>
            </w:pPr>
            <w:r w:rsidRPr="00F80D0B">
              <w:rPr>
                <w:b/>
                <w:szCs w:val="20"/>
              </w:rPr>
              <w:t>2.4.0.0.</w:t>
            </w:r>
          </w:p>
        </w:tc>
        <w:tc>
          <w:tcPr>
            <w:tcW w:w="2802" w:type="dxa"/>
            <w:vMerge w:val="restart"/>
            <w:tcBorders>
              <w:top w:val="double" w:sz="1" w:space="0" w:color="000000"/>
              <w:left w:val="single" w:sz="4" w:space="0" w:color="000000"/>
            </w:tcBorders>
            <w:vAlign w:val="center"/>
          </w:tcPr>
          <w:p w14:paraId="5D9BF777" w14:textId="77777777" w:rsidR="00640CF6" w:rsidRPr="00F80D0B" w:rsidRDefault="00640CF6" w:rsidP="00254A01">
            <w:pPr>
              <w:snapToGrid w:val="0"/>
              <w:jc w:val="center"/>
              <w:rPr>
                <w:b/>
                <w:szCs w:val="20"/>
              </w:rPr>
            </w:pPr>
            <w:r w:rsidRPr="00F80D0B">
              <w:rPr>
                <w:b/>
                <w:szCs w:val="20"/>
              </w:rPr>
              <w:t>PLIN</w:t>
            </w:r>
          </w:p>
        </w:tc>
        <w:tc>
          <w:tcPr>
            <w:tcW w:w="1275" w:type="dxa"/>
            <w:tcBorders>
              <w:top w:val="double" w:sz="1" w:space="0" w:color="000000"/>
              <w:left w:val="single" w:sz="4" w:space="0" w:color="000000"/>
              <w:bottom w:val="single" w:sz="4" w:space="0" w:color="000000"/>
            </w:tcBorders>
            <w:vAlign w:val="center"/>
          </w:tcPr>
          <w:p w14:paraId="43717E00" w14:textId="77777777" w:rsidR="00640CF6" w:rsidRPr="00F80D0B" w:rsidRDefault="00640CF6" w:rsidP="00254A01">
            <w:pPr>
              <w:snapToGrid w:val="0"/>
              <w:jc w:val="center"/>
              <w:rPr>
                <w:szCs w:val="20"/>
              </w:rPr>
            </w:pPr>
            <w:r w:rsidRPr="00F80D0B">
              <w:rPr>
                <w:szCs w:val="20"/>
              </w:rPr>
              <w:t>2.4.2.0.</w:t>
            </w:r>
          </w:p>
        </w:tc>
        <w:tc>
          <w:tcPr>
            <w:tcW w:w="3843" w:type="dxa"/>
            <w:gridSpan w:val="2"/>
            <w:tcBorders>
              <w:top w:val="double" w:sz="1" w:space="0" w:color="000000"/>
              <w:left w:val="single" w:sz="4" w:space="0" w:color="000000"/>
              <w:bottom w:val="single" w:sz="4" w:space="0" w:color="000000"/>
            </w:tcBorders>
            <w:vAlign w:val="center"/>
          </w:tcPr>
          <w:p w14:paraId="73FBA3C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plinska instalacija samo v kuhinji in sanitarijah</w:t>
            </w:r>
          </w:p>
        </w:tc>
        <w:tc>
          <w:tcPr>
            <w:tcW w:w="1113" w:type="dxa"/>
            <w:tcBorders>
              <w:top w:val="double" w:sz="1" w:space="0" w:color="000000"/>
              <w:left w:val="single" w:sz="4" w:space="0" w:color="000000"/>
              <w:bottom w:val="single" w:sz="4" w:space="0" w:color="000000"/>
            </w:tcBorders>
            <w:vAlign w:val="center"/>
          </w:tcPr>
          <w:p w14:paraId="17C825ED" w14:textId="77777777" w:rsidR="00640CF6" w:rsidRPr="00F80D0B" w:rsidRDefault="00640CF6" w:rsidP="00254A01">
            <w:pPr>
              <w:snapToGrid w:val="0"/>
              <w:jc w:val="center"/>
              <w:rPr>
                <w:szCs w:val="20"/>
              </w:rPr>
            </w:pPr>
            <w:r w:rsidRPr="00F80D0B">
              <w:rPr>
                <w:szCs w:val="20"/>
              </w:rPr>
              <w:t>30</w:t>
            </w:r>
          </w:p>
        </w:tc>
        <w:tc>
          <w:tcPr>
            <w:tcW w:w="3531" w:type="dxa"/>
            <w:tcBorders>
              <w:top w:val="double" w:sz="1" w:space="0" w:color="000000"/>
              <w:left w:val="single" w:sz="4" w:space="0" w:color="000000"/>
              <w:bottom w:val="single" w:sz="4" w:space="0" w:color="000000"/>
              <w:right w:val="double" w:sz="1" w:space="0" w:color="000000"/>
            </w:tcBorders>
            <w:vAlign w:val="center"/>
          </w:tcPr>
          <w:p w14:paraId="7463B3F6" w14:textId="77777777" w:rsidR="00640CF6" w:rsidRPr="00F80D0B" w:rsidRDefault="00640CF6" w:rsidP="00254A01">
            <w:pPr>
              <w:snapToGrid w:val="0"/>
              <w:jc w:val="center"/>
              <w:rPr>
                <w:szCs w:val="20"/>
              </w:rPr>
            </w:pPr>
            <w:r w:rsidRPr="00F80D0B">
              <w:rPr>
                <w:szCs w:val="20"/>
              </w:rPr>
              <w:t xml:space="preserve">Redno čiščenje, kontrola ali zamenjava gorilnikov, kontrola nepropustnosti za plin, zamenjava </w:t>
            </w:r>
            <w:r w:rsidRPr="00F80D0B">
              <w:rPr>
                <w:szCs w:val="20"/>
              </w:rPr>
              <w:lastRenderedPageBreak/>
              <w:t>tesnil ipd.</w:t>
            </w:r>
          </w:p>
        </w:tc>
      </w:tr>
      <w:tr w:rsidR="00640CF6" w:rsidRPr="00F80D0B" w14:paraId="7710AE8F" w14:textId="77777777" w:rsidTr="00254A01">
        <w:trPr>
          <w:gridAfter w:val="1"/>
          <w:wAfter w:w="24" w:type="dxa"/>
          <w:trHeight w:val="23"/>
        </w:trPr>
        <w:tc>
          <w:tcPr>
            <w:tcW w:w="817" w:type="dxa"/>
            <w:vMerge/>
            <w:tcBorders>
              <w:left w:val="double" w:sz="1" w:space="0" w:color="000000"/>
            </w:tcBorders>
            <w:vAlign w:val="center"/>
          </w:tcPr>
          <w:p w14:paraId="6A044ED2"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4250BD09"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2E70C79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7A55348" w14:textId="77777777" w:rsidR="00640CF6" w:rsidRPr="00F80D0B" w:rsidRDefault="00640CF6" w:rsidP="00254A01">
            <w:pPr>
              <w:snapToGrid w:val="0"/>
              <w:jc w:val="center"/>
              <w:rPr>
                <w:szCs w:val="20"/>
              </w:rPr>
            </w:pPr>
            <w:r w:rsidRPr="00F80D0B">
              <w:rPr>
                <w:szCs w:val="20"/>
              </w:rPr>
              <w:t>2.4.2.2.</w:t>
            </w:r>
          </w:p>
        </w:tc>
        <w:tc>
          <w:tcPr>
            <w:tcW w:w="3843" w:type="dxa"/>
            <w:gridSpan w:val="2"/>
            <w:tcBorders>
              <w:top w:val="single" w:sz="4" w:space="0" w:color="000000"/>
              <w:left w:val="single" w:sz="4" w:space="0" w:color="000000"/>
              <w:bottom w:val="single" w:sz="4" w:space="0" w:color="000000"/>
            </w:tcBorders>
            <w:vAlign w:val="center"/>
          </w:tcPr>
          <w:p w14:paraId="5C78B4D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plinska ura</w:t>
            </w:r>
          </w:p>
        </w:tc>
        <w:tc>
          <w:tcPr>
            <w:tcW w:w="1113" w:type="dxa"/>
            <w:tcBorders>
              <w:top w:val="single" w:sz="4" w:space="0" w:color="000000"/>
              <w:left w:val="single" w:sz="4" w:space="0" w:color="000000"/>
              <w:bottom w:val="single" w:sz="4" w:space="0" w:color="000000"/>
            </w:tcBorders>
            <w:vAlign w:val="center"/>
          </w:tcPr>
          <w:p w14:paraId="1DBD9097" w14:textId="77777777" w:rsidR="00640CF6" w:rsidRPr="00F80D0B" w:rsidRDefault="00640CF6" w:rsidP="00254A01">
            <w:pPr>
              <w:snapToGrid w:val="0"/>
              <w:jc w:val="center"/>
              <w:rPr>
                <w:szCs w:val="20"/>
              </w:rPr>
            </w:pPr>
            <w:r w:rsidRPr="00F80D0B">
              <w:rPr>
                <w:szCs w:val="20"/>
              </w:rPr>
              <w:t>15</w:t>
            </w:r>
          </w:p>
        </w:tc>
        <w:tc>
          <w:tcPr>
            <w:tcW w:w="3531" w:type="dxa"/>
            <w:tcBorders>
              <w:top w:val="single" w:sz="4" w:space="0" w:color="000000"/>
              <w:left w:val="single" w:sz="4" w:space="0" w:color="000000"/>
              <w:bottom w:val="single" w:sz="4" w:space="0" w:color="000000"/>
              <w:right w:val="double" w:sz="1" w:space="0" w:color="000000"/>
            </w:tcBorders>
            <w:vAlign w:val="center"/>
          </w:tcPr>
          <w:p w14:paraId="0C60C275" w14:textId="77777777" w:rsidR="00640CF6" w:rsidRPr="00F80D0B" w:rsidRDefault="00640CF6" w:rsidP="00254A01">
            <w:pPr>
              <w:snapToGrid w:val="0"/>
              <w:jc w:val="center"/>
              <w:rPr>
                <w:szCs w:val="20"/>
              </w:rPr>
            </w:pPr>
            <w:r w:rsidRPr="00F80D0B">
              <w:rPr>
                <w:szCs w:val="20"/>
              </w:rPr>
              <w:t>Čiščenje in servisiranje plinske ure v stanovanju.</w:t>
            </w:r>
          </w:p>
        </w:tc>
      </w:tr>
      <w:tr w:rsidR="00640CF6" w:rsidRPr="00F80D0B" w14:paraId="2183E174" w14:textId="77777777" w:rsidTr="00254A01">
        <w:trPr>
          <w:gridAfter w:val="1"/>
          <w:wAfter w:w="24" w:type="dxa"/>
          <w:trHeight w:val="23"/>
        </w:trPr>
        <w:tc>
          <w:tcPr>
            <w:tcW w:w="817" w:type="dxa"/>
            <w:vMerge/>
            <w:tcBorders>
              <w:left w:val="double" w:sz="1" w:space="0" w:color="000000"/>
            </w:tcBorders>
            <w:vAlign w:val="center"/>
          </w:tcPr>
          <w:p w14:paraId="56059CA8"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3057CAD9"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330DBD4D"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3123FDFA" w14:textId="77777777" w:rsidR="00640CF6" w:rsidRPr="00F80D0B" w:rsidRDefault="00640CF6" w:rsidP="00254A01">
            <w:pPr>
              <w:snapToGrid w:val="0"/>
              <w:jc w:val="center"/>
              <w:rPr>
                <w:szCs w:val="20"/>
              </w:rPr>
            </w:pPr>
            <w:r w:rsidRPr="00F80D0B">
              <w:rPr>
                <w:szCs w:val="20"/>
              </w:rPr>
              <w:t>2.4.2.4.</w:t>
            </w:r>
          </w:p>
        </w:tc>
        <w:tc>
          <w:tcPr>
            <w:tcW w:w="3843" w:type="dxa"/>
            <w:gridSpan w:val="2"/>
            <w:tcBorders>
              <w:top w:val="single" w:sz="4" w:space="0" w:color="000000"/>
              <w:left w:val="single" w:sz="4" w:space="0" w:color="000000"/>
              <w:bottom w:val="single" w:sz="4" w:space="0" w:color="000000"/>
            </w:tcBorders>
            <w:vAlign w:val="center"/>
          </w:tcPr>
          <w:p w14:paraId="4CD332D7"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priključek na plinsko omrežje</w:t>
            </w:r>
          </w:p>
        </w:tc>
        <w:tc>
          <w:tcPr>
            <w:tcW w:w="1113" w:type="dxa"/>
            <w:tcBorders>
              <w:top w:val="single" w:sz="4" w:space="0" w:color="000000"/>
              <w:left w:val="single" w:sz="4" w:space="0" w:color="000000"/>
              <w:bottom w:val="single" w:sz="4" w:space="0" w:color="000000"/>
            </w:tcBorders>
            <w:vAlign w:val="center"/>
          </w:tcPr>
          <w:p w14:paraId="5D5245D5" w14:textId="77777777" w:rsidR="00640CF6" w:rsidRPr="00F80D0B" w:rsidRDefault="00640CF6" w:rsidP="00254A01">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384DF384" w14:textId="77777777" w:rsidR="00640CF6" w:rsidRPr="00F80D0B" w:rsidRDefault="00640CF6" w:rsidP="00254A01">
            <w:pPr>
              <w:snapToGrid w:val="0"/>
              <w:jc w:val="center"/>
              <w:rPr>
                <w:szCs w:val="20"/>
              </w:rPr>
            </w:pPr>
            <w:r w:rsidRPr="00F80D0B">
              <w:rPr>
                <w:szCs w:val="20"/>
              </w:rPr>
              <w:t>Redno čiščenje, vzdrževanje, kontrola prepustnosti, zamenjava tesnil v stanovanju</w:t>
            </w:r>
          </w:p>
        </w:tc>
      </w:tr>
      <w:tr w:rsidR="00640CF6" w:rsidRPr="00F80D0B" w14:paraId="0BB02AA6"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5B6CD217"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78C4A9F9"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2BB9ABB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0CFC976C" w14:textId="77777777" w:rsidR="00640CF6" w:rsidRPr="00F80D0B" w:rsidRDefault="00640CF6" w:rsidP="00254A01">
            <w:pPr>
              <w:snapToGrid w:val="0"/>
              <w:jc w:val="center"/>
              <w:rPr>
                <w:szCs w:val="20"/>
              </w:rPr>
            </w:pPr>
            <w:r w:rsidRPr="00F80D0B">
              <w:rPr>
                <w:szCs w:val="20"/>
              </w:rPr>
              <w:t>2.4.2.5.</w:t>
            </w:r>
          </w:p>
        </w:tc>
        <w:tc>
          <w:tcPr>
            <w:tcW w:w="3843" w:type="dxa"/>
            <w:gridSpan w:val="2"/>
            <w:tcBorders>
              <w:top w:val="single" w:sz="4" w:space="0" w:color="000000"/>
              <w:left w:val="single" w:sz="4" w:space="0" w:color="000000"/>
              <w:bottom w:val="double" w:sz="1" w:space="0" w:color="000000"/>
            </w:tcBorders>
            <w:vAlign w:val="center"/>
          </w:tcPr>
          <w:p w14:paraId="5149AFD9"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univerzalni plinski pretočni grelnik</w:t>
            </w:r>
          </w:p>
        </w:tc>
        <w:tc>
          <w:tcPr>
            <w:tcW w:w="1113" w:type="dxa"/>
            <w:tcBorders>
              <w:top w:val="single" w:sz="4" w:space="0" w:color="000000"/>
              <w:left w:val="single" w:sz="4" w:space="0" w:color="000000"/>
              <w:bottom w:val="double" w:sz="1" w:space="0" w:color="000000"/>
            </w:tcBorders>
            <w:vAlign w:val="center"/>
          </w:tcPr>
          <w:p w14:paraId="12EBF8B8"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double" w:sz="1" w:space="0" w:color="000000"/>
              <w:right w:val="double" w:sz="1" w:space="0" w:color="000000"/>
            </w:tcBorders>
            <w:vAlign w:val="center"/>
          </w:tcPr>
          <w:p w14:paraId="01B15901" w14:textId="77777777" w:rsidR="00640CF6" w:rsidRPr="00F80D0B" w:rsidRDefault="00640CF6" w:rsidP="00254A01">
            <w:pPr>
              <w:snapToGrid w:val="0"/>
              <w:jc w:val="center"/>
              <w:rPr>
                <w:szCs w:val="20"/>
              </w:rPr>
            </w:pPr>
            <w:r w:rsidRPr="00F80D0B">
              <w:rPr>
                <w:szCs w:val="20"/>
              </w:rPr>
              <w:t>Redno čiščenje, zamenjava rešetke, gumbov, dovodnih cevi, kontrola nepropustnosti naprav za plin v stanovanju.</w:t>
            </w:r>
          </w:p>
        </w:tc>
      </w:tr>
      <w:tr w:rsidR="00640CF6" w:rsidRPr="00F80D0B" w14:paraId="443CFECC"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0060C707" w14:textId="77777777" w:rsidR="00640CF6" w:rsidRPr="00F80D0B" w:rsidRDefault="00640CF6" w:rsidP="00254A01">
            <w:pPr>
              <w:snapToGrid w:val="0"/>
              <w:jc w:val="center"/>
              <w:rPr>
                <w:szCs w:val="20"/>
              </w:rPr>
            </w:pPr>
            <w:r w:rsidRPr="00F80D0B">
              <w:rPr>
                <w:szCs w:val="20"/>
              </w:rPr>
              <w:t>29.</w:t>
            </w:r>
          </w:p>
        </w:tc>
        <w:tc>
          <w:tcPr>
            <w:tcW w:w="1451" w:type="dxa"/>
            <w:vMerge w:val="restart"/>
            <w:tcBorders>
              <w:top w:val="double" w:sz="1" w:space="0" w:color="000000"/>
              <w:left w:val="single" w:sz="4" w:space="0" w:color="000000"/>
            </w:tcBorders>
            <w:vAlign w:val="center"/>
          </w:tcPr>
          <w:p w14:paraId="1BBFFBCD" w14:textId="77777777" w:rsidR="00640CF6" w:rsidRPr="00F80D0B" w:rsidRDefault="00640CF6" w:rsidP="00254A01">
            <w:pPr>
              <w:snapToGrid w:val="0"/>
              <w:jc w:val="center"/>
              <w:rPr>
                <w:b/>
                <w:szCs w:val="20"/>
              </w:rPr>
            </w:pPr>
            <w:r w:rsidRPr="00F80D0B">
              <w:rPr>
                <w:b/>
                <w:szCs w:val="20"/>
              </w:rPr>
              <w:t>2.5.2.0.</w:t>
            </w:r>
          </w:p>
        </w:tc>
        <w:tc>
          <w:tcPr>
            <w:tcW w:w="2802" w:type="dxa"/>
            <w:vMerge w:val="restart"/>
            <w:tcBorders>
              <w:top w:val="double" w:sz="1" w:space="0" w:color="000000"/>
              <w:left w:val="single" w:sz="4" w:space="0" w:color="000000"/>
            </w:tcBorders>
            <w:vAlign w:val="center"/>
          </w:tcPr>
          <w:p w14:paraId="2F2BAEC3" w14:textId="77777777" w:rsidR="00640CF6" w:rsidRPr="00F80D0B" w:rsidRDefault="00640CF6" w:rsidP="00254A01">
            <w:pPr>
              <w:snapToGrid w:val="0"/>
              <w:jc w:val="center"/>
              <w:rPr>
                <w:b/>
                <w:szCs w:val="20"/>
              </w:rPr>
            </w:pPr>
            <w:r w:rsidRPr="00F80D0B">
              <w:rPr>
                <w:b/>
                <w:szCs w:val="20"/>
              </w:rPr>
              <w:t>RAZVODNO OMREŽJE OGREVANJA Z ZASUNI IN VENTILI</w:t>
            </w:r>
          </w:p>
        </w:tc>
        <w:tc>
          <w:tcPr>
            <w:tcW w:w="1275" w:type="dxa"/>
            <w:tcBorders>
              <w:top w:val="double" w:sz="1" w:space="0" w:color="000000"/>
              <w:left w:val="single" w:sz="4" w:space="0" w:color="000000"/>
              <w:bottom w:val="single" w:sz="4" w:space="0" w:color="000000"/>
            </w:tcBorders>
            <w:vAlign w:val="center"/>
          </w:tcPr>
          <w:p w14:paraId="39DC2E1E" w14:textId="77777777" w:rsidR="00640CF6" w:rsidRPr="00F80D0B" w:rsidRDefault="00640CF6" w:rsidP="00254A01">
            <w:pPr>
              <w:snapToGrid w:val="0"/>
              <w:jc w:val="center"/>
              <w:rPr>
                <w:szCs w:val="20"/>
              </w:rPr>
            </w:pPr>
            <w:r w:rsidRPr="00F80D0B">
              <w:rPr>
                <w:szCs w:val="20"/>
              </w:rPr>
              <w:t>2.5.2.5.</w:t>
            </w:r>
          </w:p>
        </w:tc>
        <w:tc>
          <w:tcPr>
            <w:tcW w:w="3843" w:type="dxa"/>
            <w:gridSpan w:val="2"/>
            <w:tcBorders>
              <w:top w:val="double" w:sz="1" w:space="0" w:color="000000"/>
              <w:left w:val="single" w:sz="4" w:space="0" w:color="000000"/>
              <w:bottom w:val="single" w:sz="4" w:space="0" w:color="000000"/>
            </w:tcBorders>
            <w:vAlign w:val="center"/>
          </w:tcPr>
          <w:p w14:paraId="4EE20AB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radiatorji iz litega železa</w:t>
            </w:r>
          </w:p>
        </w:tc>
        <w:tc>
          <w:tcPr>
            <w:tcW w:w="1113" w:type="dxa"/>
            <w:tcBorders>
              <w:top w:val="double" w:sz="1" w:space="0" w:color="000000"/>
              <w:left w:val="single" w:sz="4" w:space="0" w:color="000000"/>
              <w:bottom w:val="single" w:sz="4" w:space="0" w:color="000000"/>
            </w:tcBorders>
            <w:vAlign w:val="center"/>
          </w:tcPr>
          <w:p w14:paraId="50C27136" w14:textId="77777777" w:rsidR="00640CF6" w:rsidRPr="00F80D0B" w:rsidRDefault="00640CF6" w:rsidP="00254A01">
            <w:pPr>
              <w:snapToGrid w:val="0"/>
              <w:jc w:val="center"/>
              <w:rPr>
                <w:szCs w:val="20"/>
              </w:rPr>
            </w:pPr>
            <w:r w:rsidRPr="00F80D0B">
              <w:rPr>
                <w:szCs w:val="20"/>
              </w:rPr>
              <w:t>40</w:t>
            </w:r>
          </w:p>
        </w:tc>
        <w:tc>
          <w:tcPr>
            <w:tcW w:w="3531" w:type="dxa"/>
            <w:tcBorders>
              <w:top w:val="double" w:sz="1" w:space="0" w:color="000000"/>
              <w:left w:val="single" w:sz="4" w:space="0" w:color="000000"/>
              <w:bottom w:val="single" w:sz="4" w:space="0" w:color="000000"/>
              <w:right w:val="double" w:sz="1" w:space="0" w:color="000000"/>
            </w:tcBorders>
            <w:vAlign w:val="center"/>
          </w:tcPr>
          <w:p w14:paraId="4E7E172F" w14:textId="77777777" w:rsidR="00640CF6" w:rsidRPr="00F80D0B" w:rsidRDefault="00640CF6" w:rsidP="00254A01">
            <w:pPr>
              <w:snapToGrid w:val="0"/>
              <w:jc w:val="center"/>
              <w:rPr>
                <w:szCs w:val="20"/>
              </w:rPr>
            </w:pPr>
          </w:p>
          <w:p w14:paraId="564C357F" w14:textId="77777777" w:rsidR="00640CF6" w:rsidRPr="00F80D0B" w:rsidRDefault="00640CF6" w:rsidP="00254A01">
            <w:pPr>
              <w:snapToGrid w:val="0"/>
              <w:jc w:val="center"/>
              <w:rPr>
                <w:szCs w:val="20"/>
              </w:rPr>
            </w:pPr>
            <w:r w:rsidRPr="00F80D0B">
              <w:rPr>
                <w:szCs w:val="20"/>
              </w:rPr>
              <w:t>Popravilo ali zamenjava ventilov, tesnil in zamenjava kolesc na ventilu v stanovanju, zatesnitev radiatorjev, praznjenje sistema ogrevanja</w:t>
            </w:r>
          </w:p>
          <w:p w14:paraId="44AD37A8" w14:textId="77777777" w:rsidR="00640CF6" w:rsidRPr="00F80D0B" w:rsidRDefault="00640CF6" w:rsidP="00254A01">
            <w:pPr>
              <w:snapToGrid w:val="0"/>
              <w:jc w:val="center"/>
              <w:rPr>
                <w:szCs w:val="20"/>
              </w:rPr>
            </w:pPr>
          </w:p>
        </w:tc>
      </w:tr>
      <w:tr w:rsidR="00640CF6" w:rsidRPr="00F80D0B" w14:paraId="12A34BF6" w14:textId="77777777" w:rsidTr="00254A01">
        <w:trPr>
          <w:gridAfter w:val="1"/>
          <w:wAfter w:w="24" w:type="dxa"/>
          <w:trHeight w:val="23"/>
        </w:trPr>
        <w:tc>
          <w:tcPr>
            <w:tcW w:w="817" w:type="dxa"/>
            <w:vMerge/>
            <w:tcBorders>
              <w:left w:val="double" w:sz="1" w:space="0" w:color="000000"/>
            </w:tcBorders>
            <w:vAlign w:val="center"/>
          </w:tcPr>
          <w:p w14:paraId="7307BEFC"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B36B273"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C68A4A4"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58110A0" w14:textId="77777777" w:rsidR="00640CF6" w:rsidRPr="00F80D0B" w:rsidRDefault="00640CF6" w:rsidP="00254A01">
            <w:pPr>
              <w:snapToGrid w:val="0"/>
              <w:jc w:val="center"/>
              <w:rPr>
                <w:szCs w:val="20"/>
              </w:rPr>
            </w:pPr>
            <w:r w:rsidRPr="00F80D0B">
              <w:rPr>
                <w:szCs w:val="20"/>
              </w:rPr>
              <w:t>2.5.2.6.</w:t>
            </w:r>
          </w:p>
        </w:tc>
        <w:tc>
          <w:tcPr>
            <w:tcW w:w="3843" w:type="dxa"/>
            <w:gridSpan w:val="2"/>
            <w:tcBorders>
              <w:top w:val="single" w:sz="4" w:space="0" w:color="000000"/>
              <w:left w:val="single" w:sz="4" w:space="0" w:color="000000"/>
              <w:bottom w:val="single" w:sz="4" w:space="0" w:color="000000"/>
            </w:tcBorders>
            <w:vAlign w:val="center"/>
          </w:tcPr>
          <w:p w14:paraId="2367BD4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radiatorji iz jeklene pločevine</w:t>
            </w:r>
          </w:p>
        </w:tc>
        <w:tc>
          <w:tcPr>
            <w:tcW w:w="1113" w:type="dxa"/>
            <w:tcBorders>
              <w:top w:val="single" w:sz="4" w:space="0" w:color="000000"/>
              <w:left w:val="single" w:sz="4" w:space="0" w:color="000000"/>
              <w:bottom w:val="single" w:sz="4" w:space="0" w:color="000000"/>
            </w:tcBorders>
            <w:vAlign w:val="center"/>
          </w:tcPr>
          <w:p w14:paraId="5DD5A0B0"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678273D9" w14:textId="77777777" w:rsidR="00640CF6" w:rsidRPr="00F80D0B" w:rsidRDefault="00640CF6" w:rsidP="00254A01">
            <w:pPr>
              <w:snapToGrid w:val="0"/>
              <w:jc w:val="center"/>
              <w:rPr>
                <w:szCs w:val="20"/>
              </w:rPr>
            </w:pPr>
            <w:r w:rsidRPr="00F80D0B">
              <w:rPr>
                <w:szCs w:val="20"/>
              </w:rPr>
              <w:t>Popravilo ali zamenjava ventilov, tesnil in zamenjava kolesc na ventilu v stanovanju, zatesnitev radiatorjev, praznjenje sistema ogrevanja</w:t>
            </w:r>
          </w:p>
        </w:tc>
      </w:tr>
      <w:tr w:rsidR="00640CF6" w:rsidRPr="00F80D0B" w14:paraId="5545374F" w14:textId="77777777" w:rsidTr="00254A01">
        <w:trPr>
          <w:gridAfter w:val="1"/>
          <w:wAfter w:w="24" w:type="dxa"/>
          <w:trHeight w:val="23"/>
        </w:trPr>
        <w:tc>
          <w:tcPr>
            <w:tcW w:w="817" w:type="dxa"/>
            <w:vMerge/>
            <w:tcBorders>
              <w:left w:val="double" w:sz="1" w:space="0" w:color="000000"/>
            </w:tcBorders>
            <w:vAlign w:val="center"/>
          </w:tcPr>
          <w:p w14:paraId="1DA5E713"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009E7B0E"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5AE36F92"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623C29AD" w14:textId="77777777" w:rsidR="00640CF6" w:rsidRPr="00F80D0B" w:rsidRDefault="00640CF6" w:rsidP="00254A01">
            <w:pPr>
              <w:snapToGrid w:val="0"/>
              <w:jc w:val="center"/>
              <w:rPr>
                <w:szCs w:val="20"/>
              </w:rPr>
            </w:pPr>
            <w:r w:rsidRPr="00F80D0B">
              <w:rPr>
                <w:szCs w:val="20"/>
              </w:rPr>
              <w:t>2.5.2.7.</w:t>
            </w:r>
          </w:p>
        </w:tc>
        <w:tc>
          <w:tcPr>
            <w:tcW w:w="3843" w:type="dxa"/>
            <w:gridSpan w:val="2"/>
            <w:tcBorders>
              <w:top w:val="single" w:sz="4" w:space="0" w:color="000000"/>
              <w:left w:val="single" w:sz="4" w:space="0" w:color="000000"/>
              <w:bottom w:val="single" w:sz="4" w:space="0" w:color="000000"/>
            </w:tcBorders>
            <w:vAlign w:val="center"/>
          </w:tcPr>
          <w:p w14:paraId="3917BDE5"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radiatorji iz lahke pločevine</w:t>
            </w:r>
          </w:p>
        </w:tc>
        <w:tc>
          <w:tcPr>
            <w:tcW w:w="1113" w:type="dxa"/>
            <w:tcBorders>
              <w:top w:val="single" w:sz="4" w:space="0" w:color="000000"/>
              <w:left w:val="single" w:sz="4" w:space="0" w:color="000000"/>
              <w:bottom w:val="single" w:sz="4" w:space="0" w:color="000000"/>
            </w:tcBorders>
            <w:vAlign w:val="center"/>
          </w:tcPr>
          <w:p w14:paraId="5EDCD12E" w14:textId="77777777" w:rsidR="00640CF6" w:rsidRPr="00F80D0B" w:rsidRDefault="00640CF6" w:rsidP="00254A01">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5851CD7E" w14:textId="77777777" w:rsidR="00640CF6" w:rsidRPr="00F80D0B" w:rsidRDefault="00640CF6" w:rsidP="00254A01">
            <w:pPr>
              <w:snapToGrid w:val="0"/>
              <w:jc w:val="center"/>
              <w:rPr>
                <w:szCs w:val="20"/>
              </w:rPr>
            </w:pPr>
            <w:r w:rsidRPr="00F80D0B">
              <w:rPr>
                <w:szCs w:val="20"/>
              </w:rPr>
              <w:t>Popravilo ali zamenjava ventilov, tesnil in zamenjava kolesc na ventilu v stanovanju, zatesnitev radiatorjev, praznjenje sistema ogrevanja</w:t>
            </w:r>
          </w:p>
        </w:tc>
      </w:tr>
      <w:tr w:rsidR="00640CF6" w:rsidRPr="00F80D0B" w14:paraId="2D9D83D5" w14:textId="77777777" w:rsidTr="00254A01">
        <w:trPr>
          <w:gridAfter w:val="1"/>
          <w:wAfter w:w="24" w:type="dxa"/>
          <w:trHeight w:val="23"/>
        </w:trPr>
        <w:tc>
          <w:tcPr>
            <w:tcW w:w="817" w:type="dxa"/>
            <w:vMerge/>
            <w:tcBorders>
              <w:left w:val="double" w:sz="1" w:space="0" w:color="000000"/>
            </w:tcBorders>
            <w:vAlign w:val="center"/>
          </w:tcPr>
          <w:p w14:paraId="5B67B80D" w14:textId="77777777" w:rsidR="00640CF6" w:rsidRPr="00F80D0B" w:rsidRDefault="00640CF6" w:rsidP="00254A01">
            <w:pPr>
              <w:jc w:val="center"/>
              <w:rPr>
                <w:szCs w:val="20"/>
              </w:rPr>
            </w:pPr>
          </w:p>
        </w:tc>
        <w:tc>
          <w:tcPr>
            <w:tcW w:w="1451" w:type="dxa"/>
            <w:vMerge/>
            <w:tcBorders>
              <w:left w:val="single" w:sz="4" w:space="0" w:color="000000"/>
            </w:tcBorders>
            <w:vAlign w:val="center"/>
          </w:tcPr>
          <w:p w14:paraId="350CA935" w14:textId="77777777" w:rsidR="00640CF6" w:rsidRPr="00F80D0B" w:rsidRDefault="00640CF6" w:rsidP="00254A01">
            <w:pPr>
              <w:jc w:val="center"/>
              <w:rPr>
                <w:szCs w:val="20"/>
              </w:rPr>
            </w:pPr>
          </w:p>
        </w:tc>
        <w:tc>
          <w:tcPr>
            <w:tcW w:w="2802" w:type="dxa"/>
            <w:vMerge/>
            <w:tcBorders>
              <w:left w:val="single" w:sz="4" w:space="0" w:color="000000"/>
            </w:tcBorders>
            <w:vAlign w:val="center"/>
          </w:tcPr>
          <w:p w14:paraId="41C431F7"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single" w:sz="4" w:space="0" w:color="000000"/>
            </w:tcBorders>
            <w:vAlign w:val="center"/>
          </w:tcPr>
          <w:p w14:paraId="1EBDB729" w14:textId="77777777" w:rsidR="00640CF6" w:rsidRPr="00F80D0B" w:rsidRDefault="00640CF6" w:rsidP="00254A01">
            <w:pPr>
              <w:snapToGrid w:val="0"/>
              <w:jc w:val="center"/>
              <w:rPr>
                <w:szCs w:val="20"/>
              </w:rPr>
            </w:pPr>
            <w:r w:rsidRPr="00F80D0B">
              <w:rPr>
                <w:szCs w:val="20"/>
              </w:rPr>
              <w:t>2.5.2.8.</w:t>
            </w:r>
          </w:p>
        </w:tc>
        <w:tc>
          <w:tcPr>
            <w:tcW w:w="3843" w:type="dxa"/>
            <w:gridSpan w:val="2"/>
            <w:tcBorders>
              <w:top w:val="single" w:sz="4" w:space="0" w:color="000000"/>
              <w:left w:val="single" w:sz="4" w:space="0" w:color="000000"/>
              <w:bottom w:val="single" w:sz="4" w:space="0" w:color="000000"/>
            </w:tcBorders>
            <w:vAlign w:val="center"/>
          </w:tcPr>
          <w:p w14:paraId="6F285EFB"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proofErr w:type="spellStart"/>
            <w:r w:rsidRPr="00F80D0B">
              <w:rPr>
                <w:szCs w:val="20"/>
              </w:rPr>
              <w:t>konvektorji</w:t>
            </w:r>
            <w:proofErr w:type="spellEnd"/>
            <w:r w:rsidRPr="00F80D0B">
              <w:rPr>
                <w:szCs w:val="20"/>
              </w:rPr>
              <w:t xml:space="preserve"> za vzdrževanje klime</w:t>
            </w:r>
          </w:p>
        </w:tc>
        <w:tc>
          <w:tcPr>
            <w:tcW w:w="1113" w:type="dxa"/>
            <w:tcBorders>
              <w:top w:val="single" w:sz="4" w:space="0" w:color="000000"/>
              <w:left w:val="single" w:sz="4" w:space="0" w:color="000000"/>
              <w:bottom w:val="single" w:sz="4" w:space="0" w:color="000000"/>
            </w:tcBorders>
            <w:vAlign w:val="center"/>
          </w:tcPr>
          <w:p w14:paraId="7AD0C123"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358E4298" w14:textId="77777777" w:rsidR="00640CF6" w:rsidRPr="00F80D0B" w:rsidRDefault="00640CF6" w:rsidP="00254A01">
            <w:pPr>
              <w:snapToGrid w:val="0"/>
              <w:jc w:val="center"/>
              <w:rPr>
                <w:szCs w:val="20"/>
              </w:rPr>
            </w:pPr>
            <w:r w:rsidRPr="00F80D0B">
              <w:rPr>
                <w:szCs w:val="20"/>
              </w:rPr>
              <w:t>Redno servisiranje</w:t>
            </w:r>
          </w:p>
        </w:tc>
      </w:tr>
      <w:tr w:rsidR="00640CF6" w:rsidRPr="00F80D0B" w14:paraId="5EF85A45"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0ED74837"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73FA248B"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5E58DC09"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11FE22B5" w14:textId="77777777" w:rsidR="00640CF6" w:rsidRPr="00F80D0B" w:rsidRDefault="00640CF6" w:rsidP="00254A01">
            <w:pPr>
              <w:snapToGrid w:val="0"/>
              <w:jc w:val="center"/>
              <w:rPr>
                <w:szCs w:val="20"/>
              </w:rPr>
            </w:pPr>
            <w:r w:rsidRPr="00F80D0B">
              <w:rPr>
                <w:szCs w:val="20"/>
              </w:rPr>
              <w:t>2.5.2.9.</w:t>
            </w:r>
          </w:p>
        </w:tc>
        <w:tc>
          <w:tcPr>
            <w:tcW w:w="3843" w:type="dxa"/>
            <w:gridSpan w:val="2"/>
            <w:tcBorders>
              <w:top w:val="single" w:sz="4" w:space="0" w:color="000000"/>
              <w:left w:val="single" w:sz="4" w:space="0" w:color="000000"/>
              <w:bottom w:val="double" w:sz="1" w:space="0" w:color="000000"/>
            </w:tcBorders>
            <w:vAlign w:val="center"/>
          </w:tcPr>
          <w:p w14:paraId="5D8640A2"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zamenjava ventilov na radiatorjih</w:t>
            </w:r>
          </w:p>
        </w:tc>
        <w:tc>
          <w:tcPr>
            <w:tcW w:w="1113" w:type="dxa"/>
            <w:tcBorders>
              <w:top w:val="single" w:sz="4" w:space="0" w:color="000000"/>
              <w:left w:val="single" w:sz="4" w:space="0" w:color="000000"/>
              <w:bottom w:val="double" w:sz="1" w:space="0" w:color="000000"/>
            </w:tcBorders>
            <w:vAlign w:val="center"/>
          </w:tcPr>
          <w:p w14:paraId="026A809D" w14:textId="77777777" w:rsidR="00640CF6" w:rsidRPr="00F80D0B" w:rsidRDefault="00640CF6" w:rsidP="00254A01">
            <w:pPr>
              <w:snapToGrid w:val="0"/>
              <w:jc w:val="center"/>
              <w:rPr>
                <w:szCs w:val="20"/>
              </w:rPr>
            </w:pPr>
            <w:r w:rsidRPr="00F80D0B">
              <w:rPr>
                <w:szCs w:val="20"/>
              </w:rPr>
              <w:t>10</w:t>
            </w:r>
          </w:p>
        </w:tc>
        <w:tc>
          <w:tcPr>
            <w:tcW w:w="3531" w:type="dxa"/>
            <w:tcBorders>
              <w:top w:val="single" w:sz="4" w:space="0" w:color="000000"/>
              <w:left w:val="single" w:sz="4" w:space="0" w:color="000000"/>
              <w:bottom w:val="double" w:sz="1" w:space="0" w:color="000000"/>
              <w:right w:val="double" w:sz="1" w:space="0" w:color="000000"/>
            </w:tcBorders>
            <w:vAlign w:val="center"/>
          </w:tcPr>
          <w:p w14:paraId="4AD4C0E1" w14:textId="77777777" w:rsidR="00640CF6" w:rsidRPr="00F80D0B" w:rsidRDefault="00640CF6" w:rsidP="00254A01">
            <w:pPr>
              <w:snapToGrid w:val="0"/>
              <w:jc w:val="center"/>
              <w:rPr>
                <w:szCs w:val="20"/>
              </w:rPr>
            </w:pPr>
            <w:r w:rsidRPr="00F80D0B">
              <w:rPr>
                <w:szCs w:val="20"/>
              </w:rPr>
              <w:t xml:space="preserve">Popravilo ali zamenjava ventilov, tesnil in zamenjava kolesc na ventilu </w:t>
            </w:r>
            <w:r w:rsidRPr="00F80D0B">
              <w:rPr>
                <w:szCs w:val="20"/>
              </w:rPr>
              <w:lastRenderedPageBreak/>
              <w:t>v stanovanju, zatesnitev radiatorjev</w:t>
            </w:r>
          </w:p>
        </w:tc>
      </w:tr>
      <w:tr w:rsidR="00640CF6" w:rsidRPr="00F80D0B" w14:paraId="0A0729B0" w14:textId="77777777" w:rsidTr="00254A01">
        <w:trPr>
          <w:gridAfter w:val="1"/>
          <w:wAfter w:w="24" w:type="dxa"/>
          <w:trHeight w:val="1140"/>
        </w:trPr>
        <w:tc>
          <w:tcPr>
            <w:tcW w:w="817" w:type="dxa"/>
            <w:tcBorders>
              <w:top w:val="double" w:sz="1" w:space="0" w:color="000000"/>
              <w:left w:val="double" w:sz="1" w:space="0" w:color="000000"/>
              <w:bottom w:val="single" w:sz="4" w:space="0" w:color="000000"/>
            </w:tcBorders>
            <w:vAlign w:val="center"/>
          </w:tcPr>
          <w:p w14:paraId="78ABF46F" w14:textId="77777777" w:rsidR="00640CF6" w:rsidRPr="00F80D0B" w:rsidRDefault="00640CF6" w:rsidP="00254A01">
            <w:pPr>
              <w:snapToGrid w:val="0"/>
              <w:jc w:val="center"/>
              <w:rPr>
                <w:szCs w:val="20"/>
              </w:rPr>
            </w:pPr>
            <w:r w:rsidRPr="00F80D0B">
              <w:rPr>
                <w:szCs w:val="20"/>
              </w:rPr>
              <w:lastRenderedPageBreak/>
              <w:t>30.</w:t>
            </w:r>
          </w:p>
        </w:tc>
        <w:tc>
          <w:tcPr>
            <w:tcW w:w="1451" w:type="dxa"/>
            <w:tcBorders>
              <w:top w:val="double" w:sz="1" w:space="0" w:color="000000"/>
              <w:left w:val="single" w:sz="4" w:space="0" w:color="000000"/>
              <w:bottom w:val="single" w:sz="4" w:space="0" w:color="000000"/>
            </w:tcBorders>
            <w:vAlign w:val="center"/>
          </w:tcPr>
          <w:p w14:paraId="77CD51B0" w14:textId="77777777" w:rsidR="00640CF6" w:rsidRPr="00F80D0B" w:rsidRDefault="00640CF6" w:rsidP="00254A01">
            <w:pPr>
              <w:snapToGrid w:val="0"/>
              <w:jc w:val="center"/>
              <w:rPr>
                <w:b/>
                <w:szCs w:val="20"/>
              </w:rPr>
            </w:pPr>
            <w:r w:rsidRPr="00F80D0B">
              <w:rPr>
                <w:b/>
                <w:szCs w:val="20"/>
              </w:rPr>
              <w:t>2.5.5.5.</w:t>
            </w:r>
          </w:p>
        </w:tc>
        <w:tc>
          <w:tcPr>
            <w:tcW w:w="2802" w:type="dxa"/>
            <w:tcBorders>
              <w:top w:val="double" w:sz="1" w:space="0" w:color="000000"/>
              <w:left w:val="single" w:sz="4" w:space="0" w:color="000000"/>
              <w:bottom w:val="single" w:sz="4" w:space="0" w:color="000000"/>
            </w:tcBorders>
            <w:vAlign w:val="center"/>
          </w:tcPr>
          <w:p w14:paraId="1AC3C773" w14:textId="77777777" w:rsidR="00640CF6" w:rsidRPr="00F80D0B" w:rsidRDefault="00640CF6" w:rsidP="00254A01">
            <w:pPr>
              <w:snapToGrid w:val="0"/>
              <w:jc w:val="center"/>
              <w:rPr>
                <w:b/>
                <w:szCs w:val="20"/>
              </w:rPr>
            </w:pPr>
            <w:r w:rsidRPr="00F80D0B">
              <w:rPr>
                <w:b/>
                <w:szCs w:val="20"/>
              </w:rPr>
              <w:t>NAPRAVA ZA PRIPRAVO SANITARNE VODE (SKUPNA)</w:t>
            </w:r>
          </w:p>
        </w:tc>
        <w:tc>
          <w:tcPr>
            <w:tcW w:w="1275" w:type="dxa"/>
            <w:tcBorders>
              <w:top w:val="double" w:sz="1" w:space="0" w:color="000000"/>
              <w:left w:val="single" w:sz="4" w:space="0" w:color="000000"/>
              <w:bottom w:val="single" w:sz="4" w:space="0" w:color="000000"/>
            </w:tcBorders>
            <w:vAlign w:val="center"/>
          </w:tcPr>
          <w:p w14:paraId="63C739A7" w14:textId="77777777" w:rsidR="00640CF6" w:rsidRPr="00F80D0B" w:rsidRDefault="00640CF6" w:rsidP="00254A01">
            <w:pPr>
              <w:snapToGrid w:val="0"/>
              <w:jc w:val="center"/>
              <w:rPr>
                <w:szCs w:val="20"/>
              </w:rPr>
            </w:pPr>
            <w:r w:rsidRPr="00F80D0B">
              <w:rPr>
                <w:szCs w:val="20"/>
              </w:rPr>
              <w:t>2.5.5.1.</w:t>
            </w:r>
          </w:p>
        </w:tc>
        <w:tc>
          <w:tcPr>
            <w:tcW w:w="3843" w:type="dxa"/>
            <w:gridSpan w:val="2"/>
            <w:tcBorders>
              <w:top w:val="double" w:sz="1" w:space="0" w:color="000000"/>
              <w:left w:val="single" w:sz="4" w:space="0" w:color="000000"/>
              <w:bottom w:val="single" w:sz="4" w:space="0" w:color="000000"/>
            </w:tcBorders>
            <w:vAlign w:val="center"/>
          </w:tcPr>
          <w:p w14:paraId="6CFBA25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plinski pretočni grelnik za sanitarno toplo vodo z univerzalnim gorilnikom</w:t>
            </w:r>
          </w:p>
        </w:tc>
        <w:tc>
          <w:tcPr>
            <w:tcW w:w="1113" w:type="dxa"/>
            <w:tcBorders>
              <w:top w:val="double" w:sz="1" w:space="0" w:color="000000"/>
              <w:left w:val="single" w:sz="4" w:space="0" w:color="000000"/>
              <w:bottom w:val="single" w:sz="4" w:space="0" w:color="000000"/>
            </w:tcBorders>
            <w:vAlign w:val="center"/>
          </w:tcPr>
          <w:p w14:paraId="0C8EF7CA" w14:textId="77777777" w:rsidR="00640CF6" w:rsidRPr="00F80D0B" w:rsidRDefault="00640CF6" w:rsidP="00254A01">
            <w:pPr>
              <w:snapToGrid w:val="0"/>
              <w:jc w:val="center"/>
              <w:rPr>
                <w:szCs w:val="20"/>
              </w:rPr>
            </w:pPr>
            <w:r w:rsidRPr="00F80D0B">
              <w:rPr>
                <w:szCs w:val="20"/>
              </w:rPr>
              <w:t>10</w:t>
            </w:r>
          </w:p>
        </w:tc>
        <w:tc>
          <w:tcPr>
            <w:tcW w:w="3531" w:type="dxa"/>
            <w:tcBorders>
              <w:top w:val="double" w:sz="1" w:space="0" w:color="000000"/>
              <w:left w:val="single" w:sz="4" w:space="0" w:color="000000"/>
              <w:bottom w:val="single" w:sz="4" w:space="0" w:color="000000"/>
              <w:right w:val="double" w:sz="1" w:space="0" w:color="000000"/>
            </w:tcBorders>
            <w:vAlign w:val="center"/>
          </w:tcPr>
          <w:p w14:paraId="63C4A552" w14:textId="77777777" w:rsidR="00640CF6" w:rsidRPr="00F80D0B" w:rsidRDefault="00640CF6" w:rsidP="00254A01">
            <w:pPr>
              <w:snapToGrid w:val="0"/>
              <w:jc w:val="center"/>
              <w:rPr>
                <w:szCs w:val="20"/>
              </w:rPr>
            </w:pPr>
            <w:r w:rsidRPr="00F80D0B">
              <w:rPr>
                <w:szCs w:val="20"/>
              </w:rPr>
              <w:t>Enkrat letni pregled gorilca in avtomatike z očiščenjem in nastavitvijo plamena, na 2 do 3 leta očiščenje vodnega kamna v grelnem registru</w:t>
            </w:r>
          </w:p>
        </w:tc>
      </w:tr>
      <w:tr w:rsidR="00640CF6" w:rsidRPr="00F80D0B" w14:paraId="0D1E3CC3" w14:textId="77777777" w:rsidTr="00254A01">
        <w:trPr>
          <w:gridAfter w:val="1"/>
          <w:wAfter w:w="24" w:type="dxa"/>
          <w:trHeight w:val="23"/>
        </w:trPr>
        <w:tc>
          <w:tcPr>
            <w:tcW w:w="817" w:type="dxa"/>
            <w:tcBorders>
              <w:top w:val="single" w:sz="4" w:space="0" w:color="000000"/>
              <w:left w:val="double" w:sz="1" w:space="0" w:color="000000"/>
              <w:bottom w:val="double" w:sz="1" w:space="0" w:color="000000"/>
            </w:tcBorders>
            <w:vAlign w:val="center"/>
          </w:tcPr>
          <w:p w14:paraId="4FD6F1D2" w14:textId="77777777" w:rsidR="00640CF6" w:rsidRPr="00F80D0B" w:rsidRDefault="00640CF6" w:rsidP="00254A01">
            <w:pPr>
              <w:snapToGrid w:val="0"/>
              <w:jc w:val="center"/>
              <w:rPr>
                <w:szCs w:val="20"/>
              </w:rPr>
            </w:pPr>
          </w:p>
        </w:tc>
        <w:tc>
          <w:tcPr>
            <w:tcW w:w="1451" w:type="dxa"/>
            <w:tcBorders>
              <w:top w:val="single" w:sz="4" w:space="0" w:color="000000"/>
              <w:left w:val="single" w:sz="4" w:space="0" w:color="000000"/>
              <w:bottom w:val="double" w:sz="1" w:space="0" w:color="000000"/>
            </w:tcBorders>
            <w:vAlign w:val="center"/>
          </w:tcPr>
          <w:p w14:paraId="0407D790" w14:textId="77777777" w:rsidR="00640CF6" w:rsidRPr="00F80D0B" w:rsidRDefault="00640CF6" w:rsidP="00254A01">
            <w:pPr>
              <w:snapToGrid w:val="0"/>
              <w:jc w:val="center"/>
              <w:rPr>
                <w:szCs w:val="20"/>
              </w:rPr>
            </w:pPr>
          </w:p>
        </w:tc>
        <w:tc>
          <w:tcPr>
            <w:tcW w:w="2802" w:type="dxa"/>
            <w:tcBorders>
              <w:top w:val="single" w:sz="4" w:space="0" w:color="000000"/>
              <w:left w:val="single" w:sz="4" w:space="0" w:color="000000"/>
              <w:bottom w:val="double" w:sz="1" w:space="0" w:color="000000"/>
            </w:tcBorders>
            <w:vAlign w:val="center"/>
          </w:tcPr>
          <w:p w14:paraId="3BE573B9" w14:textId="77777777" w:rsidR="00640CF6" w:rsidRPr="00F80D0B" w:rsidRDefault="00640CF6" w:rsidP="00254A01">
            <w:pPr>
              <w:snapToGrid w:val="0"/>
              <w:jc w:val="center"/>
              <w:rPr>
                <w:szCs w:val="20"/>
              </w:rPr>
            </w:pPr>
          </w:p>
        </w:tc>
        <w:tc>
          <w:tcPr>
            <w:tcW w:w="1275" w:type="dxa"/>
            <w:tcBorders>
              <w:top w:val="single" w:sz="4" w:space="0" w:color="000000"/>
              <w:left w:val="single" w:sz="4" w:space="0" w:color="000000"/>
              <w:bottom w:val="double" w:sz="1" w:space="0" w:color="000000"/>
            </w:tcBorders>
            <w:vAlign w:val="center"/>
          </w:tcPr>
          <w:p w14:paraId="6C9553D3" w14:textId="77777777" w:rsidR="00640CF6" w:rsidRPr="00F80D0B" w:rsidRDefault="00640CF6" w:rsidP="00254A01">
            <w:pPr>
              <w:snapToGrid w:val="0"/>
              <w:jc w:val="center"/>
              <w:rPr>
                <w:szCs w:val="20"/>
              </w:rPr>
            </w:pPr>
            <w:r w:rsidRPr="00F80D0B">
              <w:rPr>
                <w:szCs w:val="20"/>
              </w:rPr>
              <w:t>2.5.5.12.</w:t>
            </w:r>
          </w:p>
        </w:tc>
        <w:tc>
          <w:tcPr>
            <w:tcW w:w="3843" w:type="dxa"/>
            <w:gridSpan w:val="2"/>
            <w:tcBorders>
              <w:top w:val="single" w:sz="4" w:space="0" w:color="000000"/>
              <w:left w:val="single" w:sz="4" w:space="0" w:color="000000"/>
              <w:bottom w:val="double" w:sz="1" w:space="0" w:color="000000"/>
            </w:tcBorders>
            <w:vAlign w:val="center"/>
          </w:tcPr>
          <w:p w14:paraId="37BDBAC4"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bojler za pripravo sanitarne vode v stanovanju</w:t>
            </w:r>
          </w:p>
        </w:tc>
        <w:tc>
          <w:tcPr>
            <w:tcW w:w="1113" w:type="dxa"/>
            <w:tcBorders>
              <w:top w:val="single" w:sz="4" w:space="0" w:color="000000"/>
              <w:left w:val="single" w:sz="4" w:space="0" w:color="000000"/>
              <w:bottom w:val="double" w:sz="1" w:space="0" w:color="000000"/>
            </w:tcBorders>
            <w:vAlign w:val="center"/>
          </w:tcPr>
          <w:p w14:paraId="04B2C773" w14:textId="77777777" w:rsidR="00640CF6" w:rsidRPr="00F80D0B" w:rsidRDefault="00640CF6" w:rsidP="00254A01">
            <w:pPr>
              <w:snapToGrid w:val="0"/>
              <w:jc w:val="center"/>
              <w:rPr>
                <w:szCs w:val="20"/>
              </w:rPr>
            </w:pPr>
            <w:r w:rsidRPr="00F80D0B">
              <w:rPr>
                <w:szCs w:val="20"/>
              </w:rPr>
              <w:t>20</w:t>
            </w:r>
          </w:p>
        </w:tc>
        <w:tc>
          <w:tcPr>
            <w:tcW w:w="3531" w:type="dxa"/>
            <w:tcBorders>
              <w:top w:val="single" w:sz="4" w:space="0" w:color="000000"/>
              <w:left w:val="single" w:sz="4" w:space="0" w:color="000000"/>
              <w:bottom w:val="double" w:sz="1" w:space="0" w:color="000000"/>
              <w:right w:val="double" w:sz="1" w:space="0" w:color="000000"/>
            </w:tcBorders>
            <w:vAlign w:val="center"/>
          </w:tcPr>
          <w:p w14:paraId="599A3CE0" w14:textId="77777777" w:rsidR="00640CF6" w:rsidRPr="00F80D0B" w:rsidRDefault="00640CF6" w:rsidP="00254A01">
            <w:pPr>
              <w:snapToGrid w:val="0"/>
              <w:jc w:val="center"/>
              <w:rPr>
                <w:szCs w:val="20"/>
              </w:rPr>
            </w:pPr>
            <w:r w:rsidRPr="00F80D0B">
              <w:rPr>
                <w:szCs w:val="20"/>
              </w:rPr>
              <w:t>Kontrola delovanja tesnosti, varnostnega ventila, 1-krat letno čiščenje kamna, zamenjava tesnil</w:t>
            </w:r>
          </w:p>
        </w:tc>
      </w:tr>
      <w:tr w:rsidR="00640CF6" w:rsidRPr="00F80D0B" w14:paraId="129B530E" w14:textId="77777777" w:rsidTr="00254A01">
        <w:trPr>
          <w:gridAfter w:val="1"/>
          <w:wAfter w:w="24" w:type="dxa"/>
          <w:trHeight w:val="23"/>
        </w:trPr>
        <w:tc>
          <w:tcPr>
            <w:tcW w:w="817" w:type="dxa"/>
            <w:tcBorders>
              <w:top w:val="double" w:sz="1" w:space="0" w:color="000000"/>
              <w:left w:val="double" w:sz="1" w:space="0" w:color="000000"/>
              <w:bottom w:val="double" w:sz="1" w:space="0" w:color="000000"/>
            </w:tcBorders>
            <w:vAlign w:val="center"/>
          </w:tcPr>
          <w:p w14:paraId="5C0DC115" w14:textId="77777777" w:rsidR="00640CF6" w:rsidRPr="00F80D0B" w:rsidRDefault="00640CF6" w:rsidP="00254A01">
            <w:pPr>
              <w:snapToGrid w:val="0"/>
              <w:jc w:val="center"/>
              <w:rPr>
                <w:szCs w:val="20"/>
              </w:rPr>
            </w:pPr>
            <w:r w:rsidRPr="00F80D0B">
              <w:rPr>
                <w:szCs w:val="20"/>
              </w:rPr>
              <w:t>31.</w:t>
            </w:r>
          </w:p>
        </w:tc>
        <w:tc>
          <w:tcPr>
            <w:tcW w:w="1451" w:type="dxa"/>
            <w:tcBorders>
              <w:top w:val="double" w:sz="1" w:space="0" w:color="000000"/>
              <w:left w:val="single" w:sz="4" w:space="0" w:color="000000"/>
              <w:bottom w:val="double" w:sz="1" w:space="0" w:color="000000"/>
            </w:tcBorders>
            <w:vAlign w:val="center"/>
          </w:tcPr>
          <w:p w14:paraId="16B51DF8" w14:textId="77777777" w:rsidR="00640CF6" w:rsidRPr="00F80D0B" w:rsidRDefault="00640CF6" w:rsidP="00254A01">
            <w:pPr>
              <w:snapToGrid w:val="0"/>
              <w:jc w:val="center"/>
              <w:rPr>
                <w:b/>
                <w:szCs w:val="20"/>
              </w:rPr>
            </w:pPr>
            <w:r w:rsidRPr="00F80D0B">
              <w:rPr>
                <w:b/>
                <w:szCs w:val="20"/>
              </w:rPr>
              <w:t>2.5.6.0.</w:t>
            </w:r>
          </w:p>
        </w:tc>
        <w:tc>
          <w:tcPr>
            <w:tcW w:w="2802" w:type="dxa"/>
            <w:tcBorders>
              <w:top w:val="double" w:sz="1" w:space="0" w:color="000000"/>
              <w:left w:val="single" w:sz="4" w:space="0" w:color="000000"/>
              <w:bottom w:val="double" w:sz="1" w:space="0" w:color="000000"/>
            </w:tcBorders>
            <w:vAlign w:val="center"/>
          </w:tcPr>
          <w:p w14:paraId="3D4B76AE" w14:textId="77777777" w:rsidR="00640CF6" w:rsidRPr="00F80D0B" w:rsidRDefault="00640CF6" w:rsidP="00254A01">
            <w:pPr>
              <w:snapToGrid w:val="0"/>
              <w:jc w:val="center"/>
              <w:rPr>
                <w:b/>
                <w:szCs w:val="20"/>
              </w:rPr>
            </w:pPr>
            <w:r w:rsidRPr="00F80D0B">
              <w:rPr>
                <w:b/>
                <w:szCs w:val="20"/>
              </w:rPr>
              <w:t>ELEMENTI LOKALNEGA OGREVANJA</w:t>
            </w:r>
          </w:p>
        </w:tc>
        <w:tc>
          <w:tcPr>
            <w:tcW w:w="1275" w:type="dxa"/>
            <w:tcBorders>
              <w:top w:val="double" w:sz="1" w:space="0" w:color="000000"/>
              <w:left w:val="single" w:sz="4" w:space="0" w:color="000000"/>
              <w:bottom w:val="double" w:sz="1" w:space="0" w:color="000000"/>
            </w:tcBorders>
            <w:vAlign w:val="center"/>
          </w:tcPr>
          <w:p w14:paraId="1314C4E9" w14:textId="77777777" w:rsidR="00640CF6" w:rsidRPr="00F80D0B" w:rsidRDefault="00640CF6" w:rsidP="00254A01">
            <w:pPr>
              <w:snapToGrid w:val="0"/>
              <w:jc w:val="center"/>
              <w:rPr>
                <w:szCs w:val="20"/>
              </w:rPr>
            </w:pPr>
            <w:r w:rsidRPr="00F80D0B">
              <w:rPr>
                <w:szCs w:val="20"/>
              </w:rPr>
              <w:t>2.5.6.1.</w:t>
            </w:r>
          </w:p>
        </w:tc>
        <w:tc>
          <w:tcPr>
            <w:tcW w:w="3843" w:type="dxa"/>
            <w:gridSpan w:val="2"/>
            <w:tcBorders>
              <w:top w:val="double" w:sz="1" w:space="0" w:color="000000"/>
              <w:left w:val="single" w:sz="4" w:space="0" w:color="000000"/>
              <w:bottom w:val="double" w:sz="1" w:space="0" w:color="000000"/>
            </w:tcBorders>
            <w:vAlign w:val="center"/>
          </w:tcPr>
          <w:p w14:paraId="1ED2CE00"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peč na trdo gorivo (tudi s kotlom za pranje perila) vseh vrst in velikosti ali druge trajno vgrajene lokalne peči (npr. na kurilno olje, elektriko, plin,)</w:t>
            </w:r>
          </w:p>
        </w:tc>
        <w:tc>
          <w:tcPr>
            <w:tcW w:w="1113" w:type="dxa"/>
            <w:tcBorders>
              <w:top w:val="double" w:sz="1" w:space="0" w:color="000000"/>
              <w:left w:val="single" w:sz="4" w:space="0" w:color="000000"/>
              <w:bottom w:val="double" w:sz="1" w:space="0" w:color="000000"/>
            </w:tcBorders>
            <w:vAlign w:val="center"/>
          </w:tcPr>
          <w:p w14:paraId="1835A80D" w14:textId="77777777" w:rsidR="00640CF6" w:rsidRPr="00F80D0B" w:rsidRDefault="00640CF6" w:rsidP="00254A01">
            <w:pPr>
              <w:snapToGrid w:val="0"/>
              <w:jc w:val="center"/>
              <w:rPr>
                <w:szCs w:val="20"/>
              </w:rPr>
            </w:pPr>
            <w:r w:rsidRPr="00F80D0B">
              <w:rPr>
                <w:szCs w:val="20"/>
              </w:rPr>
              <w:t>20</w:t>
            </w:r>
          </w:p>
        </w:tc>
        <w:tc>
          <w:tcPr>
            <w:tcW w:w="3531" w:type="dxa"/>
            <w:tcBorders>
              <w:top w:val="double" w:sz="1" w:space="0" w:color="000000"/>
              <w:left w:val="single" w:sz="4" w:space="0" w:color="000000"/>
              <w:bottom w:val="double" w:sz="1" w:space="0" w:color="000000"/>
              <w:right w:val="double" w:sz="1" w:space="0" w:color="000000"/>
            </w:tcBorders>
            <w:vAlign w:val="center"/>
          </w:tcPr>
          <w:p w14:paraId="5D7CAA3A" w14:textId="77777777" w:rsidR="00640CF6" w:rsidRPr="00F80D0B" w:rsidRDefault="00640CF6" w:rsidP="00254A01">
            <w:pPr>
              <w:snapToGrid w:val="0"/>
              <w:jc w:val="center"/>
              <w:rPr>
                <w:szCs w:val="20"/>
              </w:rPr>
            </w:pPr>
            <w:r w:rsidRPr="00F80D0B">
              <w:rPr>
                <w:szCs w:val="20"/>
              </w:rPr>
              <w:t>Redno čiščenje peči, plošč in dimne cevi</w:t>
            </w:r>
          </w:p>
        </w:tc>
      </w:tr>
      <w:tr w:rsidR="00640CF6" w:rsidRPr="00F80D0B" w14:paraId="34C3994A"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6BCE0DB6" w14:textId="77777777" w:rsidR="00640CF6" w:rsidRPr="00F80D0B" w:rsidRDefault="00640CF6" w:rsidP="00254A01">
            <w:pPr>
              <w:snapToGrid w:val="0"/>
              <w:jc w:val="center"/>
              <w:rPr>
                <w:szCs w:val="20"/>
              </w:rPr>
            </w:pPr>
            <w:r w:rsidRPr="00F80D0B">
              <w:rPr>
                <w:szCs w:val="20"/>
              </w:rPr>
              <w:t>32.</w:t>
            </w:r>
          </w:p>
        </w:tc>
        <w:tc>
          <w:tcPr>
            <w:tcW w:w="1451" w:type="dxa"/>
            <w:vMerge w:val="restart"/>
            <w:tcBorders>
              <w:top w:val="double" w:sz="1" w:space="0" w:color="000000"/>
              <w:left w:val="single" w:sz="4" w:space="0" w:color="000000"/>
            </w:tcBorders>
            <w:vAlign w:val="center"/>
          </w:tcPr>
          <w:p w14:paraId="5AF0DFD9" w14:textId="77777777" w:rsidR="00640CF6" w:rsidRPr="00F80D0B" w:rsidRDefault="00640CF6" w:rsidP="00254A01">
            <w:pPr>
              <w:snapToGrid w:val="0"/>
              <w:jc w:val="center"/>
              <w:rPr>
                <w:b/>
                <w:szCs w:val="20"/>
              </w:rPr>
            </w:pPr>
            <w:r w:rsidRPr="00F80D0B">
              <w:rPr>
                <w:b/>
                <w:szCs w:val="20"/>
              </w:rPr>
              <w:t>2.6.0.0.</w:t>
            </w:r>
          </w:p>
        </w:tc>
        <w:tc>
          <w:tcPr>
            <w:tcW w:w="2802" w:type="dxa"/>
            <w:vMerge w:val="restart"/>
            <w:tcBorders>
              <w:top w:val="double" w:sz="1" w:space="0" w:color="000000"/>
              <w:left w:val="single" w:sz="4" w:space="0" w:color="000000"/>
            </w:tcBorders>
            <w:vAlign w:val="center"/>
          </w:tcPr>
          <w:p w14:paraId="65C874DA" w14:textId="77777777" w:rsidR="00640CF6" w:rsidRPr="00F80D0B" w:rsidRDefault="00640CF6" w:rsidP="00254A01">
            <w:pPr>
              <w:snapToGrid w:val="0"/>
              <w:jc w:val="center"/>
              <w:rPr>
                <w:b/>
                <w:szCs w:val="20"/>
              </w:rPr>
            </w:pPr>
            <w:r w:rsidRPr="00F80D0B">
              <w:rPr>
                <w:b/>
                <w:szCs w:val="20"/>
              </w:rPr>
              <w:t>PREZRAČEVANJE</w:t>
            </w:r>
          </w:p>
        </w:tc>
        <w:tc>
          <w:tcPr>
            <w:tcW w:w="1275" w:type="dxa"/>
            <w:tcBorders>
              <w:top w:val="double" w:sz="1" w:space="0" w:color="000000"/>
              <w:left w:val="single" w:sz="4" w:space="0" w:color="000000"/>
              <w:bottom w:val="single" w:sz="4" w:space="0" w:color="000000"/>
            </w:tcBorders>
            <w:vAlign w:val="center"/>
          </w:tcPr>
          <w:p w14:paraId="5637B40C" w14:textId="77777777" w:rsidR="00640CF6" w:rsidRPr="00F80D0B" w:rsidRDefault="00640CF6" w:rsidP="00254A01">
            <w:pPr>
              <w:snapToGrid w:val="0"/>
              <w:jc w:val="center"/>
              <w:rPr>
                <w:szCs w:val="20"/>
              </w:rPr>
            </w:pPr>
            <w:r w:rsidRPr="00F80D0B">
              <w:rPr>
                <w:szCs w:val="20"/>
              </w:rPr>
              <w:t>2.6.1.8.</w:t>
            </w:r>
          </w:p>
        </w:tc>
        <w:tc>
          <w:tcPr>
            <w:tcW w:w="3843" w:type="dxa"/>
            <w:gridSpan w:val="2"/>
            <w:tcBorders>
              <w:top w:val="double" w:sz="1" w:space="0" w:color="000000"/>
              <w:left w:val="single" w:sz="4" w:space="0" w:color="000000"/>
              <w:bottom w:val="single" w:sz="4" w:space="0" w:color="000000"/>
            </w:tcBorders>
            <w:vAlign w:val="center"/>
          </w:tcPr>
          <w:p w14:paraId="32031CEF"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proofErr w:type="spellStart"/>
            <w:r w:rsidRPr="00F80D0B">
              <w:rPr>
                <w:szCs w:val="20"/>
              </w:rPr>
              <w:t>odsesovalna</w:t>
            </w:r>
            <w:proofErr w:type="spellEnd"/>
            <w:r w:rsidRPr="00F80D0B">
              <w:rPr>
                <w:szCs w:val="20"/>
              </w:rPr>
              <w:t xml:space="preserve"> napa z lastnim ventilatorjem</w:t>
            </w:r>
          </w:p>
        </w:tc>
        <w:tc>
          <w:tcPr>
            <w:tcW w:w="1113" w:type="dxa"/>
            <w:tcBorders>
              <w:top w:val="double" w:sz="1" w:space="0" w:color="000000"/>
              <w:left w:val="single" w:sz="4" w:space="0" w:color="000000"/>
              <w:bottom w:val="single" w:sz="4" w:space="0" w:color="000000"/>
            </w:tcBorders>
            <w:vAlign w:val="center"/>
          </w:tcPr>
          <w:p w14:paraId="3C79B7DE" w14:textId="77777777" w:rsidR="00640CF6" w:rsidRPr="00F80D0B" w:rsidRDefault="00640CF6" w:rsidP="00254A01">
            <w:pPr>
              <w:snapToGrid w:val="0"/>
              <w:jc w:val="center"/>
              <w:rPr>
                <w:szCs w:val="20"/>
              </w:rPr>
            </w:pPr>
            <w:r w:rsidRPr="00F80D0B">
              <w:rPr>
                <w:szCs w:val="20"/>
              </w:rPr>
              <w:t>10</w:t>
            </w:r>
          </w:p>
        </w:tc>
        <w:tc>
          <w:tcPr>
            <w:tcW w:w="3531" w:type="dxa"/>
            <w:tcBorders>
              <w:top w:val="double" w:sz="1" w:space="0" w:color="000000"/>
              <w:left w:val="single" w:sz="4" w:space="0" w:color="000000"/>
              <w:bottom w:val="single" w:sz="4" w:space="0" w:color="000000"/>
              <w:right w:val="double" w:sz="1" w:space="0" w:color="000000"/>
            </w:tcBorders>
            <w:vAlign w:val="center"/>
          </w:tcPr>
          <w:p w14:paraId="248F9E96" w14:textId="77777777" w:rsidR="00640CF6" w:rsidRPr="00F80D0B" w:rsidRDefault="00640CF6" w:rsidP="00254A01">
            <w:pPr>
              <w:snapToGrid w:val="0"/>
              <w:jc w:val="center"/>
              <w:rPr>
                <w:szCs w:val="20"/>
              </w:rPr>
            </w:pPr>
            <w:r w:rsidRPr="00F80D0B">
              <w:rPr>
                <w:szCs w:val="20"/>
              </w:rPr>
              <w:t xml:space="preserve">Redno čiščenje in menjava maščobnih filtrov ter vzdrževanje </w:t>
            </w:r>
            <w:proofErr w:type="spellStart"/>
            <w:r w:rsidRPr="00F80D0B">
              <w:rPr>
                <w:szCs w:val="20"/>
              </w:rPr>
              <w:t>odsesalnega</w:t>
            </w:r>
            <w:proofErr w:type="spellEnd"/>
            <w:r w:rsidRPr="00F80D0B">
              <w:rPr>
                <w:szCs w:val="20"/>
              </w:rPr>
              <w:t xml:space="preserve"> ventilatorja v stanovanju</w:t>
            </w:r>
          </w:p>
        </w:tc>
      </w:tr>
      <w:tr w:rsidR="00640CF6" w:rsidRPr="00F80D0B" w14:paraId="40105A0F"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4EDC7995"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7B3130D4"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292B1DD8"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6249F70" w14:textId="77777777" w:rsidR="00640CF6" w:rsidRPr="00F80D0B" w:rsidRDefault="00640CF6" w:rsidP="00254A01">
            <w:pPr>
              <w:snapToGrid w:val="0"/>
              <w:jc w:val="center"/>
              <w:rPr>
                <w:szCs w:val="20"/>
              </w:rPr>
            </w:pPr>
            <w:r w:rsidRPr="00F80D0B">
              <w:rPr>
                <w:szCs w:val="20"/>
              </w:rPr>
              <w:t>2.6.1.9.</w:t>
            </w:r>
          </w:p>
        </w:tc>
        <w:tc>
          <w:tcPr>
            <w:tcW w:w="3843" w:type="dxa"/>
            <w:gridSpan w:val="2"/>
            <w:tcBorders>
              <w:top w:val="single" w:sz="4" w:space="0" w:color="000000"/>
              <w:left w:val="single" w:sz="4" w:space="0" w:color="000000"/>
              <w:bottom w:val="double" w:sz="1" w:space="0" w:color="000000"/>
            </w:tcBorders>
            <w:vAlign w:val="center"/>
          </w:tcPr>
          <w:p w14:paraId="76057FD3"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aksialni ventilatorji za lokalno odsesavanje</w:t>
            </w:r>
          </w:p>
        </w:tc>
        <w:tc>
          <w:tcPr>
            <w:tcW w:w="1113" w:type="dxa"/>
            <w:tcBorders>
              <w:top w:val="single" w:sz="4" w:space="0" w:color="000000"/>
              <w:left w:val="single" w:sz="4" w:space="0" w:color="000000"/>
              <w:bottom w:val="double" w:sz="1" w:space="0" w:color="000000"/>
            </w:tcBorders>
            <w:vAlign w:val="center"/>
          </w:tcPr>
          <w:p w14:paraId="4C05B079" w14:textId="77777777" w:rsidR="00640CF6" w:rsidRPr="00F80D0B" w:rsidRDefault="00640CF6" w:rsidP="00254A01">
            <w:pPr>
              <w:snapToGrid w:val="0"/>
              <w:jc w:val="center"/>
              <w:rPr>
                <w:szCs w:val="20"/>
              </w:rPr>
            </w:pPr>
            <w:r w:rsidRPr="00F80D0B">
              <w:rPr>
                <w:szCs w:val="20"/>
              </w:rPr>
              <w:t>7</w:t>
            </w:r>
          </w:p>
        </w:tc>
        <w:tc>
          <w:tcPr>
            <w:tcW w:w="3531" w:type="dxa"/>
            <w:tcBorders>
              <w:top w:val="single" w:sz="4" w:space="0" w:color="000000"/>
              <w:left w:val="single" w:sz="4" w:space="0" w:color="000000"/>
              <w:bottom w:val="double" w:sz="1" w:space="0" w:color="000000"/>
              <w:right w:val="double" w:sz="1" w:space="0" w:color="000000"/>
            </w:tcBorders>
            <w:vAlign w:val="center"/>
          </w:tcPr>
          <w:p w14:paraId="114FDE50" w14:textId="77777777" w:rsidR="00640CF6" w:rsidRPr="00F80D0B" w:rsidRDefault="00640CF6" w:rsidP="00254A01">
            <w:pPr>
              <w:snapToGrid w:val="0"/>
              <w:jc w:val="center"/>
              <w:rPr>
                <w:szCs w:val="20"/>
              </w:rPr>
            </w:pPr>
            <w:r w:rsidRPr="00F80D0B">
              <w:rPr>
                <w:szCs w:val="20"/>
              </w:rPr>
              <w:t>Čiščenje površin ventilatorja in rešetk v stanovanju</w:t>
            </w:r>
          </w:p>
        </w:tc>
      </w:tr>
      <w:tr w:rsidR="00640CF6" w:rsidRPr="00F80D0B" w14:paraId="465DD1B6" w14:textId="77777777" w:rsidTr="00254A01">
        <w:trPr>
          <w:gridAfter w:val="1"/>
          <w:wAfter w:w="24" w:type="dxa"/>
          <w:trHeight w:val="23"/>
        </w:trPr>
        <w:tc>
          <w:tcPr>
            <w:tcW w:w="817" w:type="dxa"/>
            <w:vMerge w:val="restart"/>
            <w:tcBorders>
              <w:top w:val="double" w:sz="1" w:space="0" w:color="000000"/>
              <w:left w:val="double" w:sz="1" w:space="0" w:color="000000"/>
            </w:tcBorders>
            <w:vAlign w:val="center"/>
          </w:tcPr>
          <w:p w14:paraId="4E5BD7BA" w14:textId="77777777" w:rsidR="00640CF6" w:rsidRPr="00F80D0B" w:rsidRDefault="00640CF6" w:rsidP="00254A01">
            <w:pPr>
              <w:snapToGrid w:val="0"/>
              <w:jc w:val="center"/>
              <w:rPr>
                <w:szCs w:val="20"/>
              </w:rPr>
            </w:pPr>
            <w:r w:rsidRPr="00F80D0B">
              <w:rPr>
                <w:szCs w:val="20"/>
              </w:rPr>
              <w:t>33.</w:t>
            </w:r>
          </w:p>
        </w:tc>
        <w:tc>
          <w:tcPr>
            <w:tcW w:w="1451" w:type="dxa"/>
            <w:vMerge w:val="restart"/>
            <w:tcBorders>
              <w:top w:val="double" w:sz="1" w:space="0" w:color="000000"/>
              <w:left w:val="single" w:sz="4" w:space="0" w:color="000000"/>
            </w:tcBorders>
            <w:vAlign w:val="center"/>
          </w:tcPr>
          <w:p w14:paraId="346FD216" w14:textId="77777777" w:rsidR="00640CF6" w:rsidRPr="00F80D0B" w:rsidRDefault="00640CF6" w:rsidP="00254A01">
            <w:pPr>
              <w:snapToGrid w:val="0"/>
              <w:jc w:val="center"/>
              <w:rPr>
                <w:b/>
                <w:szCs w:val="20"/>
              </w:rPr>
            </w:pPr>
            <w:r w:rsidRPr="00F80D0B">
              <w:rPr>
                <w:b/>
                <w:szCs w:val="20"/>
              </w:rPr>
              <w:t>2.8.0.0.</w:t>
            </w:r>
          </w:p>
        </w:tc>
        <w:tc>
          <w:tcPr>
            <w:tcW w:w="2802" w:type="dxa"/>
            <w:vMerge w:val="restart"/>
            <w:tcBorders>
              <w:top w:val="double" w:sz="1" w:space="0" w:color="000000"/>
              <w:left w:val="single" w:sz="4" w:space="0" w:color="000000"/>
            </w:tcBorders>
            <w:vAlign w:val="center"/>
          </w:tcPr>
          <w:p w14:paraId="40DB75D3" w14:textId="77777777" w:rsidR="00640CF6" w:rsidRPr="00F80D0B" w:rsidRDefault="00640CF6" w:rsidP="00254A01">
            <w:pPr>
              <w:snapToGrid w:val="0"/>
              <w:jc w:val="center"/>
              <w:rPr>
                <w:b/>
                <w:szCs w:val="20"/>
              </w:rPr>
            </w:pPr>
            <w:r w:rsidRPr="00F80D0B">
              <w:rPr>
                <w:b/>
                <w:szCs w:val="20"/>
              </w:rPr>
              <w:t>DVIGALA – OSEBNA IN TOVORNA DVIGALA VSEH TIPOV</w:t>
            </w:r>
          </w:p>
        </w:tc>
        <w:tc>
          <w:tcPr>
            <w:tcW w:w="1275" w:type="dxa"/>
            <w:tcBorders>
              <w:top w:val="double" w:sz="1" w:space="0" w:color="000000"/>
              <w:left w:val="single" w:sz="4" w:space="0" w:color="000000"/>
              <w:bottom w:val="single" w:sz="4" w:space="0" w:color="000000"/>
            </w:tcBorders>
            <w:vAlign w:val="center"/>
          </w:tcPr>
          <w:p w14:paraId="3E4405B5" w14:textId="77777777" w:rsidR="00640CF6" w:rsidRPr="00F80D0B" w:rsidRDefault="00640CF6" w:rsidP="00254A01">
            <w:pPr>
              <w:snapToGrid w:val="0"/>
              <w:jc w:val="center"/>
              <w:rPr>
                <w:szCs w:val="20"/>
              </w:rPr>
            </w:pPr>
            <w:r w:rsidRPr="00F80D0B">
              <w:rPr>
                <w:szCs w:val="20"/>
              </w:rPr>
              <w:t>2.8.1.3.</w:t>
            </w:r>
          </w:p>
        </w:tc>
        <w:tc>
          <w:tcPr>
            <w:tcW w:w="3843" w:type="dxa"/>
            <w:gridSpan w:val="2"/>
            <w:tcBorders>
              <w:top w:val="double" w:sz="1" w:space="0" w:color="000000"/>
              <w:left w:val="single" w:sz="4" w:space="0" w:color="000000"/>
              <w:bottom w:val="single" w:sz="4" w:space="0" w:color="000000"/>
            </w:tcBorders>
            <w:vAlign w:val="center"/>
          </w:tcPr>
          <w:p w14:paraId="529BB35D"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kompletno opremljena kabina</w:t>
            </w:r>
          </w:p>
        </w:tc>
        <w:tc>
          <w:tcPr>
            <w:tcW w:w="1113" w:type="dxa"/>
            <w:tcBorders>
              <w:top w:val="double" w:sz="1" w:space="0" w:color="000000"/>
              <w:left w:val="single" w:sz="4" w:space="0" w:color="000000"/>
              <w:bottom w:val="single" w:sz="4" w:space="0" w:color="000000"/>
            </w:tcBorders>
            <w:vAlign w:val="center"/>
          </w:tcPr>
          <w:p w14:paraId="3A3CE2FB" w14:textId="77777777" w:rsidR="00640CF6" w:rsidRPr="00F80D0B" w:rsidRDefault="00640CF6" w:rsidP="00254A01">
            <w:pPr>
              <w:snapToGrid w:val="0"/>
              <w:jc w:val="center"/>
              <w:rPr>
                <w:szCs w:val="20"/>
              </w:rPr>
            </w:pPr>
            <w:r w:rsidRPr="00F80D0B">
              <w:rPr>
                <w:szCs w:val="20"/>
              </w:rPr>
              <w:t>35</w:t>
            </w:r>
          </w:p>
        </w:tc>
        <w:tc>
          <w:tcPr>
            <w:tcW w:w="3531" w:type="dxa"/>
            <w:tcBorders>
              <w:top w:val="double" w:sz="1" w:space="0" w:color="000000"/>
              <w:left w:val="single" w:sz="4" w:space="0" w:color="000000"/>
              <w:bottom w:val="single" w:sz="4" w:space="0" w:color="000000"/>
              <w:right w:val="double" w:sz="1" w:space="0" w:color="000000"/>
            </w:tcBorders>
            <w:vAlign w:val="center"/>
          </w:tcPr>
          <w:p w14:paraId="4CDC9C1D" w14:textId="77777777" w:rsidR="00640CF6" w:rsidRPr="00F80D0B" w:rsidRDefault="00640CF6" w:rsidP="00254A01">
            <w:pPr>
              <w:snapToGrid w:val="0"/>
              <w:jc w:val="center"/>
              <w:rPr>
                <w:szCs w:val="20"/>
              </w:rPr>
            </w:pPr>
            <w:r w:rsidRPr="00F80D0B">
              <w:rPr>
                <w:szCs w:val="20"/>
              </w:rPr>
              <w:t>Redno čiščenje, nadomeščanje žarnic</w:t>
            </w:r>
          </w:p>
        </w:tc>
      </w:tr>
      <w:tr w:rsidR="00640CF6" w:rsidRPr="00F80D0B" w14:paraId="2B0754DC" w14:textId="77777777" w:rsidTr="00254A01">
        <w:trPr>
          <w:gridAfter w:val="1"/>
          <w:wAfter w:w="24" w:type="dxa"/>
          <w:trHeight w:val="23"/>
        </w:trPr>
        <w:tc>
          <w:tcPr>
            <w:tcW w:w="817" w:type="dxa"/>
            <w:vMerge/>
            <w:tcBorders>
              <w:left w:val="double" w:sz="1" w:space="0" w:color="000000"/>
              <w:bottom w:val="double" w:sz="1" w:space="0" w:color="000000"/>
            </w:tcBorders>
            <w:vAlign w:val="center"/>
          </w:tcPr>
          <w:p w14:paraId="18431068" w14:textId="77777777" w:rsidR="00640CF6" w:rsidRPr="00F80D0B" w:rsidRDefault="00640CF6" w:rsidP="00254A01">
            <w:pPr>
              <w:jc w:val="center"/>
              <w:rPr>
                <w:szCs w:val="20"/>
              </w:rPr>
            </w:pPr>
          </w:p>
        </w:tc>
        <w:tc>
          <w:tcPr>
            <w:tcW w:w="1451" w:type="dxa"/>
            <w:vMerge/>
            <w:tcBorders>
              <w:left w:val="single" w:sz="4" w:space="0" w:color="000000"/>
              <w:bottom w:val="double" w:sz="1" w:space="0" w:color="000000"/>
            </w:tcBorders>
            <w:vAlign w:val="center"/>
          </w:tcPr>
          <w:p w14:paraId="5FD91EBA" w14:textId="77777777" w:rsidR="00640CF6" w:rsidRPr="00F80D0B" w:rsidRDefault="00640CF6" w:rsidP="00254A01">
            <w:pPr>
              <w:jc w:val="center"/>
              <w:rPr>
                <w:szCs w:val="20"/>
              </w:rPr>
            </w:pPr>
          </w:p>
        </w:tc>
        <w:tc>
          <w:tcPr>
            <w:tcW w:w="2802" w:type="dxa"/>
            <w:vMerge/>
            <w:tcBorders>
              <w:left w:val="single" w:sz="4" w:space="0" w:color="000000"/>
              <w:bottom w:val="double" w:sz="1" w:space="0" w:color="000000"/>
            </w:tcBorders>
            <w:vAlign w:val="center"/>
          </w:tcPr>
          <w:p w14:paraId="277CA136" w14:textId="77777777" w:rsidR="00640CF6" w:rsidRPr="00F80D0B" w:rsidRDefault="00640CF6" w:rsidP="00254A01">
            <w:pPr>
              <w:jc w:val="center"/>
              <w:rPr>
                <w:szCs w:val="20"/>
              </w:rPr>
            </w:pPr>
          </w:p>
        </w:tc>
        <w:tc>
          <w:tcPr>
            <w:tcW w:w="1275" w:type="dxa"/>
            <w:tcBorders>
              <w:top w:val="single" w:sz="4" w:space="0" w:color="000000"/>
              <w:left w:val="single" w:sz="4" w:space="0" w:color="000000"/>
              <w:bottom w:val="double" w:sz="1" w:space="0" w:color="000000"/>
            </w:tcBorders>
            <w:vAlign w:val="center"/>
          </w:tcPr>
          <w:p w14:paraId="73414DB6" w14:textId="77777777" w:rsidR="00640CF6" w:rsidRPr="00F80D0B" w:rsidRDefault="00640CF6" w:rsidP="00254A01">
            <w:pPr>
              <w:snapToGrid w:val="0"/>
              <w:jc w:val="center"/>
              <w:rPr>
                <w:szCs w:val="20"/>
              </w:rPr>
            </w:pPr>
            <w:r w:rsidRPr="00F80D0B">
              <w:rPr>
                <w:szCs w:val="20"/>
              </w:rPr>
              <w:t>2.8.1.4.</w:t>
            </w:r>
          </w:p>
        </w:tc>
        <w:tc>
          <w:tcPr>
            <w:tcW w:w="3843" w:type="dxa"/>
            <w:gridSpan w:val="2"/>
            <w:tcBorders>
              <w:top w:val="single" w:sz="4" w:space="0" w:color="000000"/>
              <w:left w:val="single" w:sz="4" w:space="0" w:color="000000"/>
              <w:bottom w:val="double" w:sz="1" w:space="0" w:color="000000"/>
            </w:tcBorders>
            <w:vAlign w:val="center"/>
          </w:tcPr>
          <w:p w14:paraId="2B4F28B1"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osebna dvigala</w:t>
            </w:r>
          </w:p>
        </w:tc>
        <w:tc>
          <w:tcPr>
            <w:tcW w:w="1113" w:type="dxa"/>
            <w:tcBorders>
              <w:top w:val="single" w:sz="4" w:space="0" w:color="000000"/>
              <w:left w:val="single" w:sz="4" w:space="0" w:color="000000"/>
              <w:bottom w:val="double" w:sz="1" w:space="0" w:color="000000"/>
            </w:tcBorders>
            <w:vAlign w:val="center"/>
          </w:tcPr>
          <w:p w14:paraId="16D8E598" w14:textId="77777777" w:rsidR="00640CF6" w:rsidRPr="00F80D0B" w:rsidRDefault="00640CF6" w:rsidP="00254A01">
            <w:pPr>
              <w:snapToGrid w:val="0"/>
              <w:jc w:val="center"/>
              <w:rPr>
                <w:szCs w:val="20"/>
              </w:rPr>
            </w:pPr>
            <w:r w:rsidRPr="00F80D0B">
              <w:rPr>
                <w:szCs w:val="20"/>
              </w:rPr>
              <w:t>-</w:t>
            </w:r>
          </w:p>
        </w:tc>
        <w:tc>
          <w:tcPr>
            <w:tcW w:w="3531" w:type="dxa"/>
            <w:tcBorders>
              <w:top w:val="single" w:sz="4" w:space="0" w:color="000000"/>
              <w:left w:val="single" w:sz="4" w:space="0" w:color="000000"/>
              <w:bottom w:val="double" w:sz="1" w:space="0" w:color="000000"/>
              <w:right w:val="double" w:sz="1" w:space="0" w:color="000000"/>
            </w:tcBorders>
            <w:vAlign w:val="center"/>
          </w:tcPr>
          <w:p w14:paraId="19ECC326" w14:textId="77777777" w:rsidR="00640CF6" w:rsidRPr="00F80D0B" w:rsidRDefault="00640CF6" w:rsidP="00254A01">
            <w:pPr>
              <w:snapToGrid w:val="0"/>
              <w:jc w:val="center"/>
              <w:rPr>
                <w:szCs w:val="20"/>
              </w:rPr>
            </w:pPr>
            <w:r w:rsidRPr="00F80D0B">
              <w:rPr>
                <w:szCs w:val="20"/>
              </w:rPr>
              <w:t>Mesečni kontrolni pregledi</w:t>
            </w:r>
          </w:p>
        </w:tc>
      </w:tr>
      <w:tr w:rsidR="00640CF6" w:rsidRPr="00F80D0B" w14:paraId="7C82DB64" w14:textId="77777777" w:rsidTr="00254A01">
        <w:trPr>
          <w:gridAfter w:val="1"/>
          <w:wAfter w:w="24" w:type="dxa"/>
          <w:trHeight w:val="23"/>
        </w:trPr>
        <w:tc>
          <w:tcPr>
            <w:tcW w:w="817" w:type="dxa"/>
            <w:tcBorders>
              <w:top w:val="double" w:sz="1" w:space="0" w:color="000000"/>
              <w:left w:val="double" w:sz="1" w:space="0" w:color="000000"/>
              <w:bottom w:val="double" w:sz="1" w:space="0" w:color="000000"/>
            </w:tcBorders>
            <w:vAlign w:val="center"/>
          </w:tcPr>
          <w:p w14:paraId="534F3D69" w14:textId="77777777" w:rsidR="00640CF6" w:rsidRPr="00F80D0B" w:rsidRDefault="00640CF6" w:rsidP="00254A01">
            <w:pPr>
              <w:snapToGrid w:val="0"/>
              <w:jc w:val="center"/>
              <w:rPr>
                <w:szCs w:val="20"/>
              </w:rPr>
            </w:pPr>
            <w:r w:rsidRPr="00F80D0B">
              <w:rPr>
                <w:szCs w:val="20"/>
              </w:rPr>
              <w:t>34.</w:t>
            </w:r>
          </w:p>
        </w:tc>
        <w:tc>
          <w:tcPr>
            <w:tcW w:w="1451" w:type="dxa"/>
            <w:tcBorders>
              <w:top w:val="double" w:sz="1" w:space="0" w:color="000000"/>
              <w:left w:val="single" w:sz="4" w:space="0" w:color="000000"/>
              <w:bottom w:val="double" w:sz="1" w:space="0" w:color="000000"/>
            </w:tcBorders>
            <w:vAlign w:val="center"/>
          </w:tcPr>
          <w:p w14:paraId="21F3B58B" w14:textId="77777777" w:rsidR="00640CF6" w:rsidRPr="00F80D0B" w:rsidRDefault="00640CF6" w:rsidP="00254A01">
            <w:pPr>
              <w:snapToGrid w:val="0"/>
              <w:jc w:val="center"/>
              <w:rPr>
                <w:b/>
                <w:szCs w:val="20"/>
              </w:rPr>
            </w:pPr>
            <w:r w:rsidRPr="00F80D0B">
              <w:rPr>
                <w:b/>
                <w:szCs w:val="20"/>
              </w:rPr>
              <w:t>2.9.0.0.</w:t>
            </w:r>
          </w:p>
        </w:tc>
        <w:tc>
          <w:tcPr>
            <w:tcW w:w="2802" w:type="dxa"/>
            <w:tcBorders>
              <w:top w:val="double" w:sz="1" w:space="0" w:color="000000"/>
              <w:left w:val="single" w:sz="4" w:space="0" w:color="000000"/>
              <w:bottom w:val="double" w:sz="1" w:space="0" w:color="000000"/>
            </w:tcBorders>
            <w:vAlign w:val="center"/>
          </w:tcPr>
          <w:p w14:paraId="1D886B84" w14:textId="77777777" w:rsidR="00640CF6" w:rsidRPr="00F80D0B" w:rsidRDefault="00640CF6" w:rsidP="00254A01">
            <w:pPr>
              <w:snapToGrid w:val="0"/>
              <w:jc w:val="center"/>
              <w:rPr>
                <w:b/>
                <w:szCs w:val="20"/>
              </w:rPr>
            </w:pPr>
            <w:r w:rsidRPr="00F80D0B">
              <w:rPr>
                <w:b/>
                <w:szCs w:val="20"/>
              </w:rPr>
              <w:t>DRUGA DROBNA OPREMA</w:t>
            </w:r>
          </w:p>
        </w:tc>
        <w:tc>
          <w:tcPr>
            <w:tcW w:w="1275" w:type="dxa"/>
            <w:tcBorders>
              <w:top w:val="double" w:sz="1" w:space="0" w:color="000000"/>
              <w:left w:val="single" w:sz="4" w:space="0" w:color="000000"/>
              <w:bottom w:val="double" w:sz="1" w:space="0" w:color="000000"/>
            </w:tcBorders>
            <w:vAlign w:val="center"/>
          </w:tcPr>
          <w:p w14:paraId="15916E83" w14:textId="77777777" w:rsidR="00640CF6" w:rsidRPr="00F80D0B" w:rsidRDefault="00640CF6" w:rsidP="00254A01">
            <w:pPr>
              <w:snapToGrid w:val="0"/>
              <w:jc w:val="center"/>
              <w:rPr>
                <w:szCs w:val="20"/>
              </w:rPr>
            </w:pPr>
            <w:r w:rsidRPr="00F80D0B">
              <w:rPr>
                <w:szCs w:val="20"/>
              </w:rPr>
              <w:t>2.9.1.0.</w:t>
            </w:r>
          </w:p>
        </w:tc>
        <w:tc>
          <w:tcPr>
            <w:tcW w:w="3843" w:type="dxa"/>
            <w:gridSpan w:val="2"/>
            <w:tcBorders>
              <w:top w:val="double" w:sz="1" w:space="0" w:color="000000"/>
              <w:left w:val="single" w:sz="4" w:space="0" w:color="000000"/>
              <w:bottom w:val="double" w:sz="1" w:space="0" w:color="000000"/>
            </w:tcBorders>
            <w:vAlign w:val="center"/>
          </w:tcPr>
          <w:p w14:paraId="07495CFA" w14:textId="77777777" w:rsidR="00640CF6" w:rsidRPr="00F80D0B" w:rsidRDefault="00640CF6" w:rsidP="00254A01">
            <w:pPr>
              <w:widowControl/>
              <w:numPr>
                <w:ilvl w:val="0"/>
                <w:numId w:val="14"/>
              </w:numPr>
              <w:suppressAutoHyphens/>
              <w:autoSpaceDE/>
              <w:autoSpaceDN/>
              <w:snapToGrid w:val="0"/>
              <w:spacing w:line="240" w:lineRule="auto"/>
              <w:jc w:val="center"/>
              <w:rPr>
                <w:szCs w:val="20"/>
              </w:rPr>
            </w:pPr>
            <w:r w:rsidRPr="00F80D0B">
              <w:rPr>
                <w:szCs w:val="20"/>
              </w:rPr>
              <w:t>poštni nabiralniki</w:t>
            </w:r>
          </w:p>
        </w:tc>
        <w:tc>
          <w:tcPr>
            <w:tcW w:w="1113" w:type="dxa"/>
            <w:tcBorders>
              <w:top w:val="double" w:sz="1" w:space="0" w:color="000000"/>
              <w:left w:val="single" w:sz="4" w:space="0" w:color="000000"/>
              <w:bottom w:val="double" w:sz="1" w:space="0" w:color="000000"/>
            </w:tcBorders>
            <w:vAlign w:val="center"/>
          </w:tcPr>
          <w:p w14:paraId="24809DF1" w14:textId="77777777" w:rsidR="00640CF6" w:rsidRPr="00F80D0B" w:rsidRDefault="00640CF6" w:rsidP="00254A01">
            <w:pPr>
              <w:snapToGrid w:val="0"/>
              <w:jc w:val="center"/>
              <w:rPr>
                <w:szCs w:val="20"/>
              </w:rPr>
            </w:pPr>
            <w:r w:rsidRPr="00F80D0B">
              <w:rPr>
                <w:szCs w:val="20"/>
              </w:rPr>
              <w:t>20</w:t>
            </w:r>
          </w:p>
        </w:tc>
        <w:tc>
          <w:tcPr>
            <w:tcW w:w="3531" w:type="dxa"/>
            <w:tcBorders>
              <w:top w:val="double" w:sz="1" w:space="0" w:color="000000"/>
              <w:left w:val="single" w:sz="4" w:space="0" w:color="000000"/>
              <w:bottom w:val="double" w:sz="1" w:space="0" w:color="000000"/>
              <w:right w:val="double" w:sz="1" w:space="0" w:color="000000"/>
            </w:tcBorders>
            <w:vAlign w:val="center"/>
          </w:tcPr>
          <w:p w14:paraId="7537E616" w14:textId="77777777" w:rsidR="00640CF6" w:rsidRPr="00F80D0B" w:rsidRDefault="00640CF6" w:rsidP="00254A01">
            <w:pPr>
              <w:snapToGrid w:val="0"/>
              <w:jc w:val="center"/>
              <w:rPr>
                <w:szCs w:val="20"/>
              </w:rPr>
            </w:pPr>
            <w:r w:rsidRPr="00F80D0B">
              <w:rPr>
                <w:szCs w:val="20"/>
              </w:rPr>
              <w:t>Redno čiščenje, obnavljanje tečajev in pritrdilnega okovja</w:t>
            </w:r>
          </w:p>
        </w:tc>
      </w:tr>
    </w:tbl>
    <w:p w14:paraId="43277FD7" w14:textId="77777777" w:rsidR="00640CF6" w:rsidRDefault="00640CF6" w:rsidP="00640CF6">
      <w:pPr>
        <w:rPr>
          <w:b/>
          <w:szCs w:val="20"/>
        </w:rPr>
      </w:pPr>
    </w:p>
    <w:p w14:paraId="5D604654" w14:textId="77777777" w:rsidR="00640CF6" w:rsidRPr="00F80D0B" w:rsidRDefault="00640CF6" w:rsidP="00640CF6">
      <w:pPr>
        <w:rPr>
          <w:b/>
          <w:szCs w:val="20"/>
        </w:rPr>
      </w:pPr>
    </w:p>
    <w:p w14:paraId="5176DB95" w14:textId="77777777" w:rsidR="00640CF6" w:rsidRPr="00F80D0B" w:rsidRDefault="00640CF6" w:rsidP="00640CF6">
      <w:pPr>
        <w:jc w:val="center"/>
        <w:rPr>
          <w:b/>
          <w:szCs w:val="20"/>
        </w:rPr>
      </w:pPr>
      <w:r w:rsidRPr="00F80D0B">
        <w:rPr>
          <w:b/>
          <w:szCs w:val="20"/>
        </w:rPr>
        <w:t>PRILOGA 2: STANDARDI OPREMLJANJA IN VZDRŽEVANJA ZEMLJIŠČA STAVBE</w:t>
      </w:r>
    </w:p>
    <w:p w14:paraId="57D2BF84" w14:textId="77777777" w:rsidR="00640CF6" w:rsidRPr="00F80D0B" w:rsidRDefault="00640CF6" w:rsidP="00640CF6">
      <w:pPr>
        <w:rPr>
          <w:szCs w:val="20"/>
        </w:rPr>
      </w:pPr>
    </w:p>
    <w:tbl>
      <w:tblPr>
        <w:tblW w:w="0" w:type="auto"/>
        <w:tblInd w:w="-23" w:type="dxa"/>
        <w:tblLayout w:type="fixed"/>
        <w:tblLook w:val="0000" w:firstRow="0" w:lastRow="0" w:firstColumn="0" w:lastColumn="0" w:noHBand="0" w:noVBand="0"/>
      </w:tblPr>
      <w:tblGrid>
        <w:gridCol w:w="817"/>
        <w:gridCol w:w="1276"/>
        <w:gridCol w:w="2977"/>
        <w:gridCol w:w="1275"/>
        <w:gridCol w:w="3447"/>
        <w:gridCol w:w="1509"/>
        <w:gridCol w:w="3531"/>
      </w:tblGrid>
      <w:tr w:rsidR="00640CF6" w:rsidRPr="00F80D0B" w14:paraId="59C4F7B6" w14:textId="77777777" w:rsidTr="00366E60">
        <w:trPr>
          <w:trHeight w:val="23"/>
        </w:trPr>
        <w:tc>
          <w:tcPr>
            <w:tcW w:w="817" w:type="dxa"/>
            <w:tcBorders>
              <w:top w:val="single" w:sz="8" w:space="0" w:color="000000"/>
              <w:left w:val="double" w:sz="1" w:space="0" w:color="000000"/>
              <w:bottom w:val="single" w:sz="8" w:space="0" w:color="000000"/>
            </w:tcBorders>
          </w:tcPr>
          <w:p w14:paraId="4B0A035E" w14:textId="77777777" w:rsidR="00640CF6" w:rsidRPr="00F80D0B" w:rsidRDefault="00640CF6" w:rsidP="00366E60">
            <w:pPr>
              <w:snapToGrid w:val="0"/>
              <w:rPr>
                <w:szCs w:val="20"/>
              </w:rPr>
            </w:pPr>
          </w:p>
        </w:tc>
        <w:tc>
          <w:tcPr>
            <w:tcW w:w="1276" w:type="dxa"/>
            <w:tcBorders>
              <w:top w:val="single" w:sz="8" w:space="0" w:color="000000"/>
              <w:left w:val="single" w:sz="4" w:space="0" w:color="000000"/>
              <w:bottom w:val="single" w:sz="8" w:space="0" w:color="000000"/>
            </w:tcBorders>
          </w:tcPr>
          <w:p w14:paraId="5A3013E0" w14:textId="77777777" w:rsidR="00640CF6" w:rsidRPr="00F80D0B" w:rsidRDefault="00640CF6" w:rsidP="00366E60">
            <w:pPr>
              <w:snapToGrid w:val="0"/>
              <w:jc w:val="center"/>
              <w:rPr>
                <w:b/>
                <w:szCs w:val="20"/>
              </w:rPr>
            </w:pPr>
            <w:r w:rsidRPr="00F80D0B">
              <w:rPr>
                <w:b/>
                <w:szCs w:val="20"/>
              </w:rPr>
              <w:t>1.0.0.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01775358" w14:textId="77777777" w:rsidR="00640CF6" w:rsidRPr="00F80D0B" w:rsidRDefault="00640CF6" w:rsidP="00366E60">
            <w:pPr>
              <w:snapToGrid w:val="0"/>
              <w:jc w:val="center"/>
              <w:rPr>
                <w:b/>
                <w:szCs w:val="20"/>
              </w:rPr>
            </w:pPr>
            <w:r w:rsidRPr="00F80D0B">
              <w:rPr>
                <w:b/>
                <w:szCs w:val="20"/>
              </w:rPr>
              <w:t>NAPRAVE ZA ODPLAKE</w:t>
            </w:r>
          </w:p>
        </w:tc>
      </w:tr>
      <w:tr w:rsidR="00640CF6" w:rsidRPr="00F80D0B" w14:paraId="5816F44B" w14:textId="77777777" w:rsidTr="00366E60">
        <w:trPr>
          <w:trHeight w:val="23"/>
        </w:trPr>
        <w:tc>
          <w:tcPr>
            <w:tcW w:w="817" w:type="dxa"/>
            <w:vMerge w:val="restart"/>
            <w:tcBorders>
              <w:top w:val="single" w:sz="8" w:space="0" w:color="000000"/>
              <w:left w:val="double" w:sz="1" w:space="0" w:color="000000"/>
            </w:tcBorders>
            <w:vAlign w:val="center"/>
          </w:tcPr>
          <w:p w14:paraId="745FE96A" w14:textId="77777777" w:rsidR="00640CF6" w:rsidRPr="00F80D0B" w:rsidRDefault="00640CF6" w:rsidP="00366E60">
            <w:pPr>
              <w:snapToGrid w:val="0"/>
              <w:jc w:val="center"/>
              <w:rPr>
                <w:szCs w:val="20"/>
              </w:rPr>
            </w:pPr>
            <w:r w:rsidRPr="00F80D0B">
              <w:rPr>
                <w:szCs w:val="20"/>
              </w:rPr>
              <w:t>1.</w:t>
            </w:r>
          </w:p>
        </w:tc>
        <w:tc>
          <w:tcPr>
            <w:tcW w:w="1276" w:type="dxa"/>
            <w:vMerge w:val="restart"/>
            <w:tcBorders>
              <w:top w:val="single" w:sz="8" w:space="0" w:color="000000"/>
              <w:left w:val="single" w:sz="4" w:space="0" w:color="000000"/>
            </w:tcBorders>
            <w:vAlign w:val="center"/>
          </w:tcPr>
          <w:p w14:paraId="1E8A8D2F" w14:textId="77777777" w:rsidR="00640CF6" w:rsidRPr="00F80D0B" w:rsidRDefault="00640CF6" w:rsidP="00366E60">
            <w:pPr>
              <w:snapToGrid w:val="0"/>
              <w:jc w:val="center"/>
              <w:rPr>
                <w:b/>
                <w:szCs w:val="20"/>
              </w:rPr>
            </w:pPr>
            <w:r w:rsidRPr="00F80D0B">
              <w:rPr>
                <w:b/>
                <w:szCs w:val="20"/>
              </w:rPr>
              <w:t>1.1.0.</w:t>
            </w:r>
          </w:p>
        </w:tc>
        <w:tc>
          <w:tcPr>
            <w:tcW w:w="2977" w:type="dxa"/>
            <w:vMerge w:val="restart"/>
            <w:tcBorders>
              <w:top w:val="single" w:sz="8" w:space="0" w:color="000000"/>
              <w:left w:val="single" w:sz="4" w:space="0" w:color="000000"/>
            </w:tcBorders>
            <w:vAlign w:val="center"/>
          </w:tcPr>
          <w:p w14:paraId="4456F959" w14:textId="77777777" w:rsidR="00640CF6" w:rsidRPr="00F80D0B" w:rsidRDefault="00640CF6" w:rsidP="00366E60">
            <w:pPr>
              <w:snapToGrid w:val="0"/>
              <w:jc w:val="center"/>
              <w:rPr>
                <w:b/>
                <w:szCs w:val="20"/>
              </w:rPr>
            </w:pPr>
            <w:r w:rsidRPr="00F80D0B">
              <w:rPr>
                <w:b/>
                <w:szCs w:val="20"/>
              </w:rPr>
              <w:t>KANALI NA DVORIŠČU</w:t>
            </w:r>
          </w:p>
        </w:tc>
        <w:tc>
          <w:tcPr>
            <w:tcW w:w="1275" w:type="dxa"/>
            <w:tcBorders>
              <w:top w:val="single" w:sz="8" w:space="0" w:color="000000"/>
              <w:left w:val="single" w:sz="4" w:space="0" w:color="000000"/>
              <w:bottom w:val="single" w:sz="4" w:space="0" w:color="000000"/>
            </w:tcBorders>
            <w:vAlign w:val="center"/>
          </w:tcPr>
          <w:p w14:paraId="57A8AACA" w14:textId="77777777" w:rsidR="00640CF6" w:rsidRPr="00F80D0B" w:rsidRDefault="00640CF6" w:rsidP="00366E60">
            <w:pPr>
              <w:snapToGrid w:val="0"/>
              <w:jc w:val="center"/>
              <w:rPr>
                <w:szCs w:val="20"/>
              </w:rPr>
            </w:pPr>
            <w:r w:rsidRPr="00F80D0B">
              <w:rPr>
                <w:szCs w:val="20"/>
              </w:rPr>
              <w:t>1.1.1.</w:t>
            </w:r>
          </w:p>
        </w:tc>
        <w:tc>
          <w:tcPr>
            <w:tcW w:w="3447" w:type="dxa"/>
            <w:tcBorders>
              <w:top w:val="single" w:sz="8" w:space="0" w:color="000000"/>
              <w:left w:val="single" w:sz="4" w:space="0" w:color="000000"/>
              <w:bottom w:val="single" w:sz="4" w:space="0" w:color="000000"/>
            </w:tcBorders>
            <w:vAlign w:val="center"/>
          </w:tcPr>
          <w:p w14:paraId="7CACF0F4"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glazirane kamnine</w:t>
            </w:r>
          </w:p>
        </w:tc>
        <w:tc>
          <w:tcPr>
            <w:tcW w:w="1509" w:type="dxa"/>
            <w:tcBorders>
              <w:top w:val="single" w:sz="8" w:space="0" w:color="000000"/>
              <w:left w:val="single" w:sz="4" w:space="0" w:color="000000"/>
              <w:bottom w:val="single" w:sz="4" w:space="0" w:color="000000"/>
            </w:tcBorders>
            <w:vAlign w:val="center"/>
          </w:tcPr>
          <w:p w14:paraId="11A4BE39" w14:textId="77777777" w:rsidR="00640CF6" w:rsidRPr="00F80D0B" w:rsidRDefault="00640CF6" w:rsidP="00366E60">
            <w:pPr>
              <w:snapToGrid w:val="0"/>
              <w:jc w:val="center"/>
              <w:rPr>
                <w:szCs w:val="20"/>
              </w:rPr>
            </w:pPr>
            <w:r w:rsidRPr="00F80D0B">
              <w:rPr>
                <w:szCs w:val="20"/>
              </w:rPr>
              <w:t>60</w:t>
            </w:r>
          </w:p>
        </w:tc>
        <w:tc>
          <w:tcPr>
            <w:tcW w:w="3531" w:type="dxa"/>
            <w:tcBorders>
              <w:top w:val="single" w:sz="8" w:space="0" w:color="000000"/>
              <w:left w:val="single" w:sz="4" w:space="0" w:color="000000"/>
              <w:bottom w:val="single" w:sz="4" w:space="0" w:color="000000"/>
              <w:right w:val="double" w:sz="1" w:space="0" w:color="000000"/>
            </w:tcBorders>
            <w:vAlign w:val="center"/>
          </w:tcPr>
          <w:p w14:paraId="782254AA" w14:textId="77777777" w:rsidR="00640CF6" w:rsidRPr="00F80D0B" w:rsidRDefault="00640CF6" w:rsidP="00366E60">
            <w:pPr>
              <w:snapToGrid w:val="0"/>
              <w:jc w:val="center"/>
              <w:rPr>
                <w:szCs w:val="20"/>
              </w:rPr>
            </w:pPr>
            <w:r w:rsidRPr="00F80D0B">
              <w:rPr>
                <w:szCs w:val="20"/>
              </w:rPr>
              <w:t>Redno čiščenje</w:t>
            </w:r>
          </w:p>
        </w:tc>
      </w:tr>
      <w:tr w:rsidR="00640CF6" w:rsidRPr="00F80D0B" w14:paraId="1EA359E1" w14:textId="77777777" w:rsidTr="00366E60">
        <w:trPr>
          <w:trHeight w:val="23"/>
        </w:trPr>
        <w:tc>
          <w:tcPr>
            <w:tcW w:w="817" w:type="dxa"/>
            <w:vMerge/>
            <w:tcBorders>
              <w:left w:val="double" w:sz="1" w:space="0" w:color="000000"/>
              <w:bottom w:val="double" w:sz="1" w:space="0" w:color="000000"/>
            </w:tcBorders>
            <w:vAlign w:val="center"/>
          </w:tcPr>
          <w:p w14:paraId="03A6C8E0" w14:textId="77777777" w:rsidR="00640CF6" w:rsidRPr="00F80D0B" w:rsidRDefault="00640CF6" w:rsidP="00366E60">
            <w:pPr>
              <w:rPr>
                <w:szCs w:val="20"/>
              </w:rPr>
            </w:pPr>
          </w:p>
        </w:tc>
        <w:tc>
          <w:tcPr>
            <w:tcW w:w="1276" w:type="dxa"/>
            <w:vMerge/>
            <w:tcBorders>
              <w:left w:val="single" w:sz="4" w:space="0" w:color="000000"/>
              <w:bottom w:val="double" w:sz="1" w:space="0" w:color="000000"/>
            </w:tcBorders>
            <w:vAlign w:val="center"/>
          </w:tcPr>
          <w:p w14:paraId="3074F4DF" w14:textId="77777777" w:rsidR="00640CF6" w:rsidRPr="00F80D0B" w:rsidRDefault="00640CF6" w:rsidP="00366E60">
            <w:pPr>
              <w:rPr>
                <w:szCs w:val="20"/>
              </w:rPr>
            </w:pPr>
          </w:p>
        </w:tc>
        <w:tc>
          <w:tcPr>
            <w:tcW w:w="2977" w:type="dxa"/>
            <w:vMerge/>
            <w:tcBorders>
              <w:left w:val="single" w:sz="4" w:space="0" w:color="000000"/>
              <w:bottom w:val="double" w:sz="1" w:space="0" w:color="000000"/>
            </w:tcBorders>
            <w:vAlign w:val="center"/>
          </w:tcPr>
          <w:p w14:paraId="11E2CB08" w14:textId="77777777" w:rsidR="00640CF6" w:rsidRPr="00F80D0B" w:rsidRDefault="00640CF6" w:rsidP="00366E60">
            <w:pPr>
              <w:rPr>
                <w:szCs w:val="20"/>
              </w:rPr>
            </w:pPr>
          </w:p>
        </w:tc>
        <w:tc>
          <w:tcPr>
            <w:tcW w:w="1275" w:type="dxa"/>
            <w:tcBorders>
              <w:top w:val="single" w:sz="4" w:space="0" w:color="000000"/>
              <w:left w:val="single" w:sz="4" w:space="0" w:color="000000"/>
              <w:bottom w:val="double" w:sz="1" w:space="0" w:color="000000"/>
            </w:tcBorders>
            <w:vAlign w:val="center"/>
          </w:tcPr>
          <w:p w14:paraId="4493B857" w14:textId="77777777" w:rsidR="00640CF6" w:rsidRPr="00F80D0B" w:rsidRDefault="00640CF6" w:rsidP="00366E60">
            <w:pPr>
              <w:snapToGrid w:val="0"/>
              <w:jc w:val="center"/>
              <w:rPr>
                <w:szCs w:val="20"/>
              </w:rPr>
            </w:pPr>
            <w:r w:rsidRPr="00F80D0B">
              <w:rPr>
                <w:szCs w:val="20"/>
              </w:rPr>
              <w:t>1.1.2.</w:t>
            </w:r>
          </w:p>
        </w:tc>
        <w:tc>
          <w:tcPr>
            <w:tcW w:w="3447" w:type="dxa"/>
            <w:tcBorders>
              <w:top w:val="single" w:sz="4" w:space="0" w:color="000000"/>
              <w:left w:val="single" w:sz="4" w:space="0" w:color="000000"/>
              <w:bottom w:val="double" w:sz="1" w:space="0" w:color="000000"/>
            </w:tcBorders>
            <w:vAlign w:val="center"/>
          </w:tcPr>
          <w:p w14:paraId="7213B18D"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betonskih cevi (deževnica)</w:t>
            </w:r>
          </w:p>
        </w:tc>
        <w:tc>
          <w:tcPr>
            <w:tcW w:w="1509" w:type="dxa"/>
            <w:tcBorders>
              <w:top w:val="single" w:sz="4" w:space="0" w:color="000000"/>
              <w:left w:val="single" w:sz="4" w:space="0" w:color="000000"/>
              <w:bottom w:val="double" w:sz="1" w:space="0" w:color="000000"/>
            </w:tcBorders>
            <w:vAlign w:val="center"/>
          </w:tcPr>
          <w:p w14:paraId="788F6727"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double" w:sz="1" w:space="0" w:color="000000"/>
              <w:right w:val="double" w:sz="1" w:space="0" w:color="000000"/>
            </w:tcBorders>
            <w:vAlign w:val="center"/>
          </w:tcPr>
          <w:p w14:paraId="307549F7" w14:textId="77777777" w:rsidR="00640CF6" w:rsidRPr="00F80D0B" w:rsidRDefault="00640CF6" w:rsidP="00366E60">
            <w:pPr>
              <w:snapToGrid w:val="0"/>
              <w:jc w:val="center"/>
              <w:rPr>
                <w:szCs w:val="20"/>
              </w:rPr>
            </w:pPr>
            <w:r w:rsidRPr="00F80D0B">
              <w:rPr>
                <w:szCs w:val="20"/>
              </w:rPr>
              <w:t>Redno čiščenje</w:t>
            </w:r>
          </w:p>
        </w:tc>
      </w:tr>
      <w:tr w:rsidR="00640CF6" w:rsidRPr="00F80D0B" w14:paraId="45A7EBF9" w14:textId="77777777" w:rsidTr="00366E60">
        <w:trPr>
          <w:trHeight w:val="23"/>
        </w:trPr>
        <w:tc>
          <w:tcPr>
            <w:tcW w:w="817" w:type="dxa"/>
            <w:vMerge w:val="restart"/>
            <w:tcBorders>
              <w:top w:val="double" w:sz="1" w:space="0" w:color="000000"/>
              <w:left w:val="double" w:sz="1" w:space="0" w:color="000000"/>
            </w:tcBorders>
            <w:vAlign w:val="center"/>
          </w:tcPr>
          <w:p w14:paraId="7BBBDBB6" w14:textId="77777777" w:rsidR="00640CF6" w:rsidRPr="00F80D0B" w:rsidRDefault="00640CF6" w:rsidP="00366E60">
            <w:pPr>
              <w:snapToGrid w:val="0"/>
              <w:jc w:val="center"/>
              <w:rPr>
                <w:szCs w:val="20"/>
              </w:rPr>
            </w:pPr>
            <w:r w:rsidRPr="00F80D0B">
              <w:rPr>
                <w:szCs w:val="20"/>
              </w:rPr>
              <w:t>2.</w:t>
            </w:r>
          </w:p>
        </w:tc>
        <w:tc>
          <w:tcPr>
            <w:tcW w:w="1276" w:type="dxa"/>
            <w:vMerge w:val="restart"/>
            <w:tcBorders>
              <w:top w:val="double" w:sz="1" w:space="0" w:color="000000"/>
              <w:left w:val="single" w:sz="4" w:space="0" w:color="000000"/>
            </w:tcBorders>
            <w:vAlign w:val="center"/>
          </w:tcPr>
          <w:p w14:paraId="70E8C030" w14:textId="77777777" w:rsidR="00640CF6" w:rsidRPr="00F80D0B" w:rsidRDefault="00640CF6" w:rsidP="00366E60">
            <w:pPr>
              <w:snapToGrid w:val="0"/>
              <w:jc w:val="center"/>
              <w:rPr>
                <w:b/>
                <w:szCs w:val="20"/>
              </w:rPr>
            </w:pPr>
            <w:r w:rsidRPr="00F80D0B">
              <w:rPr>
                <w:b/>
                <w:szCs w:val="20"/>
              </w:rPr>
              <w:t>1.2.0.</w:t>
            </w:r>
          </w:p>
        </w:tc>
        <w:tc>
          <w:tcPr>
            <w:tcW w:w="2977" w:type="dxa"/>
            <w:vMerge w:val="restart"/>
            <w:tcBorders>
              <w:top w:val="double" w:sz="1" w:space="0" w:color="000000"/>
              <w:left w:val="single" w:sz="4" w:space="0" w:color="000000"/>
            </w:tcBorders>
            <w:vAlign w:val="center"/>
          </w:tcPr>
          <w:p w14:paraId="2C21E102" w14:textId="77777777" w:rsidR="00640CF6" w:rsidRPr="00F80D0B" w:rsidRDefault="00640CF6" w:rsidP="00366E60">
            <w:pPr>
              <w:snapToGrid w:val="0"/>
              <w:jc w:val="center"/>
              <w:rPr>
                <w:b/>
                <w:szCs w:val="20"/>
              </w:rPr>
            </w:pPr>
            <w:r w:rsidRPr="00F80D0B">
              <w:rPr>
                <w:b/>
                <w:szCs w:val="20"/>
              </w:rPr>
              <w:t>GREZNICE</w:t>
            </w:r>
          </w:p>
        </w:tc>
        <w:tc>
          <w:tcPr>
            <w:tcW w:w="1275" w:type="dxa"/>
            <w:tcBorders>
              <w:top w:val="double" w:sz="1" w:space="0" w:color="000000"/>
              <w:left w:val="single" w:sz="4" w:space="0" w:color="000000"/>
              <w:bottom w:val="single" w:sz="4" w:space="0" w:color="000000"/>
            </w:tcBorders>
            <w:vAlign w:val="center"/>
          </w:tcPr>
          <w:p w14:paraId="2AC1CF09" w14:textId="77777777" w:rsidR="00640CF6" w:rsidRPr="00F80D0B" w:rsidRDefault="00640CF6" w:rsidP="00366E60">
            <w:pPr>
              <w:snapToGrid w:val="0"/>
              <w:jc w:val="center"/>
              <w:rPr>
                <w:szCs w:val="20"/>
              </w:rPr>
            </w:pPr>
            <w:r w:rsidRPr="00F80D0B">
              <w:rPr>
                <w:szCs w:val="20"/>
              </w:rPr>
              <w:t>1.2.1.</w:t>
            </w:r>
          </w:p>
        </w:tc>
        <w:tc>
          <w:tcPr>
            <w:tcW w:w="3447" w:type="dxa"/>
            <w:tcBorders>
              <w:top w:val="double" w:sz="1" w:space="0" w:color="000000"/>
              <w:left w:val="single" w:sz="4" w:space="0" w:color="000000"/>
              <w:bottom w:val="single" w:sz="4" w:space="0" w:color="000000"/>
            </w:tcBorders>
            <w:vAlign w:val="center"/>
          </w:tcPr>
          <w:p w14:paraId="683066C8"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navadna zidana ali železobetonska greznica</w:t>
            </w:r>
          </w:p>
        </w:tc>
        <w:tc>
          <w:tcPr>
            <w:tcW w:w="1509" w:type="dxa"/>
            <w:tcBorders>
              <w:top w:val="double" w:sz="1" w:space="0" w:color="000000"/>
              <w:left w:val="single" w:sz="4" w:space="0" w:color="000000"/>
              <w:bottom w:val="single" w:sz="4" w:space="0" w:color="000000"/>
            </w:tcBorders>
            <w:vAlign w:val="center"/>
          </w:tcPr>
          <w:p w14:paraId="23E3F0AF" w14:textId="77777777" w:rsidR="00640CF6" w:rsidRPr="00F80D0B" w:rsidRDefault="00640CF6" w:rsidP="00366E60">
            <w:pPr>
              <w:snapToGrid w:val="0"/>
              <w:jc w:val="center"/>
              <w:rPr>
                <w:szCs w:val="20"/>
              </w:rPr>
            </w:pPr>
            <w:r w:rsidRPr="00F80D0B">
              <w:rPr>
                <w:szCs w:val="20"/>
              </w:rPr>
              <w:t>50</w:t>
            </w:r>
          </w:p>
        </w:tc>
        <w:tc>
          <w:tcPr>
            <w:tcW w:w="3531" w:type="dxa"/>
            <w:tcBorders>
              <w:top w:val="double" w:sz="1" w:space="0" w:color="000000"/>
              <w:left w:val="single" w:sz="4" w:space="0" w:color="000000"/>
              <w:bottom w:val="single" w:sz="4" w:space="0" w:color="000000"/>
              <w:right w:val="double" w:sz="1" w:space="0" w:color="000000"/>
            </w:tcBorders>
            <w:vAlign w:val="center"/>
          </w:tcPr>
          <w:p w14:paraId="7A951DDF" w14:textId="77777777" w:rsidR="00640CF6" w:rsidRPr="00F80D0B" w:rsidRDefault="00640CF6" w:rsidP="00366E60">
            <w:pPr>
              <w:snapToGrid w:val="0"/>
              <w:jc w:val="center"/>
              <w:rPr>
                <w:szCs w:val="20"/>
              </w:rPr>
            </w:pPr>
            <w:r w:rsidRPr="00F80D0B">
              <w:rPr>
                <w:szCs w:val="20"/>
              </w:rPr>
              <w:t>Redno čiščenje in izpraznjevanje greznice</w:t>
            </w:r>
          </w:p>
        </w:tc>
      </w:tr>
      <w:tr w:rsidR="00640CF6" w:rsidRPr="00F80D0B" w14:paraId="5C9E898B" w14:textId="77777777" w:rsidTr="00366E60">
        <w:trPr>
          <w:trHeight w:val="23"/>
        </w:trPr>
        <w:tc>
          <w:tcPr>
            <w:tcW w:w="817" w:type="dxa"/>
            <w:vMerge/>
            <w:tcBorders>
              <w:left w:val="double" w:sz="1" w:space="0" w:color="000000"/>
              <w:bottom w:val="double" w:sz="1" w:space="0" w:color="000000"/>
            </w:tcBorders>
            <w:vAlign w:val="center"/>
          </w:tcPr>
          <w:p w14:paraId="561481F4" w14:textId="77777777" w:rsidR="00640CF6" w:rsidRPr="00F80D0B" w:rsidRDefault="00640CF6" w:rsidP="00366E60">
            <w:pPr>
              <w:rPr>
                <w:szCs w:val="20"/>
              </w:rPr>
            </w:pPr>
          </w:p>
        </w:tc>
        <w:tc>
          <w:tcPr>
            <w:tcW w:w="1276" w:type="dxa"/>
            <w:vMerge/>
            <w:tcBorders>
              <w:left w:val="single" w:sz="4" w:space="0" w:color="000000"/>
              <w:bottom w:val="double" w:sz="1" w:space="0" w:color="000000"/>
            </w:tcBorders>
            <w:vAlign w:val="center"/>
          </w:tcPr>
          <w:p w14:paraId="6BCA46F4" w14:textId="77777777" w:rsidR="00640CF6" w:rsidRPr="00F80D0B" w:rsidRDefault="00640CF6" w:rsidP="00366E60">
            <w:pPr>
              <w:rPr>
                <w:szCs w:val="20"/>
              </w:rPr>
            </w:pPr>
          </w:p>
        </w:tc>
        <w:tc>
          <w:tcPr>
            <w:tcW w:w="2977" w:type="dxa"/>
            <w:vMerge/>
            <w:tcBorders>
              <w:left w:val="single" w:sz="4" w:space="0" w:color="000000"/>
              <w:bottom w:val="double" w:sz="1" w:space="0" w:color="000000"/>
            </w:tcBorders>
            <w:vAlign w:val="center"/>
          </w:tcPr>
          <w:p w14:paraId="4A10EC43" w14:textId="77777777" w:rsidR="00640CF6" w:rsidRPr="00F80D0B" w:rsidRDefault="00640CF6" w:rsidP="00366E60">
            <w:pPr>
              <w:rPr>
                <w:szCs w:val="20"/>
              </w:rPr>
            </w:pPr>
          </w:p>
        </w:tc>
        <w:tc>
          <w:tcPr>
            <w:tcW w:w="1275" w:type="dxa"/>
            <w:tcBorders>
              <w:top w:val="single" w:sz="4" w:space="0" w:color="000000"/>
              <w:left w:val="single" w:sz="4" w:space="0" w:color="000000"/>
              <w:bottom w:val="double" w:sz="1" w:space="0" w:color="000000"/>
            </w:tcBorders>
            <w:vAlign w:val="center"/>
          </w:tcPr>
          <w:p w14:paraId="0644964B" w14:textId="77777777" w:rsidR="00640CF6" w:rsidRPr="00F80D0B" w:rsidRDefault="00640CF6" w:rsidP="00366E60">
            <w:pPr>
              <w:snapToGrid w:val="0"/>
              <w:jc w:val="center"/>
              <w:rPr>
                <w:szCs w:val="20"/>
              </w:rPr>
            </w:pPr>
            <w:r w:rsidRPr="00F80D0B">
              <w:rPr>
                <w:szCs w:val="20"/>
              </w:rPr>
              <w:t>1.2.2.</w:t>
            </w:r>
          </w:p>
        </w:tc>
        <w:tc>
          <w:tcPr>
            <w:tcW w:w="3447" w:type="dxa"/>
            <w:tcBorders>
              <w:top w:val="single" w:sz="4" w:space="0" w:color="000000"/>
              <w:left w:val="single" w:sz="4" w:space="0" w:color="000000"/>
              <w:bottom w:val="double" w:sz="1" w:space="0" w:color="000000"/>
            </w:tcBorders>
            <w:vAlign w:val="center"/>
          </w:tcPr>
          <w:p w14:paraId="10466775"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 xml:space="preserve">biološka </w:t>
            </w:r>
            <w:proofErr w:type="spellStart"/>
            <w:r w:rsidRPr="00F80D0B">
              <w:rPr>
                <w:szCs w:val="20"/>
              </w:rPr>
              <w:t>večprekatna</w:t>
            </w:r>
            <w:proofErr w:type="spellEnd"/>
            <w:r w:rsidRPr="00F80D0B">
              <w:rPr>
                <w:szCs w:val="20"/>
              </w:rPr>
              <w:t xml:space="preserve"> greznica iz železobetona</w:t>
            </w:r>
          </w:p>
        </w:tc>
        <w:tc>
          <w:tcPr>
            <w:tcW w:w="1509" w:type="dxa"/>
            <w:tcBorders>
              <w:top w:val="single" w:sz="4" w:space="0" w:color="000000"/>
              <w:left w:val="single" w:sz="4" w:space="0" w:color="000000"/>
              <w:bottom w:val="double" w:sz="1" w:space="0" w:color="000000"/>
            </w:tcBorders>
            <w:vAlign w:val="center"/>
          </w:tcPr>
          <w:p w14:paraId="77FBAD6C" w14:textId="77777777" w:rsidR="00640CF6" w:rsidRPr="00F80D0B" w:rsidRDefault="00640CF6" w:rsidP="00366E60">
            <w:pPr>
              <w:snapToGrid w:val="0"/>
              <w:jc w:val="center"/>
              <w:rPr>
                <w:szCs w:val="20"/>
              </w:rPr>
            </w:pPr>
            <w:r w:rsidRPr="00F80D0B">
              <w:rPr>
                <w:szCs w:val="20"/>
              </w:rPr>
              <w:t>60</w:t>
            </w:r>
          </w:p>
        </w:tc>
        <w:tc>
          <w:tcPr>
            <w:tcW w:w="3531" w:type="dxa"/>
            <w:tcBorders>
              <w:top w:val="single" w:sz="4" w:space="0" w:color="000000"/>
              <w:left w:val="single" w:sz="4" w:space="0" w:color="000000"/>
              <w:bottom w:val="double" w:sz="1" w:space="0" w:color="000000"/>
              <w:right w:val="double" w:sz="1" w:space="0" w:color="000000"/>
            </w:tcBorders>
            <w:vAlign w:val="center"/>
          </w:tcPr>
          <w:p w14:paraId="0D38F1BD" w14:textId="77777777" w:rsidR="00640CF6" w:rsidRPr="00F80D0B" w:rsidRDefault="00640CF6" w:rsidP="00366E60">
            <w:pPr>
              <w:snapToGrid w:val="0"/>
              <w:jc w:val="center"/>
              <w:rPr>
                <w:szCs w:val="20"/>
              </w:rPr>
            </w:pPr>
            <w:r w:rsidRPr="00F80D0B">
              <w:rPr>
                <w:szCs w:val="20"/>
              </w:rPr>
              <w:t>Redno čiščenje in izpraznjevanje greznice</w:t>
            </w:r>
          </w:p>
        </w:tc>
      </w:tr>
      <w:tr w:rsidR="00640CF6" w:rsidRPr="00F80D0B" w14:paraId="0C2FC319" w14:textId="77777777" w:rsidTr="00366E60">
        <w:trPr>
          <w:trHeight w:val="23"/>
        </w:trPr>
        <w:tc>
          <w:tcPr>
            <w:tcW w:w="817" w:type="dxa"/>
            <w:vMerge w:val="restart"/>
            <w:tcBorders>
              <w:top w:val="double" w:sz="1" w:space="0" w:color="000000"/>
              <w:left w:val="double" w:sz="1" w:space="0" w:color="000000"/>
            </w:tcBorders>
            <w:vAlign w:val="center"/>
          </w:tcPr>
          <w:p w14:paraId="490F87F1" w14:textId="77777777" w:rsidR="00640CF6" w:rsidRPr="00F80D0B" w:rsidRDefault="00640CF6" w:rsidP="00366E60">
            <w:pPr>
              <w:snapToGrid w:val="0"/>
              <w:jc w:val="center"/>
              <w:rPr>
                <w:szCs w:val="20"/>
              </w:rPr>
            </w:pPr>
            <w:r w:rsidRPr="00F80D0B">
              <w:rPr>
                <w:szCs w:val="20"/>
              </w:rPr>
              <w:t>3.</w:t>
            </w:r>
          </w:p>
        </w:tc>
        <w:tc>
          <w:tcPr>
            <w:tcW w:w="1276" w:type="dxa"/>
            <w:vMerge w:val="restart"/>
            <w:tcBorders>
              <w:top w:val="double" w:sz="1" w:space="0" w:color="000000"/>
              <w:left w:val="single" w:sz="4" w:space="0" w:color="000000"/>
            </w:tcBorders>
            <w:vAlign w:val="center"/>
          </w:tcPr>
          <w:p w14:paraId="73DEF859" w14:textId="77777777" w:rsidR="00640CF6" w:rsidRPr="00F80D0B" w:rsidRDefault="00640CF6" w:rsidP="00366E60">
            <w:pPr>
              <w:snapToGrid w:val="0"/>
              <w:jc w:val="center"/>
              <w:rPr>
                <w:b/>
                <w:szCs w:val="20"/>
              </w:rPr>
            </w:pPr>
            <w:r w:rsidRPr="00F80D0B">
              <w:rPr>
                <w:b/>
                <w:szCs w:val="20"/>
              </w:rPr>
              <w:t>1.3.0.</w:t>
            </w:r>
          </w:p>
        </w:tc>
        <w:tc>
          <w:tcPr>
            <w:tcW w:w="2977" w:type="dxa"/>
            <w:vMerge w:val="restart"/>
            <w:tcBorders>
              <w:top w:val="double" w:sz="1" w:space="0" w:color="000000"/>
              <w:left w:val="single" w:sz="4" w:space="0" w:color="000000"/>
            </w:tcBorders>
            <w:vAlign w:val="center"/>
          </w:tcPr>
          <w:p w14:paraId="4BEA5954" w14:textId="77777777" w:rsidR="00640CF6" w:rsidRPr="00F80D0B" w:rsidRDefault="00640CF6" w:rsidP="00366E60">
            <w:pPr>
              <w:snapToGrid w:val="0"/>
              <w:jc w:val="center"/>
              <w:rPr>
                <w:b/>
                <w:szCs w:val="20"/>
              </w:rPr>
            </w:pPr>
            <w:r w:rsidRPr="00F80D0B">
              <w:rPr>
                <w:b/>
                <w:szCs w:val="20"/>
              </w:rPr>
              <w:t>MALE KOMUNALNE ČISTILNE NAPRAVE</w:t>
            </w:r>
          </w:p>
        </w:tc>
        <w:tc>
          <w:tcPr>
            <w:tcW w:w="1275" w:type="dxa"/>
            <w:tcBorders>
              <w:top w:val="double" w:sz="1" w:space="0" w:color="000000"/>
              <w:left w:val="single" w:sz="4" w:space="0" w:color="000000"/>
              <w:bottom w:val="single" w:sz="4" w:space="0" w:color="000000"/>
            </w:tcBorders>
            <w:vAlign w:val="center"/>
          </w:tcPr>
          <w:p w14:paraId="7871D40A" w14:textId="77777777" w:rsidR="00640CF6" w:rsidRPr="00F80D0B" w:rsidRDefault="00640CF6" w:rsidP="00366E60">
            <w:pPr>
              <w:snapToGrid w:val="0"/>
              <w:jc w:val="center"/>
              <w:rPr>
                <w:szCs w:val="20"/>
              </w:rPr>
            </w:pPr>
            <w:r w:rsidRPr="00F80D0B">
              <w:rPr>
                <w:szCs w:val="20"/>
              </w:rPr>
              <w:t>1.3.1.</w:t>
            </w:r>
          </w:p>
        </w:tc>
        <w:tc>
          <w:tcPr>
            <w:tcW w:w="3447" w:type="dxa"/>
            <w:tcBorders>
              <w:top w:val="double" w:sz="1" w:space="0" w:color="000000"/>
              <w:left w:val="single" w:sz="4" w:space="0" w:color="000000"/>
              <w:bottom w:val="single" w:sz="4" w:space="0" w:color="000000"/>
            </w:tcBorders>
            <w:vAlign w:val="center"/>
          </w:tcPr>
          <w:p w14:paraId="41E06C6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mehanične</w:t>
            </w:r>
          </w:p>
        </w:tc>
        <w:tc>
          <w:tcPr>
            <w:tcW w:w="1509" w:type="dxa"/>
            <w:tcBorders>
              <w:top w:val="double" w:sz="1" w:space="0" w:color="000000"/>
              <w:left w:val="single" w:sz="4" w:space="0" w:color="000000"/>
              <w:bottom w:val="single" w:sz="4" w:space="0" w:color="000000"/>
            </w:tcBorders>
            <w:vAlign w:val="center"/>
          </w:tcPr>
          <w:p w14:paraId="59AAC30B" w14:textId="77777777" w:rsidR="00640CF6" w:rsidRPr="00F80D0B" w:rsidRDefault="00640CF6" w:rsidP="00366E60">
            <w:pPr>
              <w:snapToGrid w:val="0"/>
              <w:jc w:val="center"/>
              <w:rPr>
                <w:szCs w:val="20"/>
              </w:rPr>
            </w:pPr>
            <w:r w:rsidRPr="00F80D0B">
              <w:rPr>
                <w:szCs w:val="20"/>
              </w:rPr>
              <w:t>30</w:t>
            </w:r>
          </w:p>
        </w:tc>
        <w:tc>
          <w:tcPr>
            <w:tcW w:w="3531" w:type="dxa"/>
            <w:tcBorders>
              <w:top w:val="double" w:sz="1" w:space="0" w:color="000000"/>
              <w:left w:val="single" w:sz="4" w:space="0" w:color="000000"/>
              <w:bottom w:val="single" w:sz="4" w:space="0" w:color="000000"/>
              <w:right w:val="double" w:sz="1" w:space="0" w:color="000000"/>
            </w:tcBorders>
            <w:vAlign w:val="center"/>
          </w:tcPr>
          <w:p w14:paraId="070955DD" w14:textId="77777777" w:rsidR="00640CF6" w:rsidRPr="00F80D0B" w:rsidRDefault="00640CF6" w:rsidP="00366E60">
            <w:pPr>
              <w:snapToGrid w:val="0"/>
              <w:jc w:val="center"/>
              <w:rPr>
                <w:szCs w:val="20"/>
              </w:rPr>
            </w:pPr>
            <w:r w:rsidRPr="00F80D0B">
              <w:rPr>
                <w:szCs w:val="20"/>
              </w:rPr>
              <w:t>Redno čiščenje</w:t>
            </w:r>
          </w:p>
        </w:tc>
      </w:tr>
      <w:tr w:rsidR="00640CF6" w:rsidRPr="00F80D0B" w14:paraId="58C568FD" w14:textId="77777777" w:rsidTr="00366E60">
        <w:trPr>
          <w:trHeight w:val="23"/>
        </w:trPr>
        <w:tc>
          <w:tcPr>
            <w:tcW w:w="817" w:type="dxa"/>
            <w:vMerge/>
            <w:tcBorders>
              <w:left w:val="double" w:sz="1" w:space="0" w:color="000000"/>
            </w:tcBorders>
            <w:vAlign w:val="center"/>
          </w:tcPr>
          <w:p w14:paraId="1F5C5852" w14:textId="77777777" w:rsidR="00640CF6" w:rsidRPr="00F80D0B" w:rsidRDefault="00640CF6" w:rsidP="00366E60">
            <w:pPr>
              <w:rPr>
                <w:szCs w:val="20"/>
              </w:rPr>
            </w:pPr>
          </w:p>
        </w:tc>
        <w:tc>
          <w:tcPr>
            <w:tcW w:w="1276" w:type="dxa"/>
            <w:vMerge/>
            <w:tcBorders>
              <w:left w:val="single" w:sz="4" w:space="0" w:color="000000"/>
            </w:tcBorders>
            <w:vAlign w:val="center"/>
          </w:tcPr>
          <w:p w14:paraId="34B50B25" w14:textId="77777777" w:rsidR="00640CF6" w:rsidRPr="00F80D0B" w:rsidRDefault="00640CF6" w:rsidP="00366E60">
            <w:pPr>
              <w:rPr>
                <w:szCs w:val="20"/>
              </w:rPr>
            </w:pPr>
          </w:p>
        </w:tc>
        <w:tc>
          <w:tcPr>
            <w:tcW w:w="2977" w:type="dxa"/>
            <w:vMerge/>
            <w:tcBorders>
              <w:left w:val="single" w:sz="4" w:space="0" w:color="000000"/>
            </w:tcBorders>
            <w:vAlign w:val="center"/>
          </w:tcPr>
          <w:p w14:paraId="20795D9D"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6B091B56" w14:textId="77777777" w:rsidR="00640CF6" w:rsidRPr="00F80D0B" w:rsidRDefault="00640CF6" w:rsidP="00366E60">
            <w:pPr>
              <w:snapToGrid w:val="0"/>
              <w:jc w:val="center"/>
              <w:rPr>
                <w:szCs w:val="20"/>
              </w:rPr>
            </w:pPr>
            <w:r w:rsidRPr="00F80D0B">
              <w:rPr>
                <w:szCs w:val="20"/>
              </w:rPr>
              <w:t>1.3.2.</w:t>
            </w:r>
          </w:p>
        </w:tc>
        <w:tc>
          <w:tcPr>
            <w:tcW w:w="3447" w:type="dxa"/>
            <w:tcBorders>
              <w:top w:val="single" w:sz="4" w:space="0" w:color="000000"/>
              <w:left w:val="single" w:sz="4" w:space="0" w:color="000000"/>
              <w:bottom w:val="single" w:sz="4" w:space="0" w:color="000000"/>
            </w:tcBorders>
            <w:vAlign w:val="center"/>
          </w:tcPr>
          <w:p w14:paraId="576AA123"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biološke</w:t>
            </w:r>
          </w:p>
        </w:tc>
        <w:tc>
          <w:tcPr>
            <w:tcW w:w="1509" w:type="dxa"/>
            <w:tcBorders>
              <w:top w:val="single" w:sz="4" w:space="0" w:color="000000"/>
              <w:left w:val="single" w:sz="4" w:space="0" w:color="000000"/>
              <w:bottom w:val="single" w:sz="4" w:space="0" w:color="000000"/>
            </w:tcBorders>
            <w:vAlign w:val="center"/>
          </w:tcPr>
          <w:p w14:paraId="30B48EF6"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19DD45A4" w14:textId="77777777" w:rsidR="00640CF6" w:rsidRPr="00F80D0B" w:rsidRDefault="00640CF6" w:rsidP="00366E60">
            <w:pPr>
              <w:snapToGrid w:val="0"/>
              <w:jc w:val="center"/>
              <w:rPr>
                <w:szCs w:val="20"/>
              </w:rPr>
            </w:pPr>
            <w:r w:rsidRPr="00F80D0B">
              <w:rPr>
                <w:szCs w:val="20"/>
              </w:rPr>
              <w:t>Redno čiščenje</w:t>
            </w:r>
          </w:p>
        </w:tc>
      </w:tr>
      <w:tr w:rsidR="00640CF6" w:rsidRPr="00F80D0B" w14:paraId="1553D38B" w14:textId="77777777" w:rsidTr="00366E60">
        <w:trPr>
          <w:trHeight w:val="23"/>
        </w:trPr>
        <w:tc>
          <w:tcPr>
            <w:tcW w:w="817" w:type="dxa"/>
            <w:vMerge/>
            <w:tcBorders>
              <w:left w:val="double" w:sz="1" w:space="0" w:color="000000"/>
              <w:bottom w:val="double" w:sz="1" w:space="0" w:color="000000"/>
            </w:tcBorders>
            <w:vAlign w:val="center"/>
          </w:tcPr>
          <w:p w14:paraId="28598588" w14:textId="77777777" w:rsidR="00640CF6" w:rsidRPr="00F80D0B" w:rsidRDefault="00640CF6" w:rsidP="00366E60">
            <w:pPr>
              <w:rPr>
                <w:szCs w:val="20"/>
              </w:rPr>
            </w:pPr>
          </w:p>
        </w:tc>
        <w:tc>
          <w:tcPr>
            <w:tcW w:w="1276" w:type="dxa"/>
            <w:vMerge/>
            <w:tcBorders>
              <w:left w:val="single" w:sz="4" w:space="0" w:color="000000"/>
              <w:bottom w:val="double" w:sz="1" w:space="0" w:color="000000"/>
            </w:tcBorders>
            <w:vAlign w:val="center"/>
          </w:tcPr>
          <w:p w14:paraId="0D648129" w14:textId="77777777" w:rsidR="00640CF6" w:rsidRPr="00F80D0B" w:rsidRDefault="00640CF6" w:rsidP="00366E60">
            <w:pPr>
              <w:rPr>
                <w:szCs w:val="20"/>
              </w:rPr>
            </w:pPr>
          </w:p>
        </w:tc>
        <w:tc>
          <w:tcPr>
            <w:tcW w:w="2977" w:type="dxa"/>
            <w:vMerge/>
            <w:tcBorders>
              <w:left w:val="single" w:sz="4" w:space="0" w:color="000000"/>
              <w:bottom w:val="double" w:sz="1" w:space="0" w:color="000000"/>
            </w:tcBorders>
            <w:vAlign w:val="center"/>
          </w:tcPr>
          <w:p w14:paraId="63BBB1B2" w14:textId="77777777" w:rsidR="00640CF6" w:rsidRPr="00F80D0B" w:rsidRDefault="00640CF6" w:rsidP="00366E60">
            <w:pPr>
              <w:rPr>
                <w:szCs w:val="20"/>
              </w:rPr>
            </w:pPr>
          </w:p>
        </w:tc>
        <w:tc>
          <w:tcPr>
            <w:tcW w:w="1275" w:type="dxa"/>
            <w:tcBorders>
              <w:top w:val="single" w:sz="4" w:space="0" w:color="000000"/>
              <w:left w:val="single" w:sz="4" w:space="0" w:color="000000"/>
              <w:bottom w:val="double" w:sz="1" w:space="0" w:color="000000"/>
            </w:tcBorders>
            <w:vAlign w:val="center"/>
          </w:tcPr>
          <w:p w14:paraId="329CF586" w14:textId="77777777" w:rsidR="00640CF6" w:rsidRPr="00F80D0B" w:rsidRDefault="00640CF6" w:rsidP="00366E60">
            <w:pPr>
              <w:snapToGrid w:val="0"/>
              <w:jc w:val="center"/>
              <w:rPr>
                <w:szCs w:val="20"/>
              </w:rPr>
            </w:pPr>
            <w:r w:rsidRPr="00F80D0B">
              <w:rPr>
                <w:szCs w:val="20"/>
              </w:rPr>
              <w:t>1.4.0.</w:t>
            </w:r>
          </w:p>
        </w:tc>
        <w:tc>
          <w:tcPr>
            <w:tcW w:w="3447" w:type="dxa"/>
            <w:tcBorders>
              <w:top w:val="single" w:sz="4" w:space="0" w:color="000000"/>
              <w:left w:val="single" w:sz="4" w:space="0" w:color="000000"/>
              <w:bottom w:val="double" w:sz="1" w:space="0" w:color="000000"/>
            </w:tcBorders>
            <w:vAlign w:val="center"/>
          </w:tcPr>
          <w:p w14:paraId="4A83D2D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proofErr w:type="spellStart"/>
            <w:r w:rsidRPr="00F80D0B">
              <w:rPr>
                <w:szCs w:val="20"/>
              </w:rPr>
              <w:t>ponikovalne</w:t>
            </w:r>
            <w:proofErr w:type="spellEnd"/>
            <w:r w:rsidRPr="00F80D0B">
              <w:rPr>
                <w:szCs w:val="20"/>
              </w:rPr>
              <w:t xml:space="preserve"> naprave</w:t>
            </w:r>
          </w:p>
        </w:tc>
        <w:tc>
          <w:tcPr>
            <w:tcW w:w="1509" w:type="dxa"/>
            <w:tcBorders>
              <w:top w:val="single" w:sz="4" w:space="0" w:color="000000"/>
              <w:left w:val="single" w:sz="4" w:space="0" w:color="000000"/>
              <w:bottom w:val="double" w:sz="1" w:space="0" w:color="000000"/>
            </w:tcBorders>
            <w:vAlign w:val="center"/>
          </w:tcPr>
          <w:p w14:paraId="3E3BA485" w14:textId="77777777" w:rsidR="00640CF6" w:rsidRPr="00F80D0B" w:rsidRDefault="00640CF6" w:rsidP="00366E60">
            <w:pPr>
              <w:snapToGrid w:val="0"/>
              <w:jc w:val="center"/>
              <w:rPr>
                <w:szCs w:val="20"/>
              </w:rPr>
            </w:pPr>
            <w:r w:rsidRPr="00F80D0B">
              <w:rPr>
                <w:szCs w:val="20"/>
              </w:rPr>
              <w:t>40</w:t>
            </w:r>
          </w:p>
        </w:tc>
        <w:tc>
          <w:tcPr>
            <w:tcW w:w="3531" w:type="dxa"/>
            <w:tcBorders>
              <w:top w:val="single" w:sz="4" w:space="0" w:color="000000"/>
              <w:left w:val="single" w:sz="4" w:space="0" w:color="000000"/>
              <w:bottom w:val="double" w:sz="1" w:space="0" w:color="000000"/>
              <w:right w:val="double" w:sz="1" w:space="0" w:color="000000"/>
            </w:tcBorders>
            <w:vAlign w:val="center"/>
          </w:tcPr>
          <w:p w14:paraId="1123612E" w14:textId="77777777" w:rsidR="00640CF6" w:rsidRPr="00F80D0B" w:rsidRDefault="00640CF6" w:rsidP="00366E60">
            <w:pPr>
              <w:snapToGrid w:val="0"/>
              <w:jc w:val="center"/>
              <w:rPr>
                <w:szCs w:val="20"/>
              </w:rPr>
            </w:pPr>
            <w:r w:rsidRPr="00F80D0B">
              <w:rPr>
                <w:szCs w:val="20"/>
              </w:rPr>
              <w:t>Redno čiščenje</w:t>
            </w:r>
          </w:p>
        </w:tc>
      </w:tr>
      <w:tr w:rsidR="00640CF6" w:rsidRPr="00F80D0B" w14:paraId="682D00E4" w14:textId="77777777" w:rsidTr="00366E60">
        <w:trPr>
          <w:trHeight w:val="23"/>
        </w:trPr>
        <w:tc>
          <w:tcPr>
            <w:tcW w:w="817" w:type="dxa"/>
            <w:vMerge w:val="restart"/>
            <w:tcBorders>
              <w:top w:val="double" w:sz="1" w:space="0" w:color="000000"/>
              <w:left w:val="double" w:sz="1" w:space="0" w:color="000000"/>
            </w:tcBorders>
            <w:vAlign w:val="center"/>
          </w:tcPr>
          <w:p w14:paraId="4BE726F4" w14:textId="77777777" w:rsidR="00640CF6" w:rsidRPr="00F80D0B" w:rsidRDefault="00640CF6" w:rsidP="00366E60">
            <w:pPr>
              <w:snapToGrid w:val="0"/>
              <w:jc w:val="center"/>
              <w:rPr>
                <w:szCs w:val="20"/>
              </w:rPr>
            </w:pPr>
            <w:r w:rsidRPr="00F80D0B">
              <w:rPr>
                <w:szCs w:val="20"/>
              </w:rPr>
              <w:t>4.</w:t>
            </w:r>
          </w:p>
        </w:tc>
        <w:tc>
          <w:tcPr>
            <w:tcW w:w="1276" w:type="dxa"/>
            <w:vMerge w:val="restart"/>
            <w:tcBorders>
              <w:top w:val="double" w:sz="1" w:space="0" w:color="000000"/>
              <w:left w:val="single" w:sz="4" w:space="0" w:color="000000"/>
            </w:tcBorders>
            <w:vAlign w:val="center"/>
          </w:tcPr>
          <w:p w14:paraId="7DCE45F7" w14:textId="77777777" w:rsidR="00640CF6" w:rsidRPr="00F80D0B" w:rsidRDefault="00640CF6" w:rsidP="00366E60">
            <w:pPr>
              <w:snapToGrid w:val="0"/>
              <w:jc w:val="center"/>
              <w:rPr>
                <w:b/>
                <w:szCs w:val="20"/>
              </w:rPr>
            </w:pPr>
            <w:r w:rsidRPr="00F80D0B">
              <w:rPr>
                <w:b/>
                <w:szCs w:val="20"/>
              </w:rPr>
              <w:t>1.5.0.</w:t>
            </w:r>
          </w:p>
        </w:tc>
        <w:tc>
          <w:tcPr>
            <w:tcW w:w="2977" w:type="dxa"/>
            <w:vMerge w:val="restart"/>
            <w:tcBorders>
              <w:top w:val="double" w:sz="1" w:space="0" w:color="000000"/>
              <w:left w:val="single" w:sz="4" w:space="0" w:color="000000"/>
            </w:tcBorders>
            <w:vAlign w:val="center"/>
          </w:tcPr>
          <w:p w14:paraId="6D5F0113" w14:textId="77777777" w:rsidR="00640CF6" w:rsidRPr="00F80D0B" w:rsidRDefault="00640CF6" w:rsidP="00366E60">
            <w:pPr>
              <w:snapToGrid w:val="0"/>
              <w:jc w:val="center"/>
              <w:rPr>
                <w:b/>
                <w:szCs w:val="20"/>
              </w:rPr>
            </w:pPr>
            <w:r w:rsidRPr="00F80D0B">
              <w:rPr>
                <w:b/>
                <w:szCs w:val="20"/>
              </w:rPr>
              <w:t>KONTROLNI IN VHODNI JAŠKI</w:t>
            </w:r>
          </w:p>
        </w:tc>
        <w:tc>
          <w:tcPr>
            <w:tcW w:w="1275" w:type="dxa"/>
            <w:tcBorders>
              <w:top w:val="double" w:sz="1" w:space="0" w:color="000000"/>
              <w:left w:val="single" w:sz="4" w:space="0" w:color="000000"/>
              <w:bottom w:val="single" w:sz="4" w:space="0" w:color="000000"/>
            </w:tcBorders>
            <w:vAlign w:val="center"/>
          </w:tcPr>
          <w:p w14:paraId="70B928EA" w14:textId="77777777" w:rsidR="00640CF6" w:rsidRPr="00F80D0B" w:rsidRDefault="00640CF6" w:rsidP="00366E60">
            <w:pPr>
              <w:snapToGrid w:val="0"/>
              <w:jc w:val="center"/>
              <w:rPr>
                <w:szCs w:val="20"/>
              </w:rPr>
            </w:pPr>
            <w:r w:rsidRPr="00F80D0B">
              <w:rPr>
                <w:szCs w:val="20"/>
              </w:rPr>
              <w:t>1.5.1.</w:t>
            </w:r>
          </w:p>
        </w:tc>
        <w:tc>
          <w:tcPr>
            <w:tcW w:w="3447" w:type="dxa"/>
            <w:tcBorders>
              <w:top w:val="double" w:sz="1" w:space="0" w:color="000000"/>
              <w:left w:val="single" w:sz="4" w:space="0" w:color="000000"/>
              <w:bottom w:val="single" w:sz="4" w:space="0" w:color="000000"/>
            </w:tcBorders>
            <w:vAlign w:val="center"/>
          </w:tcPr>
          <w:p w14:paraId="0A63925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zidani</w:t>
            </w:r>
          </w:p>
        </w:tc>
        <w:tc>
          <w:tcPr>
            <w:tcW w:w="1509" w:type="dxa"/>
            <w:tcBorders>
              <w:top w:val="double" w:sz="1" w:space="0" w:color="000000"/>
              <w:left w:val="single" w:sz="4" w:space="0" w:color="000000"/>
              <w:bottom w:val="single" w:sz="4" w:space="0" w:color="000000"/>
            </w:tcBorders>
            <w:vAlign w:val="center"/>
          </w:tcPr>
          <w:p w14:paraId="28F10A43" w14:textId="77777777" w:rsidR="00640CF6" w:rsidRPr="00F80D0B" w:rsidRDefault="00640CF6" w:rsidP="00366E60">
            <w:pPr>
              <w:snapToGrid w:val="0"/>
              <w:jc w:val="center"/>
              <w:rPr>
                <w:szCs w:val="20"/>
              </w:rPr>
            </w:pPr>
            <w:r w:rsidRPr="00F80D0B">
              <w:rPr>
                <w:szCs w:val="20"/>
              </w:rPr>
              <w:t>30</w:t>
            </w:r>
          </w:p>
        </w:tc>
        <w:tc>
          <w:tcPr>
            <w:tcW w:w="3531" w:type="dxa"/>
            <w:tcBorders>
              <w:top w:val="double" w:sz="1" w:space="0" w:color="000000"/>
              <w:left w:val="single" w:sz="4" w:space="0" w:color="000000"/>
              <w:bottom w:val="single" w:sz="4" w:space="0" w:color="000000"/>
              <w:right w:val="double" w:sz="1" w:space="0" w:color="000000"/>
            </w:tcBorders>
            <w:vAlign w:val="center"/>
          </w:tcPr>
          <w:p w14:paraId="42238834" w14:textId="77777777" w:rsidR="00640CF6" w:rsidRPr="00F80D0B" w:rsidRDefault="00640CF6" w:rsidP="00366E60">
            <w:pPr>
              <w:snapToGrid w:val="0"/>
              <w:jc w:val="center"/>
              <w:rPr>
                <w:szCs w:val="20"/>
              </w:rPr>
            </w:pPr>
            <w:r w:rsidRPr="00F80D0B">
              <w:rPr>
                <w:szCs w:val="20"/>
              </w:rPr>
              <w:t>Redno čiščenje</w:t>
            </w:r>
          </w:p>
        </w:tc>
      </w:tr>
      <w:tr w:rsidR="00640CF6" w:rsidRPr="00F80D0B" w14:paraId="0B0C68B7" w14:textId="77777777" w:rsidTr="00366E60">
        <w:trPr>
          <w:trHeight w:val="23"/>
        </w:trPr>
        <w:tc>
          <w:tcPr>
            <w:tcW w:w="817" w:type="dxa"/>
            <w:vMerge/>
            <w:tcBorders>
              <w:left w:val="double" w:sz="1" w:space="0" w:color="000000"/>
            </w:tcBorders>
            <w:vAlign w:val="center"/>
          </w:tcPr>
          <w:p w14:paraId="2188080B" w14:textId="77777777" w:rsidR="00640CF6" w:rsidRPr="00F80D0B" w:rsidRDefault="00640CF6" w:rsidP="00366E60">
            <w:pPr>
              <w:rPr>
                <w:szCs w:val="20"/>
              </w:rPr>
            </w:pPr>
          </w:p>
        </w:tc>
        <w:tc>
          <w:tcPr>
            <w:tcW w:w="1276" w:type="dxa"/>
            <w:vMerge/>
            <w:tcBorders>
              <w:left w:val="single" w:sz="4" w:space="0" w:color="000000"/>
            </w:tcBorders>
            <w:vAlign w:val="center"/>
          </w:tcPr>
          <w:p w14:paraId="7AA93FF8" w14:textId="77777777" w:rsidR="00640CF6" w:rsidRPr="00F80D0B" w:rsidRDefault="00640CF6" w:rsidP="00366E60">
            <w:pPr>
              <w:rPr>
                <w:szCs w:val="20"/>
              </w:rPr>
            </w:pPr>
          </w:p>
        </w:tc>
        <w:tc>
          <w:tcPr>
            <w:tcW w:w="2977" w:type="dxa"/>
            <w:vMerge/>
            <w:tcBorders>
              <w:left w:val="single" w:sz="4" w:space="0" w:color="000000"/>
            </w:tcBorders>
            <w:vAlign w:val="center"/>
          </w:tcPr>
          <w:p w14:paraId="4A081337"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32D60437" w14:textId="77777777" w:rsidR="00640CF6" w:rsidRPr="00F80D0B" w:rsidRDefault="00640CF6" w:rsidP="00366E60">
            <w:pPr>
              <w:snapToGrid w:val="0"/>
              <w:jc w:val="center"/>
              <w:rPr>
                <w:szCs w:val="20"/>
              </w:rPr>
            </w:pPr>
            <w:r w:rsidRPr="00F80D0B">
              <w:rPr>
                <w:szCs w:val="20"/>
              </w:rPr>
              <w:t>1.5.2.</w:t>
            </w:r>
          </w:p>
        </w:tc>
        <w:tc>
          <w:tcPr>
            <w:tcW w:w="3447" w:type="dxa"/>
            <w:tcBorders>
              <w:top w:val="single" w:sz="4" w:space="0" w:color="000000"/>
              <w:left w:val="single" w:sz="4" w:space="0" w:color="000000"/>
              <w:bottom w:val="single" w:sz="4" w:space="0" w:color="000000"/>
            </w:tcBorders>
            <w:vAlign w:val="center"/>
          </w:tcPr>
          <w:p w14:paraId="576C86A6"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betonski</w:t>
            </w:r>
          </w:p>
        </w:tc>
        <w:tc>
          <w:tcPr>
            <w:tcW w:w="1509" w:type="dxa"/>
            <w:tcBorders>
              <w:top w:val="single" w:sz="4" w:space="0" w:color="000000"/>
              <w:left w:val="single" w:sz="4" w:space="0" w:color="000000"/>
              <w:bottom w:val="single" w:sz="4" w:space="0" w:color="000000"/>
            </w:tcBorders>
            <w:vAlign w:val="center"/>
          </w:tcPr>
          <w:p w14:paraId="797671E2" w14:textId="77777777" w:rsidR="00640CF6" w:rsidRPr="00F80D0B" w:rsidRDefault="00640CF6" w:rsidP="00366E60">
            <w:pPr>
              <w:snapToGrid w:val="0"/>
              <w:jc w:val="center"/>
              <w:rPr>
                <w:szCs w:val="20"/>
              </w:rPr>
            </w:pPr>
            <w:r w:rsidRPr="00F80D0B">
              <w:rPr>
                <w:szCs w:val="20"/>
              </w:rPr>
              <w:t>60</w:t>
            </w:r>
          </w:p>
        </w:tc>
        <w:tc>
          <w:tcPr>
            <w:tcW w:w="3531" w:type="dxa"/>
            <w:tcBorders>
              <w:top w:val="single" w:sz="4" w:space="0" w:color="000000"/>
              <w:left w:val="single" w:sz="4" w:space="0" w:color="000000"/>
              <w:bottom w:val="single" w:sz="4" w:space="0" w:color="000000"/>
              <w:right w:val="double" w:sz="1" w:space="0" w:color="000000"/>
            </w:tcBorders>
            <w:vAlign w:val="center"/>
          </w:tcPr>
          <w:p w14:paraId="4FFBD44D" w14:textId="77777777" w:rsidR="00640CF6" w:rsidRPr="00F80D0B" w:rsidRDefault="00640CF6" w:rsidP="00366E60">
            <w:pPr>
              <w:snapToGrid w:val="0"/>
              <w:jc w:val="center"/>
              <w:rPr>
                <w:szCs w:val="20"/>
              </w:rPr>
            </w:pPr>
            <w:r w:rsidRPr="00F80D0B">
              <w:rPr>
                <w:szCs w:val="20"/>
              </w:rPr>
              <w:t>Redno čiščenje</w:t>
            </w:r>
          </w:p>
        </w:tc>
      </w:tr>
      <w:tr w:rsidR="00640CF6" w:rsidRPr="00F80D0B" w14:paraId="0C8096B8" w14:textId="77777777" w:rsidTr="00366E60">
        <w:trPr>
          <w:trHeight w:val="23"/>
        </w:trPr>
        <w:tc>
          <w:tcPr>
            <w:tcW w:w="817" w:type="dxa"/>
            <w:vMerge/>
            <w:tcBorders>
              <w:left w:val="double" w:sz="1" w:space="0" w:color="000000"/>
              <w:bottom w:val="single" w:sz="8" w:space="0" w:color="000000"/>
            </w:tcBorders>
            <w:vAlign w:val="center"/>
          </w:tcPr>
          <w:p w14:paraId="7619E6AE" w14:textId="77777777" w:rsidR="00640CF6" w:rsidRPr="00F80D0B" w:rsidRDefault="00640CF6" w:rsidP="00366E60">
            <w:pPr>
              <w:rPr>
                <w:szCs w:val="20"/>
              </w:rPr>
            </w:pPr>
          </w:p>
        </w:tc>
        <w:tc>
          <w:tcPr>
            <w:tcW w:w="1276" w:type="dxa"/>
            <w:vMerge/>
            <w:tcBorders>
              <w:left w:val="single" w:sz="4" w:space="0" w:color="000000"/>
              <w:bottom w:val="single" w:sz="8" w:space="0" w:color="000000"/>
            </w:tcBorders>
            <w:vAlign w:val="center"/>
          </w:tcPr>
          <w:p w14:paraId="5AB395DF" w14:textId="77777777" w:rsidR="00640CF6" w:rsidRPr="00F80D0B" w:rsidRDefault="00640CF6" w:rsidP="00366E60">
            <w:pPr>
              <w:rPr>
                <w:szCs w:val="20"/>
              </w:rPr>
            </w:pPr>
          </w:p>
        </w:tc>
        <w:tc>
          <w:tcPr>
            <w:tcW w:w="2977" w:type="dxa"/>
            <w:vMerge/>
            <w:tcBorders>
              <w:left w:val="single" w:sz="4" w:space="0" w:color="000000"/>
              <w:bottom w:val="single" w:sz="8" w:space="0" w:color="000000"/>
            </w:tcBorders>
            <w:vAlign w:val="center"/>
          </w:tcPr>
          <w:p w14:paraId="3689852C" w14:textId="77777777" w:rsidR="00640CF6" w:rsidRPr="00F80D0B" w:rsidRDefault="00640CF6" w:rsidP="00366E60">
            <w:pPr>
              <w:rPr>
                <w:szCs w:val="20"/>
              </w:rPr>
            </w:pPr>
          </w:p>
        </w:tc>
        <w:tc>
          <w:tcPr>
            <w:tcW w:w="1275" w:type="dxa"/>
            <w:tcBorders>
              <w:top w:val="single" w:sz="4" w:space="0" w:color="000000"/>
              <w:left w:val="single" w:sz="4" w:space="0" w:color="000000"/>
              <w:bottom w:val="single" w:sz="8" w:space="0" w:color="000000"/>
            </w:tcBorders>
            <w:vAlign w:val="center"/>
          </w:tcPr>
          <w:p w14:paraId="54C6B7CF" w14:textId="77777777" w:rsidR="00640CF6" w:rsidRPr="00F80D0B" w:rsidRDefault="00640CF6" w:rsidP="00366E60">
            <w:pPr>
              <w:snapToGrid w:val="0"/>
              <w:jc w:val="center"/>
              <w:rPr>
                <w:szCs w:val="20"/>
              </w:rPr>
            </w:pPr>
            <w:r w:rsidRPr="00F80D0B">
              <w:rPr>
                <w:szCs w:val="20"/>
              </w:rPr>
              <w:t>1.6.0.</w:t>
            </w:r>
          </w:p>
        </w:tc>
        <w:tc>
          <w:tcPr>
            <w:tcW w:w="3447" w:type="dxa"/>
            <w:tcBorders>
              <w:top w:val="single" w:sz="4" w:space="0" w:color="000000"/>
              <w:left w:val="single" w:sz="4" w:space="0" w:color="000000"/>
              <w:bottom w:val="single" w:sz="8" w:space="0" w:color="000000"/>
            </w:tcBorders>
            <w:vAlign w:val="center"/>
          </w:tcPr>
          <w:p w14:paraId="66865D55"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črpalne naprave za odplake</w:t>
            </w:r>
          </w:p>
        </w:tc>
        <w:tc>
          <w:tcPr>
            <w:tcW w:w="1509" w:type="dxa"/>
            <w:tcBorders>
              <w:top w:val="single" w:sz="4" w:space="0" w:color="000000"/>
              <w:left w:val="single" w:sz="4" w:space="0" w:color="000000"/>
              <w:bottom w:val="single" w:sz="8" w:space="0" w:color="000000"/>
            </w:tcBorders>
            <w:vAlign w:val="center"/>
          </w:tcPr>
          <w:p w14:paraId="4BB77D9D" w14:textId="77777777" w:rsidR="00640CF6" w:rsidRPr="00F80D0B" w:rsidRDefault="00640CF6" w:rsidP="00366E60">
            <w:pPr>
              <w:snapToGrid w:val="0"/>
              <w:jc w:val="center"/>
              <w:rPr>
                <w:szCs w:val="20"/>
              </w:rPr>
            </w:pPr>
            <w:r w:rsidRPr="00F80D0B">
              <w:rPr>
                <w:szCs w:val="20"/>
              </w:rPr>
              <w:t>20</w:t>
            </w:r>
          </w:p>
        </w:tc>
        <w:tc>
          <w:tcPr>
            <w:tcW w:w="3531" w:type="dxa"/>
            <w:tcBorders>
              <w:top w:val="single" w:sz="4" w:space="0" w:color="000000"/>
              <w:left w:val="single" w:sz="4" w:space="0" w:color="000000"/>
              <w:bottom w:val="single" w:sz="8" w:space="0" w:color="000000"/>
              <w:right w:val="double" w:sz="1" w:space="0" w:color="000000"/>
            </w:tcBorders>
            <w:vAlign w:val="center"/>
          </w:tcPr>
          <w:p w14:paraId="595AD3EA" w14:textId="77777777" w:rsidR="00640CF6" w:rsidRPr="00F80D0B" w:rsidRDefault="00640CF6" w:rsidP="00366E60">
            <w:pPr>
              <w:snapToGrid w:val="0"/>
              <w:jc w:val="center"/>
              <w:rPr>
                <w:szCs w:val="20"/>
              </w:rPr>
            </w:pPr>
            <w:r w:rsidRPr="00F80D0B">
              <w:rPr>
                <w:szCs w:val="20"/>
              </w:rPr>
              <w:t>Redno čiščenje</w:t>
            </w:r>
          </w:p>
        </w:tc>
      </w:tr>
      <w:tr w:rsidR="00640CF6" w:rsidRPr="00F80D0B" w14:paraId="3E705ED8"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3C22DB19"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203C2826" w14:textId="77777777" w:rsidR="00640CF6" w:rsidRPr="00F80D0B" w:rsidRDefault="00640CF6" w:rsidP="00366E60">
            <w:pPr>
              <w:snapToGrid w:val="0"/>
              <w:jc w:val="center"/>
              <w:rPr>
                <w:b/>
                <w:szCs w:val="20"/>
              </w:rPr>
            </w:pPr>
            <w:r w:rsidRPr="00F80D0B">
              <w:rPr>
                <w:b/>
                <w:szCs w:val="20"/>
              </w:rPr>
              <w:t>2.0.0.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3EDCFA05" w14:textId="77777777" w:rsidR="00640CF6" w:rsidRPr="00F80D0B" w:rsidRDefault="00640CF6" w:rsidP="00366E60">
            <w:pPr>
              <w:snapToGrid w:val="0"/>
              <w:jc w:val="center"/>
              <w:rPr>
                <w:b/>
                <w:szCs w:val="20"/>
              </w:rPr>
            </w:pPr>
            <w:r w:rsidRPr="00F80D0B">
              <w:rPr>
                <w:b/>
                <w:szCs w:val="20"/>
              </w:rPr>
              <w:t>PRESKRBA Z VODO ALI ELEKTRIKO</w:t>
            </w:r>
          </w:p>
        </w:tc>
      </w:tr>
      <w:tr w:rsidR="00640CF6" w:rsidRPr="00F80D0B" w14:paraId="36CAE0ED" w14:textId="77777777" w:rsidTr="00366E60">
        <w:trPr>
          <w:trHeight w:val="23"/>
        </w:trPr>
        <w:tc>
          <w:tcPr>
            <w:tcW w:w="817" w:type="dxa"/>
            <w:vMerge w:val="restart"/>
            <w:tcBorders>
              <w:top w:val="single" w:sz="8" w:space="0" w:color="000000"/>
              <w:left w:val="double" w:sz="1" w:space="0" w:color="000000"/>
            </w:tcBorders>
            <w:vAlign w:val="center"/>
          </w:tcPr>
          <w:p w14:paraId="77F353D1" w14:textId="77777777" w:rsidR="00640CF6" w:rsidRPr="00F80D0B" w:rsidRDefault="00640CF6" w:rsidP="00366E60">
            <w:pPr>
              <w:snapToGrid w:val="0"/>
              <w:jc w:val="center"/>
              <w:rPr>
                <w:szCs w:val="20"/>
              </w:rPr>
            </w:pPr>
            <w:r w:rsidRPr="00F80D0B">
              <w:rPr>
                <w:szCs w:val="20"/>
              </w:rPr>
              <w:t>5.</w:t>
            </w:r>
          </w:p>
        </w:tc>
        <w:tc>
          <w:tcPr>
            <w:tcW w:w="1276" w:type="dxa"/>
            <w:vMerge w:val="restart"/>
            <w:tcBorders>
              <w:top w:val="single" w:sz="8" w:space="0" w:color="000000"/>
              <w:left w:val="single" w:sz="4" w:space="0" w:color="000000"/>
            </w:tcBorders>
            <w:vAlign w:val="center"/>
          </w:tcPr>
          <w:p w14:paraId="4CE3607A" w14:textId="77777777" w:rsidR="00640CF6" w:rsidRPr="00F80D0B" w:rsidRDefault="00640CF6" w:rsidP="00366E60">
            <w:pPr>
              <w:snapToGrid w:val="0"/>
              <w:jc w:val="center"/>
              <w:rPr>
                <w:b/>
                <w:szCs w:val="20"/>
              </w:rPr>
            </w:pPr>
            <w:r w:rsidRPr="00F80D0B">
              <w:rPr>
                <w:b/>
                <w:szCs w:val="20"/>
              </w:rPr>
              <w:t>2.0.0.</w:t>
            </w:r>
          </w:p>
        </w:tc>
        <w:tc>
          <w:tcPr>
            <w:tcW w:w="2977" w:type="dxa"/>
            <w:vMerge w:val="restart"/>
            <w:tcBorders>
              <w:top w:val="single" w:sz="8" w:space="0" w:color="000000"/>
              <w:left w:val="single" w:sz="4" w:space="0" w:color="000000"/>
            </w:tcBorders>
            <w:vAlign w:val="center"/>
          </w:tcPr>
          <w:p w14:paraId="49F9035C" w14:textId="77777777" w:rsidR="00640CF6" w:rsidRPr="00F80D0B" w:rsidRDefault="00640CF6" w:rsidP="00366E60">
            <w:pPr>
              <w:snapToGrid w:val="0"/>
              <w:jc w:val="center"/>
              <w:rPr>
                <w:b/>
                <w:szCs w:val="20"/>
              </w:rPr>
            </w:pPr>
            <w:r w:rsidRPr="00F80D0B">
              <w:rPr>
                <w:b/>
                <w:szCs w:val="20"/>
              </w:rPr>
              <w:t>PRESKRBA Z VODO ALI ELEKTRIKO</w:t>
            </w:r>
          </w:p>
        </w:tc>
        <w:tc>
          <w:tcPr>
            <w:tcW w:w="1275" w:type="dxa"/>
            <w:tcBorders>
              <w:top w:val="single" w:sz="8" w:space="0" w:color="000000"/>
              <w:left w:val="single" w:sz="4" w:space="0" w:color="000000"/>
              <w:bottom w:val="single" w:sz="4" w:space="0" w:color="000000"/>
            </w:tcBorders>
            <w:vAlign w:val="center"/>
          </w:tcPr>
          <w:p w14:paraId="7102AE7F" w14:textId="77777777" w:rsidR="00640CF6" w:rsidRPr="00F80D0B" w:rsidRDefault="00640CF6" w:rsidP="00366E60">
            <w:pPr>
              <w:snapToGrid w:val="0"/>
              <w:jc w:val="center"/>
              <w:rPr>
                <w:szCs w:val="20"/>
              </w:rPr>
            </w:pPr>
            <w:r w:rsidRPr="00F80D0B">
              <w:rPr>
                <w:szCs w:val="20"/>
              </w:rPr>
              <w:t>2.1.0.</w:t>
            </w:r>
          </w:p>
        </w:tc>
        <w:tc>
          <w:tcPr>
            <w:tcW w:w="3447" w:type="dxa"/>
            <w:tcBorders>
              <w:top w:val="single" w:sz="8" w:space="0" w:color="000000"/>
              <w:left w:val="single" w:sz="4" w:space="0" w:color="000000"/>
              <w:bottom w:val="single" w:sz="4" w:space="0" w:color="000000"/>
            </w:tcBorders>
            <w:vAlign w:val="center"/>
          </w:tcPr>
          <w:p w14:paraId="0EED225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vodnjak ali fontana</w:t>
            </w:r>
          </w:p>
        </w:tc>
        <w:tc>
          <w:tcPr>
            <w:tcW w:w="1509" w:type="dxa"/>
            <w:tcBorders>
              <w:top w:val="single" w:sz="8" w:space="0" w:color="000000"/>
              <w:left w:val="single" w:sz="4" w:space="0" w:color="000000"/>
              <w:bottom w:val="single" w:sz="4" w:space="0" w:color="000000"/>
            </w:tcBorders>
            <w:vAlign w:val="center"/>
          </w:tcPr>
          <w:p w14:paraId="3A4A51B9" w14:textId="77777777" w:rsidR="00640CF6" w:rsidRPr="00F80D0B" w:rsidRDefault="00640CF6" w:rsidP="00366E60">
            <w:pPr>
              <w:snapToGrid w:val="0"/>
              <w:jc w:val="center"/>
              <w:rPr>
                <w:szCs w:val="20"/>
              </w:rPr>
            </w:pPr>
            <w:r w:rsidRPr="00F80D0B">
              <w:rPr>
                <w:szCs w:val="20"/>
              </w:rPr>
              <w:t>60</w:t>
            </w:r>
          </w:p>
        </w:tc>
        <w:tc>
          <w:tcPr>
            <w:tcW w:w="3531" w:type="dxa"/>
            <w:tcBorders>
              <w:top w:val="single" w:sz="8" w:space="0" w:color="000000"/>
              <w:left w:val="single" w:sz="4" w:space="0" w:color="000000"/>
              <w:bottom w:val="single" w:sz="4" w:space="0" w:color="000000"/>
              <w:right w:val="double" w:sz="1" w:space="0" w:color="000000"/>
            </w:tcBorders>
            <w:vAlign w:val="center"/>
          </w:tcPr>
          <w:p w14:paraId="502DE6F2" w14:textId="77777777" w:rsidR="00640CF6" w:rsidRPr="00F80D0B" w:rsidRDefault="00640CF6" w:rsidP="00366E60">
            <w:pPr>
              <w:snapToGrid w:val="0"/>
              <w:jc w:val="center"/>
              <w:rPr>
                <w:szCs w:val="20"/>
              </w:rPr>
            </w:pPr>
          </w:p>
          <w:p w14:paraId="0C01A95C" w14:textId="77777777" w:rsidR="00640CF6" w:rsidRPr="00F80D0B" w:rsidRDefault="00640CF6" w:rsidP="00366E60">
            <w:pPr>
              <w:snapToGrid w:val="0"/>
              <w:jc w:val="center"/>
              <w:rPr>
                <w:szCs w:val="20"/>
              </w:rPr>
            </w:pPr>
            <w:r w:rsidRPr="00F80D0B">
              <w:rPr>
                <w:szCs w:val="20"/>
              </w:rPr>
              <w:t>Redno čiščenje</w:t>
            </w:r>
          </w:p>
        </w:tc>
      </w:tr>
      <w:tr w:rsidR="00640CF6" w:rsidRPr="00F80D0B" w14:paraId="387B3AB4" w14:textId="77777777" w:rsidTr="00366E60">
        <w:trPr>
          <w:trHeight w:val="23"/>
        </w:trPr>
        <w:tc>
          <w:tcPr>
            <w:tcW w:w="817" w:type="dxa"/>
            <w:vMerge/>
            <w:tcBorders>
              <w:left w:val="double" w:sz="1" w:space="0" w:color="000000"/>
            </w:tcBorders>
            <w:vAlign w:val="center"/>
          </w:tcPr>
          <w:p w14:paraId="2023A7E9" w14:textId="77777777" w:rsidR="00640CF6" w:rsidRPr="00F80D0B" w:rsidRDefault="00640CF6" w:rsidP="00366E60">
            <w:pPr>
              <w:rPr>
                <w:szCs w:val="20"/>
              </w:rPr>
            </w:pPr>
          </w:p>
        </w:tc>
        <w:tc>
          <w:tcPr>
            <w:tcW w:w="1276" w:type="dxa"/>
            <w:vMerge/>
            <w:tcBorders>
              <w:left w:val="single" w:sz="4" w:space="0" w:color="000000"/>
            </w:tcBorders>
            <w:vAlign w:val="center"/>
          </w:tcPr>
          <w:p w14:paraId="12ED57E2" w14:textId="77777777" w:rsidR="00640CF6" w:rsidRPr="00F80D0B" w:rsidRDefault="00640CF6" w:rsidP="00366E60">
            <w:pPr>
              <w:rPr>
                <w:szCs w:val="20"/>
              </w:rPr>
            </w:pPr>
          </w:p>
        </w:tc>
        <w:tc>
          <w:tcPr>
            <w:tcW w:w="2977" w:type="dxa"/>
            <w:vMerge/>
            <w:tcBorders>
              <w:left w:val="single" w:sz="4" w:space="0" w:color="000000"/>
            </w:tcBorders>
            <w:vAlign w:val="center"/>
          </w:tcPr>
          <w:p w14:paraId="36514275"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666F55AC" w14:textId="77777777" w:rsidR="00640CF6" w:rsidRPr="00F80D0B" w:rsidRDefault="00640CF6" w:rsidP="00366E60">
            <w:pPr>
              <w:snapToGrid w:val="0"/>
              <w:jc w:val="center"/>
              <w:rPr>
                <w:szCs w:val="20"/>
              </w:rPr>
            </w:pPr>
            <w:r w:rsidRPr="00F80D0B">
              <w:rPr>
                <w:szCs w:val="20"/>
              </w:rPr>
              <w:t>2.1.1.</w:t>
            </w:r>
          </w:p>
        </w:tc>
        <w:tc>
          <w:tcPr>
            <w:tcW w:w="3447" w:type="dxa"/>
            <w:tcBorders>
              <w:top w:val="single" w:sz="4" w:space="0" w:color="000000"/>
              <w:left w:val="single" w:sz="4" w:space="0" w:color="000000"/>
              <w:bottom w:val="single" w:sz="4" w:space="0" w:color="000000"/>
            </w:tcBorders>
            <w:vAlign w:val="center"/>
          </w:tcPr>
          <w:p w14:paraId="58369926"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vodnjak ali fontana s kovinskim filtrom</w:t>
            </w:r>
          </w:p>
        </w:tc>
        <w:tc>
          <w:tcPr>
            <w:tcW w:w="1509" w:type="dxa"/>
            <w:tcBorders>
              <w:top w:val="single" w:sz="4" w:space="0" w:color="000000"/>
              <w:left w:val="single" w:sz="4" w:space="0" w:color="000000"/>
              <w:bottom w:val="single" w:sz="4" w:space="0" w:color="000000"/>
            </w:tcBorders>
            <w:vAlign w:val="center"/>
          </w:tcPr>
          <w:p w14:paraId="419E35B3"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6D7EE745" w14:textId="77777777" w:rsidR="00640CF6" w:rsidRPr="00F80D0B" w:rsidRDefault="00640CF6" w:rsidP="00366E60">
            <w:pPr>
              <w:snapToGrid w:val="0"/>
              <w:jc w:val="center"/>
              <w:rPr>
                <w:szCs w:val="20"/>
              </w:rPr>
            </w:pPr>
            <w:r w:rsidRPr="00F80D0B">
              <w:rPr>
                <w:szCs w:val="20"/>
              </w:rPr>
              <w:t>Redno čiščenje</w:t>
            </w:r>
          </w:p>
        </w:tc>
      </w:tr>
      <w:tr w:rsidR="00640CF6" w:rsidRPr="00F80D0B" w14:paraId="58903174" w14:textId="77777777" w:rsidTr="00366E60">
        <w:trPr>
          <w:trHeight w:val="23"/>
        </w:trPr>
        <w:tc>
          <w:tcPr>
            <w:tcW w:w="817" w:type="dxa"/>
            <w:vMerge/>
            <w:tcBorders>
              <w:left w:val="double" w:sz="1" w:space="0" w:color="000000"/>
            </w:tcBorders>
            <w:vAlign w:val="center"/>
          </w:tcPr>
          <w:p w14:paraId="6A87CFF3" w14:textId="77777777" w:rsidR="00640CF6" w:rsidRPr="00F80D0B" w:rsidRDefault="00640CF6" w:rsidP="00366E60">
            <w:pPr>
              <w:rPr>
                <w:szCs w:val="20"/>
              </w:rPr>
            </w:pPr>
          </w:p>
        </w:tc>
        <w:tc>
          <w:tcPr>
            <w:tcW w:w="1276" w:type="dxa"/>
            <w:vMerge/>
            <w:tcBorders>
              <w:left w:val="single" w:sz="4" w:space="0" w:color="000000"/>
            </w:tcBorders>
            <w:vAlign w:val="center"/>
          </w:tcPr>
          <w:p w14:paraId="77417ED5" w14:textId="77777777" w:rsidR="00640CF6" w:rsidRPr="00F80D0B" w:rsidRDefault="00640CF6" w:rsidP="00366E60">
            <w:pPr>
              <w:rPr>
                <w:szCs w:val="20"/>
              </w:rPr>
            </w:pPr>
          </w:p>
        </w:tc>
        <w:tc>
          <w:tcPr>
            <w:tcW w:w="2977" w:type="dxa"/>
            <w:vMerge/>
            <w:tcBorders>
              <w:left w:val="single" w:sz="4" w:space="0" w:color="000000"/>
            </w:tcBorders>
            <w:vAlign w:val="center"/>
          </w:tcPr>
          <w:p w14:paraId="26AB9E40"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20E2D43E" w14:textId="77777777" w:rsidR="00640CF6" w:rsidRPr="00F80D0B" w:rsidRDefault="00640CF6" w:rsidP="00366E60">
            <w:pPr>
              <w:snapToGrid w:val="0"/>
              <w:jc w:val="center"/>
              <w:rPr>
                <w:szCs w:val="20"/>
              </w:rPr>
            </w:pPr>
            <w:r w:rsidRPr="00F80D0B">
              <w:rPr>
                <w:szCs w:val="20"/>
              </w:rPr>
              <w:t>2.1.2.</w:t>
            </w:r>
          </w:p>
        </w:tc>
        <w:tc>
          <w:tcPr>
            <w:tcW w:w="3447" w:type="dxa"/>
            <w:tcBorders>
              <w:top w:val="single" w:sz="4" w:space="0" w:color="000000"/>
              <w:left w:val="single" w:sz="4" w:space="0" w:color="000000"/>
              <w:bottom w:val="single" w:sz="4" w:space="0" w:color="000000"/>
            </w:tcBorders>
            <w:vAlign w:val="center"/>
          </w:tcPr>
          <w:p w14:paraId="38F523F1"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vodnjak ali fontana s peščenim filtrom</w:t>
            </w:r>
          </w:p>
        </w:tc>
        <w:tc>
          <w:tcPr>
            <w:tcW w:w="1509" w:type="dxa"/>
            <w:tcBorders>
              <w:top w:val="single" w:sz="4" w:space="0" w:color="000000"/>
              <w:left w:val="single" w:sz="4" w:space="0" w:color="000000"/>
              <w:bottom w:val="single" w:sz="4" w:space="0" w:color="000000"/>
            </w:tcBorders>
            <w:vAlign w:val="center"/>
          </w:tcPr>
          <w:p w14:paraId="2F70B117" w14:textId="77777777" w:rsidR="00640CF6" w:rsidRPr="00F80D0B" w:rsidRDefault="00640CF6" w:rsidP="00366E60">
            <w:pPr>
              <w:snapToGrid w:val="0"/>
              <w:jc w:val="center"/>
              <w:rPr>
                <w:szCs w:val="20"/>
              </w:rPr>
            </w:pPr>
            <w:r w:rsidRPr="00F80D0B">
              <w:rPr>
                <w:szCs w:val="20"/>
              </w:rPr>
              <w:t>35</w:t>
            </w:r>
          </w:p>
        </w:tc>
        <w:tc>
          <w:tcPr>
            <w:tcW w:w="3531" w:type="dxa"/>
            <w:tcBorders>
              <w:top w:val="single" w:sz="4" w:space="0" w:color="000000"/>
              <w:left w:val="single" w:sz="4" w:space="0" w:color="000000"/>
              <w:bottom w:val="single" w:sz="4" w:space="0" w:color="000000"/>
              <w:right w:val="double" w:sz="1" w:space="0" w:color="000000"/>
            </w:tcBorders>
            <w:vAlign w:val="center"/>
          </w:tcPr>
          <w:p w14:paraId="11467F59" w14:textId="77777777" w:rsidR="00640CF6" w:rsidRPr="00F80D0B" w:rsidRDefault="00640CF6" w:rsidP="00366E60">
            <w:pPr>
              <w:snapToGrid w:val="0"/>
              <w:jc w:val="center"/>
              <w:rPr>
                <w:szCs w:val="20"/>
              </w:rPr>
            </w:pPr>
            <w:r w:rsidRPr="00F80D0B">
              <w:rPr>
                <w:szCs w:val="20"/>
              </w:rPr>
              <w:t>Redno čiščenje</w:t>
            </w:r>
          </w:p>
        </w:tc>
      </w:tr>
      <w:tr w:rsidR="00640CF6" w:rsidRPr="00F80D0B" w14:paraId="3BCAC498" w14:textId="77777777" w:rsidTr="00366E60">
        <w:trPr>
          <w:trHeight w:val="23"/>
        </w:trPr>
        <w:tc>
          <w:tcPr>
            <w:tcW w:w="817" w:type="dxa"/>
            <w:vMerge/>
            <w:tcBorders>
              <w:left w:val="double" w:sz="1" w:space="0" w:color="000000"/>
            </w:tcBorders>
            <w:vAlign w:val="center"/>
          </w:tcPr>
          <w:p w14:paraId="2EC60ADB" w14:textId="77777777" w:rsidR="00640CF6" w:rsidRPr="00F80D0B" w:rsidRDefault="00640CF6" w:rsidP="00366E60">
            <w:pPr>
              <w:rPr>
                <w:szCs w:val="20"/>
              </w:rPr>
            </w:pPr>
          </w:p>
        </w:tc>
        <w:tc>
          <w:tcPr>
            <w:tcW w:w="1276" w:type="dxa"/>
            <w:vMerge/>
            <w:tcBorders>
              <w:left w:val="single" w:sz="4" w:space="0" w:color="000000"/>
            </w:tcBorders>
            <w:vAlign w:val="center"/>
          </w:tcPr>
          <w:p w14:paraId="7E9B339E" w14:textId="77777777" w:rsidR="00640CF6" w:rsidRPr="00F80D0B" w:rsidRDefault="00640CF6" w:rsidP="00366E60">
            <w:pPr>
              <w:rPr>
                <w:szCs w:val="20"/>
              </w:rPr>
            </w:pPr>
          </w:p>
        </w:tc>
        <w:tc>
          <w:tcPr>
            <w:tcW w:w="2977" w:type="dxa"/>
            <w:vMerge/>
            <w:tcBorders>
              <w:left w:val="single" w:sz="4" w:space="0" w:color="000000"/>
            </w:tcBorders>
            <w:vAlign w:val="center"/>
          </w:tcPr>
          <w:p w14:paraId="23184037"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746455B8" w14:textId="77777777" w:rsidR="00640CF6" w:rsidRPr="00F80D0B" w:rsidRDefault="00640CF6" w:rsidP="00366E60">
            <w:pPr>
              <w:snapToGrid w:val="0"/>
              <w:jc w:val="center"/>
              <w:rPr>
                <w:szCs w:val="20"/>
              </w:rPr>
            </w:pPr>
            <w:r w:rsidRPr="00F80D0B">
              <w:rPr>
                <w:szCs w:val="20"/>
              </w:rPr>
              <w:t>2.2.0.</w:t>
            </w:r>
          </w:p>
        </w:tc>
        <w:tc>
          <w:tcPr>
            <w:tcW w:w="3447" w:type="dxa"/>
            <w:tcBorders>
              <w:top w:val="single" w:sz="4" w:space="0" w:color="000000"/>
              <w:left w:val="single" w:sz="4" w:space="0" w:color="000000"/>
              <w:bottom w:val="single" w:sz="4" w:space="0" w:color="000000"/>
            </w:tcBorders>
            <w:vAlign w:val="center"/>
          </w:tcPr>
          <w:p w14:paraId="48396895"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mali ribniki iz betona</w:t>
            </w:r>
          </w:p>
        </w:tc>
        <w:tc>
          <w:tcPr>
            <w:tcW w:w="1509" w:type="dxa"/>
            <w:tcBorders>
              <w:top w:val="single" w:sz="4" w:space="0" w:color="000000"/>
              <w:left w:val="single" w:sz="4" w:space="0" w:color="000000"/>
              <w:bottom w:val="single" w:sz="4" w:space="0" w:color="000000"/>
            </w:tcBorders>
            <w:vAlign w:val="center"/>
          </w:tcPr>
          <w:p w14:paraId="5D6DF5F7"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5E81FCC4" w14:textId="77777777" w:rsidR="00640CF6" w:rsidRPr="00F80D0B" w:rsidRDefault="00640CF6" w:rsidP="00366E60">
            <w:pPr>
              <w:snapToGrid w:val="0"/>
              <w:jc w:val="center"/>
              <w:rPr>
                <w:szCs w:val="20"/>
              </w:rPr>
            </w:pPr>
            <w:r w:rsidRPr="00F80D0B">
              <w:rPr>
                <w:szCs w:val="20"/>
              </w:rPr>
              <w:t>Redno čiščenje</w:t>
            </w:r>
          </w:p>
        </w:tc>
      </w:tr>
      <w:tr w:rsidR="00640CF6" w:rsidRPr="00F80D0B" w14:paraId="2ADDD877" w14:textId="77777777" w:rsidTr="00366E60">
        <w:trPr>
          <w:trHeight w:val="23"/>
        </w:trPr>
        <w:tc>
          <w:tcPr>
            <w:tcW w:w="817" w:type="dxa"/>
            <w:vMerge/>
            <w:tcBorders>
              <w:left w:val="double" w:sz="1" w:space="0" w:color="000000"/>
            </w:tcBorders>
            <w:vAlign w:val="center"/>
          </w:tcPr>
          <w:p w14:paraId="6CE4C971" w14:textId="77777777" w:rsidR="00640CF6" w:rsidRPr="00F80D0B" w:rsidRDefault="00640CF6" w:rsidP="00366E60">
            <w:pPr>
              <w:rPr>
                <w:szCs w:val="20"/>
              </w:rPr>
            </w:pPr>
          </w:p>
        </w:tc>
        <w:tc>
          <w:tcPr>
            <w:tcW w:w="1276" w:type="dxa"/>
            <w:vMerge/>
            <w:tcBorders>
              <w:left w:val="single" w:sz="4" w:space="0" w:color="000000"/>
            </w:tcBorders>
            <w:vAlign w:val="center"/>
          </w:tcPr>
          <w:p w14:paraId="2010E62B" w14:textId="77777777" w:rsidR="00640CF6" w:rsidRPr="00F80D0B" w:rsidRDefault="00640CF6" w:rsidP="00366E60">
            <w:pPr>
              <w:rPr>
                <w:szCs w:val="20"/>
              </w:rPr>
            </w:pPr>
          </w:p>
        </w:tc>
        <w:tc>
          <w:tcPr>
            <w:tcW w:w="2977" w:type="dxa"/>
            <w:vMerge/>
            <w:tcBorders>
              <w:left w:val="single" w:sz="4" w:space="0" w:color="000000"/>
            </w:tcBorders>
            <w:vAlign w:val="center"/>
          </w:tcPr>
          <w:p w14:paraId="435ACBAC"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0D446D57" w14:textId="77777777" w:rsidR="00640CF6" w:rsidRPr="00F80D0B" w:rsidRDefault="00640CF6" w:rsidP="00366E60">
            <w:pPr>
              <w:snapToGrid w:val="0"/>
              <w:jc w:val="center"/>
              <w:rPr>
                <w:szCs w:val="20"/>
              </w:rPr>
            </w:pPr>
            <w:r w:rsidRPr="00F80D0B">
              <w:rPr>
                <w:szCs w:val="20"/>
              </w:rPr>
              <w:t>2.3.0.</w:t>
            </w:r>
          </w:p>
        </w:tc>
        <w:tc>
          <w:tcPr>
            <w:tcW w:w="3447" w:type="dxa"/>
            <w:tcBorders>
              <w:top w:val="single" w:sz="4" w:space="0" w:color="000000"/>
              <w:left w:val="single" w:sz="4" w:space="0" w:color="000000"/>
              <w:bottom w:val="single" w:sz="4" w:space="0" w:color="000000"/>
            </w:tcBorders>
            <w:vAlign w:val="center"/>
          </w:tcPr>
          <w:p w14:paraId="15234CA5"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rezervoarji ali bazeni za vodo za gašenje</w:t>
            </w:r>
          </w:p>
        </w:tc>
        <w:tc>
          <w:tcPr>
            <w:tcW w:w="1509" w:type="dxa"/>
            <w:tcBorders>
              <w:top w:val="single" w:sz="4" w:space="0" w:color="000000"/>
              <w:left w:val="single" w:sz="4" w:space="0" w:color="000000"/>
              <w:bottom w:val="single" w:sz="4" w:space="0" w:color="000000"/>
            </w:tcBorders>
            <w:vAlign w:val="center"/>
          </w:tcPr>
          <w:p w14:paraId="0640059A"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61238623" w14:textId="77777777" w:rsidR="00640CF6" w:rsidRPr="00F80D0B" w:rsidRDefault="00640CF6" w:rsidP="00366E60">
            <w:pPr>
              <w:snapToGrid w:val="0"/>
              <w:jc w:val="center"/>
              <w:rPr>
                <w:szCs w:val="20"/>
              </w:rPr>
            </w:pPr>
            <w:r w:rsidRPr="00F80D0B">
              <w:rPr>
                <w:szCs w:val="20"/>
              </w:rPr>
              <w:t>Redno čiščenje</w:t>
            </w:r>
          </w:p>
        </w:tc>
      </w:tr>
      <w:tr w:rsidR="00640CF6" w:rsidRPr="00F80D0B" w14:paraId="696B674C" w14:textId="77777777" w:rsidTr="00366E60">
        <w:trPr>
          <w:trHeight w:val="23"/>
        </w:trPr>
        <w:tc>
          <w:tcPr>
            <w:tcW w:w="817" w:type="dxa"/>
            <w:vMerge/>
            <w:tcBorders>
              <w:left w:val="double" w:sz="1" w:space="0" w:color="000000"/>
            </w:tcBorders>
            <w:vAlign w:val="center"/>
          </w:tcPr>
          <w:p w14:paraId="1BC6085A" w14:textId="77777777" w:rsidR="00640CF6" w:rsidRPr="00F80D0B" w:rsidRDefault="00640CF6" w:rsidP="00366E60">
            <w:pPr>
              <w:rPr>
                <w:szCs w:val="20"/>
              </w:rPr>
            </w:pPr>
          </w:p>
        </w:tc>
        <w:tc>
          <w:tcPr>
            <w:tcW w:w="1276" w:type="dxa"/>
            <w:vMerge/>
            <w:tcBorders>
              <w:left w:val="single" w:sz="4" w:space="0" w:color="000000"/>
            </w:tcBorders>
            <w:vAlign w:val="center"/>
          </w:tcPr>
          <w:p w14:paraId="173B243D" w14:textId="77777777" w:rsidR="00640CF6" w:rsidRPr="00F80D0B" w:rsidRDefault="00640CF6" w:rsidP="00366E60">
            <w:pPr>
              <w:rPr>
                <w:szCs w:val="20"/>
              </w:rPr>
            </w:pPr>
          </w:p>
        </w:tc>
        <w:tc>
          <w:tcPr>
            <w:tcW w:w="2977" w:type="dxa"/>
            <w:vMerge/>
            <w:tcBorders>
              <w:left w:val="single" w:sz="4" w:space="0" w:color="000000"/>
            </w:tcBorders>
            <w:vAlign w:val="center"/>
          </w:tcPr>
          <w:p w14:paraId="52E9ECD5"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732F9BD1" w14:textId="77777777" w:rsidR="00640CF6" w:rsidRPr="00F80D0B" w:rsidRDefault="00640CF6" w:rsidP="00366E60">
            <w:pPr>
              <w:snapToGrid w:val="0"/>
              <w:jc w:val="center"/>
              <w:rPr>
                <w:szCs w:val="20"/>
              </w:rPr>
            </w:pPr>
            <w:r w:rsidRPr="00F80D0B">
              <w:rPr>
                <w:szCs w:val="20"/>
              </w:rPr>
              <w:t>2.7.1.</w:t>
            </w:r>
          </w:p>
        </w:tc>
        <w:tc>
          <w:tcPr>
            <w:tcW w:w="3447" w:type="dxa"/>
            <w:tcBorders>
              <w:top w:val="single" w:sz="4" w:space="0" w:color="000000"/>
              <w:left w:val="single" w:sz="4" w:space="0" w:color="000000"/>
              <w:bottom w:val="single" w:sz="4" w:space="0" w:color="000000"/>
            </w:tcBorders>
            <w:vAlign w:val="center"/>
          </w:tcPr>
          <w:p w14:paraId="0479851C"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cevi za preskrbo z vodo iz plastične snovi</w:t>
            </w:r>
          </w:p>
        </w:tc>
        <w:tc>
          <w:tcPr>
            <w:tcW w:w="1509" w:type="dxa"/>
            <w:tcBorders>
              <w:top w:val="single" w:sz="4" w:space="0" w:color="000000"/>
              <w:left w:val="single" w:sz="4" w:space="0" w:color="000000"/>
              <w:bottom w:val="single" w:sz="4" w:space="0" w:color="000000"/>
            </w:tcBorders>
            <w:vAlign w:val="center"/>
          </w:tcPr>
          <w:p w14:paraId="44F4311A" w14:textId="77777777" w:rsidR="00640CF6" w:rsidRPr="00F80D0B" w:rsidRDefault="00640CF6" w:rsidP="00366E60">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670C998B" w14:textId="77777777" w:rsidR="00640CF6" w:rsidRPr="00F80D0B" w:rsidRDefault="00640CF6" w:rsidP="00366E60">
            <w:pPr>
              <w:snapToGrid w:val="0"/>
              <w:jc w:val="center"/>
              <w:rPr>
                <w:szCs w:val="20"/>
              </w:rPr>
            </w:pPr>
            <w:r w:rsidRPr="00F80D0B">
              <w:rPr>
                <w:szCs w:val="20"/>
              </w:rPr>
              <w:t>Redna kontrola</w:t>
            </w:r>
          </w:p>
        </w:tc>
      </w:tr>
      <w:tr w:rsidR="00640CF6" w:rsidRPr="00F80D0B" w14:paraId="18F26041" w14:textId="77777777" w:rsidTr="00366E60">
        <w:trPr>
          <w:trHeight w:val="23"/>
        </w:trPr>
        <w:tc>
          <w:tcPr>
            <w:tcW w:w="817" w:type="dxa"/>
            <w:vMerge/>
            <w:tcBorders>
              <w:left w:val="double" w:sz="1" w:space="0" w:color="000000"/>
              <w:bottom w:val="single" w:sz="8" w:space="0" w:color="000000"/>
            </w:tcBorders>
            <w:vAlign w:val="center"/>
          </w:tcPr>
          <w:p w14:paraId="5866CDD6" w14:textId="77777777" w:rsidR="00640CF6" w:rsidRPr="00F80D0B" w:rsidRDefault="00640CF6" w:rsidP="00366E60">
            <w:pPr>
              <w:rPr>
                <w:szCs w:val="20"/>
              </w:rPr>
            </w:pPr>
          </w:p>
        </w:tc>
        <w:tc>
          <w:tcPr>
            <w:tcW w:w="1276" w:type="dxa"/>
            <w:vMerge/>
            <w:tcBorders>
              <w:left w:val="single" w:sz="4" w:space="0" w:color="000000"/>
              <w:bottom w:val="single" w:sz="8" w:space="0" w:color="000000"/>
            </w:tcBorders>
            <w:vAlign w:val="center"/>
          </w:tcPr>
          <w:p w14:paraId="7AF374EA" w14:textId="77777777" w:rsidR="00640CF6" w:rsidRPr="00F80D0B" w:rsidRDefault="00640CF6" w:rsidP="00366E60">
            <w:pPr>
              <w:rPr>
                <w:szCs w:val="20"/>
              </w:rPr>
            </w:pPr>
          </w:p>
        </w:tc>
        <w:tc>
          <w:tcPr>
            <w:tcW w:w="2977" w:type="dxa"/>
            <w:vMerge/>
            <w:tcBorders>
              <w:left w:val="single" w:sz="4" w:space="0" w:color="000000"/>
              <w:bottom w:val="single" w:sz="8" w:space="0" w:color="000000"/>
            </w:tcBorders>
            <w:vAlign w:val="center"/>
          </w:tcPr>
          <w:p w14:paraId="68D91D9B" w14:textId="77777777" w:rsidR="00640CF6" w:rsidRPr="00F80D0B" w:rsidRDefault="00640CF6" w:rsidP="00366E60">
            <w:pPr>
              <w:rPr>
                <w:szCs w:val="20"/>
              </w:rPr>
            </w:pPr>
          </w:p>
        </w:tc>
        <w:tc>
          <w:tcPr>
            <w:tcW w:w="1275" w:type="dxa"/>
            <w:tcBorders>
              <w:top w:val="single" w:sz="4" w:space="0" w:color="000000"/>
              <w:left w:val="single" w:sz="4" w:space="0" w:color="000000"/>
              <w:bottom w:val="single" w:sz="8" w:space="0" w:color="000000"/>
            </w:tcBorders>
            <w:vAlign w:val="center"/>
          </w:tcPr>
          <w:p w14:paraId="6C51B306" w14:textId="77777777" w:rsidR="00640CF6" w:rsidRPr="00F80D0B" w:rsidRDefault="00640CF6" w:rsidP="00366E60">
            <w:pPr>
              <w:snapToGrid w:val="0"/>
              <w:jc w:val="center"/>
              <w:rPr>
                <w:szCs w:val="20"/>
              </w:rPr>
            </w:pPr>
            <w:r w:rsidRPr="00F80D0B">
              <w:rPr>
                <w:szCs w:val="20"/>
              </w:rPr>
              <w:t>2.7.2.</w:t>
            </w:r>
          </w:p>
        </w:tc>
        <w:tc>
          <w:tcPr>
            <w:tcW w:w="3447" w:type="dxa"/>
            <w:tcBorders>
              <w:top w:val="single" w:sz="4" w:space="0" w:color="000000"/>
              <w:left w:val="single" w:sz="4" w:space="0" w:color="000000"/>
              <w:bottom w:val="single" w:sz="8" w:space="0" w:color="000000"/>
            </w:tcBorders>
            <w:vAlign w:val="center"/>
          </w:tcPr>
          <w:p w14:paraId="154DE6B7"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cevi za preskrbo z vodo iz litoželeznih cevi</w:t>
            </w:r>
          </w:p>
        </w:tc>
        <w:tc>
          <w:tcPr>
            <w:tcW w:w="1509" w:type="dxa"/>
            <w:tcBorders>
              <w:top w:val="single" w:sz="4" w:space="0" w:color="000000"/>
              <w:left w:val="single" w:sz="4" w:space="0" w:color="000000"/>
              <w:bottom w:val="single" w:sz="8" w:space="0" w:color="000000"/>
            </w:tcBorders>
            <w:vAlign w:val="center"/>
          </w:tcPr>
          <w:p w14:paraId="6898C5EE" w14:textId="77777777" w:rsidR="00640CF6" w:rsidRPr="00F80D0B" w:rsidRDefault="00640CF6" w:rsidP="00366E60">
            <w:pPr>
              <w:snapToGrid w:val="0"/>
              <w:jc w:val="center"/>
              <w:rPr>
                <w:szCs w:val="20"/>
              </w:rPr>
            </w:pPr>
            <w:r w:rsidRPr="00F80D0B">
              <w:rPr>
                <w:szCs w:val="20"/>
              </w:rPr>
              <w:t>60</w:t>
            </w:r>
          </w:p>
        </w:tc>
        <w:tc>
          <w:tcPr>
            <w:tcW w:w="3531" w:type="dxa"/>
            <w:tcBorders>
              <w:top w:val="single" w:sz="4" w:space="0" w:color="000000"/>
              <w:left w:val="single" w:sz="4" w:space="0" w:color="000000"/>
              <w:bottom w:val="single" w:sz="8" w:space="0" w:color="000000"/>
              <w:right w:val="double" w:sz="1" w:space="0" w:color="000000"/>
            </w:tcBorders>
            <w:vAlign w:val="center"/>
          </w:tcPr>
          <w:p w14:paraId="47EE384B" w14:textId="77777777" w:rsidR="00640CF6" w:rsidRPr="00F80D0B" w:rsidRDefault="00640CF6" w:rsidP="00366E60">
            <w:pPr>
              <w:snapToGrid w:val="0"/>
              <w:jc w:val="center"/>
              <w:rPr>
                <w:szCs w:val="20"/>
              </w:rPr>
            </w:pPr>
            <w:r w:rsidRPr="00F80D0B">
              <w:rPr>
                <w:szCs w:val="20"/>
              </w:rPr>
              <w:t>Redna kontrola</w:t>
            </w:r>
          </w:p>
        </w:tc>
      </w:tr>
      <w:tr w:rsidR="00640CF6" w:rsidRPr="00F80D0B" w14:paraId="664C46BF"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25634A46"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6D251CCB" w14:textId="77777777" w:rsidR="00640CF6" w:rsidRPr="00F80D0B" w:rsidRDefault="00640CF6" w:rsidP="00366E60">
            <w:pPr>
              <w:snapToGrid w:val="0"/>
              <w:jc w:val="center"/>
              <w:rPr>
                <w:b/>
                <w:szCs w:val="20"/>
              </w:rPr>
            </w:pPr>
            <w:r w:rsidRPr="00F80D0B">
              <w:rPr>
                <w:b/>
                <w:szCs w:val="20"/>
              </w:rPr>
              <w:t>3.0.0.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43CE8EE2" w14:textId="77777777" w:rsidR="00640CF6" w:rsidRPr="00F80D0B" w:rsidRDefault="00640CF6" w:rsidP="00366E60">
            <w:pPr>
              <w:snapToGrid w:val="0"/>
              <w:jc w:val="center"/>
              <w:rPr>
                <w:b/>
                <w:szCs w:val="20"/>
              </w:rPr>
            </w:pPr>
            <w:r w:rsidRPr="00F80D0B">
              <w:rPr>
                <w:b/>
                <w:szCs w:val="20"/>
              </w:rPr>
              <w:t>OGRAJE IN UTRDITVE</w:t>
            </w:r>
          </w:p>
        </w:tc>
      </w:tr>
      <w:tr w:rsidR="00640CF6" w:rsidRPr="00F80D0B" w14:paraId="4ABDF466" w14:textId="77777777" w:rsidTr="00366E60">
        <w:trPr>
          <w:trHeight w:val="23"/>
        </w:trPr>
        <w:tc>
          <w:tcPr>
            <w:tcW w:w="817" w:type="dxa"/>
            <w:vMerge w:val="restart"/>
            <w:tcBorders>
              <w:top w:val="single" w:sz="8" w:space="0" w:color="000000"/>
              <w:left w:val="double" w:sz="1" w:space="0" w:color="000000"/>
            </w:tcBorders>
            <w:vAlign w:val="center"/>
          </w:tcPr>
          <w:p w14:paraId="1742F4A4" w14:textId="77777777" w:rsidR="00640CF6" w:rsidRPr="00F80D0B" w:rsidRDefault="00640CF6" w:rsidP="00366E60">
            <w:pPr>
              <w:snapToGrid w:val="0"/>
              <w:jc w:val="center"/>
              <w:rPr>
                <w:szCs w:val="20"/>
              </w:rPr>
            </w:pPr>
            <w:r w:rsidRPr="00F80D0B">
              <w:rPr>
                <w:szCs w:val="20"/>
              </w:rPr>
              <w:t>6.</w:t>
            </w:r>
          </w:p>
        </w:tc>
        <w:tc>
          <w:tcPr>
            <w:tcW w:w="1276" w:type="dxa"/>
            <w:vMerge w:val="restart"/>
            <w:tcBorders>
              <w:top w:val="single" w:sz="8" w:space="0" w:color="000000"/>
              <w:left w:val="single" w:sz="4" w:space="0" w:color="000000"/>
            </w:tcBorders>
            <w:vAlign w:val="center"/>
          </w:tcPr>
          <w:p w14:paraId="7EAFF697" w14:textId="77777777" w:rsidR="00640CF6" w:rsidRPr="00F80D0B" w:rsidRDefault="00640CF6" w:rsidP="00366E60">
            <w:pPr>
              <w:snapToGrid w:val="0"/>
              <w:jc w:val="center"/>
              <w:rPr>
                <w:b/>
                <w:szCs w:val="20"/>
              </w:rPr>
            </w:pPr>
            <w:r w:rsidRPr="00F80D0B">
              <w:rPr>
                <w:b/>
                <w:szCs w:val="20"/>
              </w:rPr>
              <w:t>3.2.0.</w:t>
            </w:r>
          </w:p>
        </w:tc>
        <w:tc>
          <w:tcPr>
            <w:tcW w:w="2977" w:type="dxa"/>
            <w:vMerge w:val="restart"/>
            <w:tcBorders>
              <w:top w:val="single" w:sz="8" w:space="0" w:color="000000"/>
              <w:left w:val="single" w:sz="4" w:space="0" w:color="000000"/>
            </w:tcBorders>
            <w:vAlign w:val="center"/>
          </w:tcPr>
          <w:p w14:paraId="3F93F5D8" w14:textId="77777777" w:rsidR="00640CF6" w:rsidRPr="00F80D0B" w:rsidRDefault="00640CF6" w:rsidP="00366E60">
            <w:pPr>
              <w:snapToGrid w:val="0"/>
              <w:jc w:val="center"/>
              <w:rPr>
                <w:b/>
                <w:szCs w:val="20"/>
              </w:rPr>
            </w:pPr>
            <w:r w:rsidRPr="00F80D0B">
              <w:rPr>
                <w:b/>
                <w:szCs w:val="20"/>
              </w:rPr>
              <w:t xml:space="preserve">MEJNI ZIDOVI </w:t>
            </w:r>
          </w:p>
        </w:tc>
        <w:tc>
          <w:tcPr>
            <w:tcW w:w="1275" w:type="dxa"/>
            <w:tcBorders>
              <w:top w:val="single" w:sz="8" w:space="0" w:color="000000"/>
              <w:left w:val="single" w:sz="4" w:space="0" w:color="000000"/>
              <w:bottom w:val="single" w:sz="4" w:space="0" w:color="000000"/>
            </w:tcBorders>
            <w:vAlign w:val="center"/>
          </w:tcPr>
          <w:p w14:paraId="2A4B2408" w14:textId="77777777" w:rsidR="00640CF6" w:rsidRPr="00F80D0B" w:rsidRDefault="00640CF6" w:rsidP="00366E60">
            <w:pPr>
              <w:snapToGrid w:val="0"/>
              <w:jc w:val="center"/>
              <w:rPr>
                <w:szCs w:val="20"/>
              </w:rPr>
            </w:pPr>
            <w:r w:rsidRPr="00F80D0B">
              <w:rPr>
                <w:szCs w:val="20"/>
              </w:rPr>
              <w:t>3.2.1.</w:t>
            </w:r>
          </w:p>
        </w:tc>
        <w:tc>
          <w:tcPr>
            <w:tcW w:w="3447" w:type="dxa"/>
            <w:tcBorders>
              <w:top w:val="single" w:sz="8" w:space="0" w:color="000000"/>
              <w:left w:val="single" w:sz="4" w:space="0" w:color="000000"/>
              <w:bottom w:val="single" w:sz="4" w:space="0" w:color="000000"/>
            </w:tcBorders>
            <w:vAlign w:val="center"/>
          </w:tcPr>
          <w:p w14:paraId="1FB2021A"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lahka izvedba, ½ zidaka med stebri ali masivni beton ali železobeton</w:t>
            </w:r>
          </w:p>
        </w:tc>
        <w:tc>
          <w:tcPr>
            <w:tcW w:w="1509" w:type="dxa"/>
            <w:tcBorders>
              <w:top w:val="single" w:sz="8" w:space="0" w:color="000000"/>
              <w:left w:val="single" w:sz="4" w:space="0" w:color="000000"/>
              <w:bottom w:val="single" w:sz="4" w:space="0" w:color="000000"/>
            </w:tcBorders>
            <w:vAlign w:val="center"/>
          </w:tcPr>
          <w:p w14:paraId="0B0765F5" w14:textId="77777777" w:rsidR="00640CF6" w:rsidRPr="00F80D0B" w:rsidRDefault="00640CF6" w:rsidP="00366E60">
            <w:pPr>
              <w:snapToGrid w:val="0"/>
              <w:jc w:val="center"/>
              <w:rPr>
                <w:szCs w:val="20"/>
              </w:rPr>
            </w:pPr>
            <w:r w:rsidRPr="00F80D0B">
              <w:rPr>
                <w:szCs w:val="20"/>
              </w:rPr>
              <w:t>30</w:t>
            </w:r>
          </w:p>
        </w:tc>
        <w:tc>
          <w:tcPr>
            <w:tcW w:w="3531" w:type="dxa"/>
            <w:tcBorders>
              <w:top w:val="single" w:sz="8" w:space="0" w:color="000000"/>
              <w:left w:val="single" w:sz="4" w:space="0" w:color="000000"/>
              <w:bottom w:val="single" w:sz="4" w:space="0" w:color="000000"/>
              <w:right w:val="double" w:sz="1" w:space="0" w:color="000000"/>
            </w:tcBorders>
            <w:vAlign w:val="center"/>
          </w:tcPr>
          <w:p w14:paraId="35DF188F" w14:textId="77777777" w:rsidR="00640CF6" w:rsidRPr="00F80D0B" w:rsidRDefault="00640CF6" w:rsidP="00366E60">
            <w:pPr>
              <w:snapToGrid w:val="0"/>
              <w:jc w:val="center"/>
              <w:rPr>
                <w:szCs w:val="20"/>
              </w:rPr>
            </w:pPr>
            <w:r w:rsidRPr="00F80D0B">
              <w:rPr>
                <w:szCs w:val="20"/>
              </w:rPr>
              <w:t>Redno čiščenje</w:t>
            </w:r>
          </w:p>
        </w:tc>
      </w:tr>
      <w:tr w:rsidR="00640CF6" w:rsidRPr="00F80D0B" w14:paraId="62194DFD" w14:textId="77777777" w:rsidTr="00366E60">
        <w:trPr>
          <w:trHeight w:val="23"/>
        </w:trPr>
        <w:tc>
          <w:tcPr>
            <w:tcW w:w="817" w:type="dxa"/>
            <w:vMerge/>
            <w:tcBorders>
              <w:left w:val="double" w:sz="1" w:space="0" w:color="000000"/>
            </w:tcBorders>
            <w:vAlign w:val="center"/>
          </w:tcPr>
          <w:p w14:paraId="7455CDB6" w14:textId="77777777" w:rsidR="00640CF6" w:rsidRPr="00F80D0B" w:rsidRDefault="00640CF6" w:rsidP="00366E60">
            <w:pPr>
              <w:rPr>
                <w:szCs w:val="20"/>
              </w:rPr>
            </w:pPr>
          </w:p>
        </w:tc>
        <w:tc>
          <w:tcPr>
            <w:tcW w:w="1276" w:type="dxa"/>
            <w:vMerge/>
            <w:tcBorders>
              <w:left w:val="single" w:sz="4" w:space="0" w:color="000000"/>
            </w:tcBorders>
            <w:vAlign w:val="center"/>
          </w:tcPr>
          <w:p w14:paraId="1AC1A519" w14:textId="77777777" w:rsidR="00640CF6" w:rsidRPr="00F80D0B" w:rsidRDefault="00640CF6" w:rsidP="00366E60">
            <w:pPr>
              <w:rPr>
                <w:szCs w:val="20"/>
              </w:rPr>
            </w:pPr>
          </w:p>
        </w:tc>
        <w:tc>
          <w:tcPr>
            <w:tcW w:w="2977" w:type="dxa"/>
            <w:vMerge/>
            <w:tcBorders>
              <w:left w:val="single" w:sz="4" w:space="0" w:color="000000"/>
            </w:tcBorders>
            <w:vAlign w:val="center"/>
          </w:tcPr>
          <w:p w14:paraId="11E76BCE"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761F6864" w14:textId="77777777" w:rsidR="00640CF6" w:rsidRPr="00F80D0B" w:rsidRDefault="00640CF6" w:rsidP="00366E60">
            <w:pPr>
              <w:snapToGrid w:val="0"/>
              <w:jc w:val="center"/>
              <w:rPr>
                <w:szCs w:val="20"/>
              </w:rPr>
            </w:pPr>
            <w:r w:rsidRPr="00F80D0B">
              <w:rPr>
                <w:szCs w:val="20"/>
              </w:rPr>
              <w:t>3.2.2.</w:t>
            </w:r>
          </w:p>
        </w:tc>
        <w:tc>
          <w:tcPr>
            <w:tcW w:w="3447" w:type="dxa"/>
            <w:tcBorders>
              <w:top w:val="single" w:sz="4" w:space="0" w:color="000000"/>
              <w:left w:val="single" w:sz="4" w:space="0" w:color="000000"/>
              <w:bottom w:val="single" w:sz="4" w:space="0" w:color="000000"/>
            </w:tcBorders>
            <w:vAlign w:val="center"/>
          </w:tcPr>
          <w:p w14:paraId="2DF4CB20"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težka izvedba, najmanj 1 zidak na masivnem temelju</w:t>
            </w:r>
          </w:p>
        </w:tc>
        <w:tc>
          <w:tcPr>
            <w:tcW w:w="1509" w:type="dxa"/>
            <w:tcBorders>
              <w:top w:val="single" w:sz="4" w:space="0" w:color="000000"/>
              <w:left w:val="single" w:sz="4" w:space="0" w:color="000000"/>
              <w:bottom w:val="single" w:sz="4" w:space="0" w:color="000000"/>
            </w:tcBorders>
            <w:vAlign w:val="center"/>
          </w:tcPr>
          <w:p w14:paraId="23215BC6" w14:textId="77777777" w:rsidR="00640CF6" w:rsidRPr="00F80D0B" w:rsidRDefault="00640CF6" w:rsidP="00366E60">
            <w:pPr>
              <w:snapToGrid w:val="0"/>
              <w:jc w:val="center"/>
              <w:rPr>
                <w:szCs w:val="20"/>
              </w:rPr>
            </w:pPr>
            <w:r w:rsidRPr="00F80D0B">
              <w:rPr>
                <w:szCs w:val="20"/>
              </w:rPr>
              <w:t>40</w:t>
            </w:r>
          </w:p>
        </w:tc>
        <w:tc>
          <w:tcPr>
            <w:tcW w:w="3531" w:type="dxa"/>
            <w:tcBorders>
              <w:top w:val="single" w:sz="4" w:space="0" w:color="000000"/>
              <w:left w:val="single" w:sz="4" w:space="0" w:color="000000"/>
              <w:bottom w:val="single" w:sz="4" w:space="0" w:color="000000"/>
              <w:right w:val="double" w:sz="1" w:space="0" w:color="000000"/>
            </w:tcBorders>
            <w:vAlign w:val="center"/>
          </w:tcPr>
          <w:p w14:paraId="51CA89E7" w14:textId="77777777" w:rsidR="00640CF6" w:rsidRPr="00F80D0B" w:rsidRDefault="00640CF6" w:rsidP="00366E60">
            <w:pPr>
              <w:snapToGrid w:val="0"/>
              <w:jc w:val="center"/>
              <w:rPr>
                <w:szCs w:val="20"/>
              </w:rPr>
            </w:pPr>
            <w:r w:rsidRPr="00F80D0B">
              <w:rPr>
                <w:szCs w:val="20"/>
              </w:rPr>
              <w:t>Redno čiščenje</w:t>
            </w:r>
          </w:p>
        </w:tc>
      </w:tr>
      <w:tr w:rsidR="00640CF6" w:rsidRPr="00F80D0B" w14:paraId="22C2CCBC" w14:textId="77777777" w:rsidTr="00366E60">
        <w:trPr>
          <w:trHeight w:val="23"/>
        </w:trPr>
        <w:tc>
          <w:tcPr>
            <w:tcW w:w="817" w:type="dxa"/>
            <w:vMerge/>
            <w:tcBorders>
              <w:left w:val="double" w:sz="1" w:space="0" w:color="000000"/>
              <w:bottom w:val="double" w:sz="1" w:space="0" w:color="000000"/>
            </w:tcBorders>
            <w:vAlign w:val="center"/>
          </w:tcPr>
          <w:p w14:paraId="7FD1D266" w14:textId="77777777" w:rsidR="00640CF6" w:rsidRPr="00F80D0B" w:rsidRDefault="00640CF6" w:rsidP="00366E60">
            <w:pPr>
              <w:rPr>
                <w:szCs w:val="20"/>
              </w:rPr>
            </w:pPr>
          </w:p>
        </w:tc>
        <w:tc>
          <w:tcPr>
            <w:tcW w:w="1276" w:type="dxa"/>
            <w:vMerge/>
            <w:tcBorders>
              <w:left w:val="single" w:sz="4" w:space="0" w:color="000000"/>
              <w:bottom w:val="double" w:sz="1" w:space="0" w:color="000000"/>
            </w:tcBorders>
            <w:vAlign w:val="center"/>
          </w:tcPr>
          <w:p w14:paraId="2F819E0C" w14:textId="77777777" w:rsidR="00640CF6" w:rsidRPr="00F80D0B" w:rsidRDefault="00640CF6" w:rsidP="00366E60">
            <w:pPr>
              <w:rPr>
                <w:szCs w:val="20"/>
              </w:rPr>
            </w:pPr>
          </w:p>
        </w:tc>
        <w:tc>
          <w:tcPr>
            <w:tcW w:w="2977" w:type="dxa"/>
            <w:vMerge/>
            <w:tcBorders>
              <w:left w:val="single" w:sz="4" w:space="0" w:color="000000"/>
              <w:bottom w:val="double" w:sz="1" w:space="0" w:color="000000"/>
            </w:tcBorders>
            <w:vAlign w:val="center"/>
          </w:tcPr>
          <w:p w14:paraId="1A990A1A" w14:textId="77777777" w:rsidR="00640CF6" w:rsidRPr="00F80D0B" w:rsidRDefault="00640CF6" w:rsidP="00366E60">
            <w:pPr>
              <w:rPr>
                <w:szCs w:val="20"/>
              </w:rPr>
            </w:pPr>
          </w:p>
        </w:tc>
        <w:tc>
          <w:tcPr>
            <w:tcW w:w="1275" w:type="dxa"/>
            <w:tcBorders>
              <w:top w:val="single" w:sz="4" w:space="0" w:color="000000"/>
              <w:left w:val="single" w:sz="4" w:space="0" w:color="000000"/>
              <w:bottom w:val="double" w:sz="1" w:space="0" w:color="000000"/>
            </w:tcBorders>
            <w:vAlign w:val="center"/>
          </w:tcPr>
          <w:p w14:paraId="7C2555D1" w14:textId="77777777" w:rsidR="00640CF6" w:rsidRPr="00F80D0B" w:rsidRDefault="00640CF6" w:rsidP="00366E60">
            <w:pPr>
              <w:snapToGrid w:val="0"/>
              <w:jc w:val="center"/>
              <w:rPr>
                <w:szCs w:val="20"/>
              </w:rPr>
            </w:pPr>
            <w:r w:rsidRPr="00F80D0B">
              <w:rPr>
                <w:szCs w:val="20"/>
              </w:rPr>
              <w:t>3.2.3.</w:t>
            </w:r>
          </w:p>
        </w:tc>
        <w:tc>
          <w:tcPr>
            <w:tcW w:w="3447" w:type="dxa"/>
            <w:tcBorders>
              <w:top w:val="single" w:sz="4" w:space="0" w:color="000000"/>
              <w:left w:val="single" w:sz="4" w:space="0" w:color="000000"/>
              <w:bottom w:val="double" w:sz="1" w:space="0" w:color="000000"/>
            </w:tcBorders>
            <w:vAlign w:val="center"/>
          </w:tcPr>
          <w:p w14:paraId="3F5A32FB"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suhi zidovi iz kamna</w:t>
            </w:r>
          </w:p>
        </w:tc>
        <w:tc>
          <w:tcPr>
            <w:tcW w:w="1509" w:type="dxa"/>
            <w:tcBorders>
              <w:top w:val="single" w:sz="4" w:space="0" w:color="000000"/>
              <w:left w:val="single" w:sz="4" w:space="0" w:color="000000"/>
              <w:bottom w:val="double" w:sz="1" w:space="0" w:color="000000"/>
            </w:tcBorders>
            <w:vAlign w:val="center"/>
          </w:tcPr>
          <w:p w14:paraId="02628AFF" w14:textId="77777777" w:rsidR="00640CF6" w:rsidRPr="00F80D0B" w:rsidRDefault="00640CF6" w:rsidP="00366E60">
            <w:pPr>
              <w:snapToGrid w:val="0"/>
              <w:jc w:val="center"/>
              <w:rPr>
                <w:szCs w:val="20"/>
              </w:rPr>
            </w:pPr>
            <w:r w:rsidRPr="00F80D0B">
              <w:rPr>
                <w:szCs w:val="20"/>
              </w:rPr>
              <w:t>50</w:t>
            </w:r>
          </w:p>
        </w:tc>
        <w:tc>
          <w:tcPr>
            <w:tcW w:w="3531" w:type="dxa"/>
            <w:tcBorders>
              <w:top w:val="single" w:sz="4" w:space="0" w:color="000000"/>
              <w:left w:val="single" w:sz="4" w:space="0" w:color="000000"/>
              <w:bottom w:val="double" w:sz="1" w:space="0" w:color="000000"/>
              <w:right w:val="double" w:sz="1" w:space="0" w:color="000000"/>
            </w:tcBorders>
            <w:vAlign w:val="center"/>
          </w:tcPr>
          <w:p w14:paraId="197B1AE0" w14:textId="77777777" w:rsidR="00640CF6" w:rsidRPr="00F80D0B" w:rsidRDefault="00640CF6" w:rsidP="00366E60">
            <w:pPr>
              <w:snapToGrid w:val="0"/>
              <w:jc w:val="center"/>
              <w:rPr>
                <w:szCs w:val="20"/>
              </w:rPr>
            </w:pPr>
            <w:r w:rsidRPr="00F80D0B">
              <w:rPr>
                <w:szCs w:val="20"/>
              </w:rPr>
              <w:t>Redno čiščenje</w:t>
            </w:r>
          </w:p>
        </w:tc>
      </w:tr>
      <w:tr w:rsidR="00640CF6" w:rsidRPr="00F80D0B" w14:paraId="10A8F400" w14:textId="77777777" w:rsidTr="00366E60">
        <w:trPr>
          <w:trHeight w:val="780"/>
        </w:trPr>
        <w:tc>
          <w:tcPr>
            <w:tcW w:w="817" w:type="dxa"/>
            <w:vMerge w:val="restart"/>
            <w:tcBorders>
              <w:top w:val="double" w:sz="1" w:space="0" w:color="000000"/>
              <w:left w:val="double" w:sz="1" w:space="0" w:color="000000"/>
            </w:tcBorders>
            <w:vAlign w:val="center"/>
          </w:tcPr>
          <w:p w14:paraId="26350C1C" w14:textId="77777777" w:rsidR="00640CF6" w:rsidRPr="00F80D0B" w:rsidRDefault="00640CF6" w:rsidP="00366E60">
            <w:pPr>
              <w:snapToGrid w:val="0"/>
              <w:jc w:val="center"/>
              <w:rPr>
                <w:szCs w:val="20"/>
              </w:rPr>
            </w:pPr>
            <w:r w:rsidRPr="00F80D0B">
              <w:rPr>
                <w:szCs w:val="20"/>
              </w:rPr>
              <w:t>7.</w:t>
            </w:r>
          </w:p>
        </w:tc>
        <w:tc>
          <w:tcPr>
            <w:tcW w:w="1276" w:type="dxa"/>
            <w:vMerge w:val="restart"/>
            <w:tcBorders>
              <w:top w:val="double" w:sz="1" w:space="0" w:color="000000"/>
              <w:left w:val="single" w:sz="4" w:space="0" w:color="000000"/>
            </w:tcBorders>
            <w:vAlign w:val="center"/>
          </w:tcPr>
          <w:p w14:paraId="5C1E5068" w14:textId="77777777" w:rsidR="00640CF6" w:rsidRPr="00F80D0B" w:rsidRDefault="00640CF6" w:rsidP="00366E60">
            <w:pPr>
              <w:snapToGrid w:val="0"/>
              <w:jc w:val="center"/>
              <w:rPr>
                <w:b/>
                <w:szCs w:val="20"/>
              </w:rPr>
            </w:pPr>
            <w:r w:rsidRPr="00F80D0B">
              <w:rPr>
                <w:b/>
                <w:szCs w:val="20"/>
              </w:rPr>
              <w:t>3.3.0.</w:t>
            </w:r>
          </w:p>
        </w:tc>
        <w:tc>
          <w:tcPr>
            <w:tcW w:w="2977" w:type="dxa"/>
            <w:vMerge w:val="restart"/>
            <w:tcBorders>
              <w:top w:val="double" w:sz="1" w:space="0" w:color="000000"/>
              <w:left w:val="single" w:sz="4" w:space="0" w:color="000000"/>
            </w:tcBorders>
            <w:vAlign w:val="center"/>
          </w:tcPr>
          <w:p w14:paraId="11FF9581" w14:textId="77777777" w:rsidR="00640CF6" w:rsidRPr="00F80D0B" w:rsidRDefault="00640CF6" w:rsidP="00366E60">
            <w:pPr>
              <w:snapToGrid w:val="0"/>
              <w:jc w:val="center"/>
              <w:rPr>
                <w:b/>
                <w:szCs w:val="20"/>
              </w:rPr>
            </w:pPr>
            <w:r w:rsidRPr="00F80D0B">
              <w:rPr>
                <w:b/>
                <w:szCs w:val="20"/>
              </w:rPr>
              <w:t>ZUNANJE TERASE OBLOŽENE Z BETONSKIMI PLOŠČAMI</w:t>
            </w:r>
          </w:p>
        </w:tc>
        <w:tc>
          <w:tcPr>
            <w:tcW w:w="1275" w:type="dxa"/>
            <w:tcBorders>
              <w:top w:val="double" w:sz="1" w:space="0" w:color="000000"/>
              <w:left w:val="single" w:sz="4" w:space="0" w:color="000000"/>
              <w:bottom w:val="single" w:sz="4" w:space="0" w:color="000000"/>
            </w:tcBorders>
            <w:vAlign w:val="center"/>
          </w:tcPr>
          <w:p w14:paraId="151722AC" w14:textId="77777777" w:rsidR="00640CF6" w:rsidRPr="00F80D0B" w:rsidRDefault="00640CF6" w:rsidP="00366E60">
            <w:pPr>
              <w:snapToGrid w:val="0"/>
              <w:jc w:val="center"/>
              <w:rPr>
                <w:szCs w:val="20"/>
              </w:rPr>
            </w:pPr>
          </w:p>
          <w:p w14:paraId="3399EBCA" w14:textId="77777777" w:rsidR="00640CF6" w:rsidRPr="00F80D0B" w:rsidRDefault="00640CF6" w:rsidP="00366E60">
            <w:pPr>
              <w:snapToGrid w:val="0"/>
              <w:jc w:val="center"/>
              <w:rPr>
                <w:szCs w:val="20"/>
              </w:rPr>
            </w:pPr>
            <w:r w:rsidRPr="00F80D0B">
              <w:rPr>
                <w:szCs w:val="20"/>
              </w:rPr>
              <w:t>3.3.1.</w:t>
            </w:r>
          </w:p>
          <w:p w14:paraId="32F76CEA" w14:textId="77777777" w:rsidR="00640CF6" w:rsidRPr="00F80D0B" w:rsidRDefault="00640CF6" w:rsidP="00366E60">
            <w:pPr>
              <w:snapToGrid w:val="0"/>
              <w:jc w:val="center"/>
              <w:rPr>
                <w:szCs w:val="20"/>
              </w:rPr>
            </w:pPr>
          </w:p>
        </w:tc>
        <w:tc>
          <w:tcPr>
            <w:tcW w:w="3447" w:type="dxa"/>
            <w:tcBorders>
              <w:top w:val="double" w:sz="1" w:space="0" w:color="000000"/>
              <w:left w:val="single" w:sz="4" w:space="0" w:color="000000"/>
              <w:bottom w:val="single" w:sz="4" w:space="0" w:color="000000"/>
            </w:tcBorders>
            <w:vAlign w:val="center"/>
          </w:tcPr>
          <w:p w14:paraId="591A2040"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 peščeni podlagi</w:t>
            </w:r>
          </w:p>
        </w:tc>
        <w:tc>
          <w:tcPr>
            <w:tcW w:w="1509" w:type="dxa"/>
            <w:tcBorders>
              <w:top w:val="double" w:sz="1" w:space="0" w:color="000000"/>
              <w:left w:val="single" w:sz="4" w:space="0" w:color="000000"/>
              <w:bottom w:val="single" w:sz="4" w:space="0" w:color="000000"/>
            </w:tcBorders>
            <w:vAlign w:val="center"/>
          </w:tcPr>
          <w:p w14:paraId="5A542FE2" w14:textId="77777777" w:rsidR="00640CF6" w:rsidRPr="00F80D0B" w:rsidRDefault="00640CF6" w:rsidP="00366E60">
            <w:pPr>
              <w:snapToGrid w:val="0"/>
              <w:jc w:val="center"/>
              <w:rPr>
                <w:szCs w:val="20"/>
              </w:rPr>
            </w:pPr>
            <w:r w:rsidRPr="00F80D0B">
              <w:rPr>
                <w:szCs w:val="20"/>
              </w:rPr>
              <w:t>20</w:t>
            </w:r>
          </w:p>
        </w:tc>
        <w:tc>
          <w:tcPr>
            <w:tcW w:w="3531" w:type="dxa"/>
            <w:tcBorders>
              <w:top w:val="double" w:sz="1" w:space="0" w:color="000000"/>
              <w:left w:val="single" w:sz="4" w:space="0" w:color="000000"/>
              <w:bottom w:val="single" w:sz="4" w:space="0" w:color="000000"/>
              <w:right w:val="double" w:sz="1" w:space="0" w:color="000000"/>
            </w:tcBorders>
            <w:vAlign w:val="center"/>
          </w:tcPr>
          <w:p w14:paraId="6ABDDBDF" w14:textId="77777777" w:rsidR="00640CF6" w:rsidRPr="00F80D0B" w:rsidRDefault="00640CF6" w:rsidP="00366E60">
            <w:pPr>
              <w:snapToGrid w:val="0"/>
              <w:jc w:val="center"/>
              <w:rPr>
                <w:szCs w:val="20"/>
              </w:rPr>
            </w:pPr>
            <w:r w:rsidRPr="00F80D0B">
              <w:rPr>
                <w:szCs w:val="20"/>
              </w:rPr>
              <w:t>Redno čiščenje</w:t>
            </w:r>
          </w:p>
        </w:tc>
      </w:tr>
      <w:tr w:rsidR="00640CF6" w:rsidRPr="00F80D0B" w14:paraId="3B74C78A" w14:textId="77777777" w:rsidTr="00366E60">
        <w:trPr>
          <w:trHeight w:val="383"/>
        </w:trPr>
        <w:tc>
          <w:tcPr>
            <w:tcW w:w="817" w:type="dxa"/>
            <w:vMerge/>
            <w:tcBorders>
              <w:left w:val="double" w:sz="1" w:space="0" w:color="000000"/>
            </w:tcBorders>
          </w:tcPr>
          <w:p w14:paraId="3CA54C63" w14:textId="77777777" w:rsidR="00640CF6" w:rsidRPr="00F80D0B" w:rsidRDefault="00640CF6" w:rsidP="00366E60">
            <w:pPr>
              <w:rPr>
                <w:szCs w:val="20"/>
              </w:rPr>
            </w:pPr>
          </w:p>
        </w:tc>
        <w:tc>
          <w:tcPr>
            <w:tcW w:w="1276" w:type="dxa"/>
            <w:vMerge/>
            <w:tcBorders>
              <w:left w:val="single" w:sz="4" w:space="0" w:color="000000"/>
            </w:tcBorders>
          </w:tcPr>
          <w:p w14:paraId="2C704822" w14:textId="77777777" w:rsidR="00640CF6" w:rsidRPr="00F80D0B" w:rsidRDefault="00640CF6" w:rsidP="00366E60">
            <w:pPr>
              <w:rPr>
                <w:szCs w:val="20"/>
              </w:rPr>
            </w:pPr>
          </w:p>
        </w:tc>
        <w:tc>
          <w:tcPr>
            <w:tcW w:w="2977" w:type="dxa"/>
            <w:vMerge/>
            <w:tcBorders>
              <w:left w:val="single" w:sz="4" w:space="0" w:color="000000"/>
            </w:tcBorders>
            <w:vAlign w:val="center"/>
          </w:tcPr>
          <w:p w14:paraId="6A8C15D8"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1B2EE2FA" w14:textId="77777777" w:rsidR="00640CF6" w:rsidRPr="00F80D0B" w:rsidRDefault="00640CF6" w:rsidP="00366E60">
            <w:pPr>
              <w:snapToGrid w:val="0"/>
              <w:jc w:val="center"/>
              <w:rPr>
                <w:szCs w:val="20"/>
              </w:rPr>
            </w:pPr>
            <w:r w:rsidRPr="00F80D0B">
              <w:rPr>
                <w:szCs w:val="20"/>
              </w:rPr>
              <w:t>3.3.2.</w:t>
            </w:r>
          </w:p>
        </w:tc>
        <w:tc>
          <w:tcPr>
            <w:tcW w:w="3447" w:type="dxa"/>
            <w:tcBorders>
              <w:top w:val="single" w:sz="4" w:space="0" w:color="000000"/>
              <w:left w:val="single" w:sz="4" w:space="0" w:color="000000"/>
              <w:bottom w:val="single" w:sz="4" w:space="0" w:color="000000"/>
            </w:tcBorders>
            <w:vAlign w:val="center"/>
          </w:tcPr>
          <w:p w14:paraId="70C64CAF"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 betonski podlagi</w:t>
            </w:r>
          </w:p>
        </w:tc>
        <w:tc>
          <w:tcPr>
            <w:tcW w:w="1509" w:type="dxa"/>
            <w:tcBorders>
              <w:top w:val="single" w:sz="4" w:space="0" w:color="000000"/>
              <w:left w:val="single" w:sz="4" w:space="0" w:color="000000"/>
              <w:bottom w:val="single" w:sz="4" w:space="0" w:color="000000"/>
            </w:tcBorders>
            <w:vAlign w:val="center"/>
          </w:tcPr>
          <w:p w14:paraId="0278DACD" w14:textId="77777777" w:rsidR="00640CF6" w:rsidRPr="00F80D0B" w:rsidRDefault="00640CF6" w:rsidP="00366E60">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716E9C72" w14:textId="77777777" w:rsidR="00640CF6" w:rsidRPr="00F80D0B" w:rsidRDefault="00640CF6" w:rsidP="00366E60">
            <w:pPr>
              <w:snapToGrid w:val="0"/>
              <w:jc w:val="center"/>
              <w:rPr>
                <w:szCs w:val="20"/>
              </w:rPr>
            </w:pPr>
            <w:r w:rsidRPr="00F80D0B">
              <w:rPr>
                <w:szCs w:val="20"/>
              </w:rPr>
              <w:t>Redno čiščenje</w:t>
            </w:r>
          </w:p>
        </w:tc>
      </w:tr>
      <w:tr w:rsidR="00640CF6" w:rsidRPr="00F80D0B" w14:paraId="3F0AFFEC" w14:textId="77777777" w:rsidTr="00366E60">
        <w:trPr>
          <w:trHeight w:val="23"/>
        </w:trPr>
        <w:tc>
          <w:tcPr>
            <w:tcW w:w="817" w:type="dxa"/>
            <w:vMerge/>
            <w:tcBorders>
              <w:left w:val="double" w:sz="1" w:space="0" w:color="000000"/>
            </w:tcBorders>
          </w:tcPr>
          <w:p w14:paraId="0A17C8EF" w14:textId="77777777" w:rsidR="00640CF6" w:rsidRPr="00F80D0B" w:rsidRDefault="00640CF6" w:rsidP="00366E60">
            <w:pPr>
              <w:rPr>
                <w:szCs w:val="20"/>
              </w:rPr>
            </w:pPr>
          </w:p>
        </w:tc>
        <w:tc>
          <w:tcPr>
            <w:tcW w:w="1276" w:type="dxa"/>
            <w:vMerge/>
            <w:tcBorders>
              <w:left w:val="single" w:sz="4" w:space="0" w:color="000000"/>
            </w:tcBorders>
          </w:tcPr>
          <w:p w14:paraId="4D843D75" w14:textId="77777777" w:rsidR="00640CF6" w:rsidRPr="00F80D0B" w:rsidRDefault="00640CF6" w:rsidP="00366E60">
            <w:pPr>
              <w:rPr>
                <w:szCs w:val="20"/>
              </w:rPr>
            </w:pPr>
          </w:p>
        </w:tc>
        <w:tc>
          <w:tcPr>
            <w:tcW w:w="2977" w:type="dxa"/>
            <w:vMerge/>
            <w:tcBorders>
              <w:left w:val="single" w:sz="4" w:space="0" w:color="000000"/>
            </w:tcBorders>
            <w:vAlign w:val="center"/>
          </w:tcPr>
          <w:p w14:paraId="65369A07"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7ABFE74A" w14:textId="77777777" w:rsidR="00640CF6" w:rsidRPr="00F80D0B" w:rsidRDefault="00640CF6" w:rsidP="00366E60">
            <w:pPr>
              <w:snapToGrid w:val="0"/>
              <w:jc w:val="center"/>
              <w:rPr>
                <w:szCs w:val="20"/>
              </w:rPr>
            </w:pPr>
            <w:r w:rsidRPr="00F80D0B">
              <w:rPr>
                <w:szCs w:val="20"/>
              </w:rPr>
              <w:t>3.3.3.</w:t>
            </w:r>
          </w:p>
        </w:tc>
        <w:tc>
          <w:tcPr>
            <w:tcW w:w="3447" w:type="dxa"/>
            <w:tcBorders>
              <w:top w:val="single" w:sz="4" w:space="0" w:color="000000"/>
              <w:left w:val="single" w:sz="4" w:space="0" w:color="000000"/>
              <w:bottom w:val="single" w:sz="4" w:space="0" w:color="000000"/>
            </w:tcBorders>
            <w:vAlign w:val="center"/>
          </w:tcPr>
          <w:p w14:paraId="2F18FF8A"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v peščeni podlagi na podkletenih prostorih</w:t>
            </w:r>
          </w:p>
        </w:tc>
        <w:tc>
          <w:tcPr>
            <w:tcW w:w="1509" w:type="dxa"/>
            <w:tcBorders>
              <w:top w:val="single" w:sz="4" w:space="0" w:color="000000"/>
              <w:left w:val="single" w:sz="4" w:space="0" w:color="000000"/>
              <w:bottom w:val="single" w:sz="4" w:space="0" w:color="000000"/>
            </w:tcBorders>
            <w:vAlign w:val="center"/>
          </w:tcPr>
          <w:p w14:paraId="6D101C22" w14:textId="77777777" w:rsidR="00640CF6" w:rsidRPr="00F80D0B" w:rsidRDefault="00640CF6" w:rsidP="00366E60">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1E143DBD" w14:textId="77777777" w:rsidR="00640CF6" w:rsidRPr="00F80D0B" w:rsidRDefault="00640CF6" w:rsidP="00366E60">
            <w:pPr>
              <w:snapToGrid w:val="0"/>
              <w:jc w:val="center"/>
              <w:rPr>
                <w:szCs w:val="20"/>
              </w:rPr>
            </w:pPr>
          </w:p>
          <w:p w14:paraId="09913908" w14:textId="77777777" w:rsidR="00640CF6" w:rsidRPr="00F80D0B" w:rsidRDefault="00640CF6" w:rsidP="00366E60">
            <w:pPr>
              <w:snapToGrid w:val="0"/>
              <w:jc w:val="center"/>
              <w:rPr>
                <w:szCs w:val="20"/>
              </w:rPr>
            </w:pPr>
            <w:r w:rsidRPr="00F80D0B">
              <w:rPr>
                <w:szCs w:val="20"/>
              </w:rPr>
              <w:t>Redno čiščenje</w:t>
            </w:r>
          </w:p>
          <w:p w14:paraId="23459251" w14:textId="77777777" w:rsidR="00640CF6" w:rsidRPr="00F80D0B" w:rsidRDefault="00640CF6" w:rsidP="00366E60">
            <w:pPr>
              <w:snapToGrid w:val="0"/>
              <w:jc w:val="center"/>
              <w:rPr>
                <w:szCs w:val="20"/>
              </w:rPr>
            </w:pPr>
          </w:p>
        </w:tc>
      </w:tr>
      <w:tr w:rsidR="00640CF6" w:rsidRPr="00F80D0B" w14:paraId="45B3EC41" w14:textId="77777777" w:rsidTr="00366E60">
        <w:trPr>
          <w:trHeight w:val="23"/>
        </w:trPr>
        <w:tc>
          <w:tcPr>
            <w:tcW w:w="817" w:type="dxa"/>
            <w:vMerge/>
            <w:tcBorders>
              <w:left w:val="double" w:sz="1" w:space="0" w:color="000000"/>
              <w:bottom w:val="single" w:sz="8" w:space="0" w:color="000000"/>
            </w:tcBorders>
          </w:tcPr>
          <w:p w14:paraId="2408DA0D" w14:textId="77777777" w:rsidR="00640CF6" w:rsidRPr="00F80D0B" w:rsidRDefault="00640CF6" w:rsidP="00366E60">
            <w:pPr>
              <w:rPr>
                <w:szCs w:val="20"/>
              </w:rPr>
            </w:pPr>
          </w:p>
        </w:tc>
        <w:tc>
          <w:tcPr>
            <w:tcW w:w="1276" w:type="dxa"/>
            <w:vMerge/>
            <w:tcBorders>
              <w:left w:val="single" w:sz="4" w:space="0" w:color="000000"/>
              <w:bottom w:val="single" w:sz="8" w:space="0" w:color="000000"/>
            </w:tcBorders>
          </w:tcPr>
          <w:p w14:paraId="02A1EBFC" w14:textId="77777777" w:rsidR="00640CF6" w:rsidRPr="00F80D0B" w:rsidRDefault="00640CF6" w:rsidP="00366E60">
            <w:pPr>
              <w:rPr>
                <w:szCs w:val="20"/>
              </w:rPr>
            </w:pPr>
          </w:p>
        </w:tc>
        <w:tc>
          <w:tcPr>
            <w:tcW w:w="2977" w:type="dxa"/>
            <w:vMerge/>
            <w:tcBorders>
              <w:left w:val="single" w:sz="4" w:space="0" w:color="000000"/>
              <w:bottom w:val="single" w:sz="8" w:space="0" w:color="000000"/>
            </w:tcBorders>
            <w:vAlign w:val="center"/>
          </w:tcPr>
          <w:p w14:paraId="18E6CC0F" w14:textId="77777777" w:rsidR="00640CF6" w:rsidRPr="00F80D0B" w:rsidRDefault="00640CF6" w:rsidP="00366E60">
            <w:pPr>
              <w:rPr>
                <w:szCs w:val="20"/>
              </w:rPr>
            </w:pPr>
          </w:p>
        </w:tc>
        <w:tc>
          <w:tcPr>
            <w:tcW w:w="1275" w:type="dxa"/>
            <w:tcBorders>
              <w:top w:val="single" w:sz="4" w:space="0" w:color="000000"/>
              <w:left w:val="single" w:sz="4" w:space="0" w:color="000000"/>
              <w:bottom w:val="single" w:sz="8" w:space="0" w:color="000000"/>
            </w:tcBorders>
            <w:vAlign w:val="center"/>
          </w:tcPr>
          <w:p w14:paraId="692F270D" w14:textId="77777777" w:rsidR="00640CF6" w:rsidRPr="00F80D0B" w:rsidRDefault="00640CF6" w:rsidP="00366E60">
            <w:pPr>
              <w:snapToGrid w:val="0"/>
              <w:jc w:val="center"/>
              <w:rPr>
                <w:szCs w:val="20"/>
              </w:rPr>
            </w:pPr>
            <w:r w:rsidRPr="00F80D0B">
              <w:rPr>
                <w:szCs w:val="20"/>
              </w:rPr>
              <w:t>3.3.4.</w:t>
            </w:r>
          </w:p>
        </w:tc>
        <w:tc>
          <w:tcPr>
            <w:tcW w:w="3447" w:type="dxa"/>
            <w:tcBorders>
              <w:top w:val="single" w:sz="4" w:space="0" w:color="000000"/>
              <w:left w:val="single" w:sz="4" w:space="0" w:color="000000"/>
              <w:bottom w:val="single" w:sz="8" w:space="0" w:color="000000"/>
            </w:tcBorders>
            <w:vAlign w:val="center"/>
          </w:tcPr>
          <w:p w14:paraId="50FA1921"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 xml:space="preserve">na prezračevani </w:t>
            </w:r>
            <w:proofErr w:type="spellStart"/>
            <w:r w:rsidRPr="00F80D0B">
              <w:rPr>
                <w:szCs w:val="20"/>
              </w:rPr>
              <w:t>podkonstrukciji</w:t>
            </w:r>
            <w:proofErr w:type="spellEnd"/>
          </w:p>
        </w:tc>
        <w:tc>
          <w:tcPr>
            <w:tcW w:w="1509" w:type="dxa"/>
            <w:tcBorders>
              <w:top w:val="single" w:sz="4" w:space="0" w:color="000000"/>
              <w:left w:val="single" w:sz="4" w:space="0" w:color="000000"/>
              <w:bottom w:val="single" w:sz="8" w:space="0" w:color="000000"/>
            </w:tcBorders>
            <w:vAlign w:val="center"/>
          </w:tcPr>
          <w:p w14:paraId="25A2E70C" w14:textId="77777777" w:rsidR="00640CF6" w:rsidRPr="00F80D0B" w:rsidRDefault="00640CF6" w:rsidP="00366E60">
            <w:pPr>
              <w:snapToGrid w:val="0"/>
              <w:jc w:val="center"/>
              <w:rPr>
                <w:szCs w:val="20"/>
              </w:rPr>
            </w:pPr>
            <w:r w:rsidRPr="00F80D0B">
              <w:rPr>
                <w:szCs w:val="20"/>
              </w:rPr>
              <w:t>25</w:t>
            </w:r>
          </w:p>
        </w:tc>
        <w:tc>
          <w:tcPr>
            <w:tcW w:w="3531" w:type="dxa"/>
            <w:tcBorders>
              <w:top w:val="single" w:sz="4" w:space="0" w:color="000000"/>
              <w:left w:val="single" w:sz="4" w:space="0" w:color="000000"/>
              <w:bottom w:val="single" w:sz="8" w:space="0" w:color="000000"/>
              <w:right w:val="double" w:sz="1" w:space="0" w:color="000000"/>
            </w:tcBorders>
            <w:vAlign w:val="center"/>
          </w:tcPr>
          <w:p w14:paraId="75868BF3" w14:textId="77777777" w:rsidR="00640CF6" w:rsidRPr="00F80D0B" w:rsidRDefault="00640CF6" w:rsidP="00366E60">
            <w:pPr>
              <w:snapToGrid w:val="0"/>
              <w:jc w:val="center"/>
              <w:rPr>
                <w:szCs w:val="20"/>
              </w:rPr>
            </w:pPr>
            <w:r w:rsidRPr="00F80D0B">
              <w:rPr>
                <w:szCs w:val="20"/>
              </w:rPr>
              <w:t>Redno čiščenje</w:t>
            </w:r>
          </w:p>
        </w:tc>
      </w:tr>
      <w:tr w:rsidR="00640CF6" w:rsidRPr="00F80D0B" w14:paraId="554589D8" w14:textId="77777777" w:rsidTr="00366E60">
        <w:trPr>
          <w:trHeight w:val="23"/>
        </w:trPr>
        <w:tc>
          <w:tcPr>
            <w:tcW w:w="817" w:type="dxa"/>
            <w:tcBorders>
              <w:top w:val="single" w:sz="8" w:space="0" w:color="000000"/>
              <w:left w:val="double" w:sz="1" w:space="0" w:color="000000"/>
              <w:bottom w:val="single" w:sz="8" w:space="0" w:color="000000"/>
            </w:tcBorders>
          </w:tcPr>
          <w:p w14:paraId="227B4093"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tcPr>
          <w:p w14:paraId="6D68FB66" w14:textId="77777777" w:rsidR="00640CF6" w:rsidRPr="00F80D0B" w:rsidRDefault="00640CF6" w:rsidP="00366E60">
            <w:pPr>
              <w:snapToGrid w:val="0"/>
              <w:jc w:val="center"/>
              <w:rPr>
                <w:b/>
                <w:szCs w:val="20"/>
              </w:rPr>
            </w:pPr>
            <w:r w:rsidRPr="00F80D0B">
              <w:rPr>
                <w:b/>
                <w:szCs w:val="20"/>
              </w:rPr>
              <w:t>4.0.0.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6F817A81" w14:textId="77777777" w:rsidR="00640CF6" w:rsidRPr="00F80D0B" w:rsidRDefault="00640CF6" w:rsidP="00366E60">
            <w:pPr>
              <w:snapToGrid w:val="0"/>
              <w:jc w:val="center"/>
              <w:rPr>
                <w:b/>
                <w:szCs w:val="20"/>
              </w:rPr>
            </w:pPr>
            <w:r w:rsidRPr="00F80D0B">
              <w:rPr>
                <w:b/>
                <w:szCs w:val="20"/>
              </w:rPr>
              <w:t>DIFERENČNE STOPNICE</w:t>
            </w:r>
          </w:p>
        </w:tc>
      </w:tr>
      <w:tr w:rsidR="00640CF6" w:rsidRPr="00F80D0B" w14:paraId="2541C5E3" w14:textId="77777777" w:rsidTr="00366E60">
        <w:trPr>
          <w:trHeight w:val="23"/>
        </w:trPr>
        <w:tc>
          <w:tcPr>
            <w:tcW w:w="817" w:type="dxa"/>
            <w:tcBorders>
              <w:top w:val="single" w:sz="8" w:space="0" w:color="000000"/>
              <w:left w:val="double" w:sz="1" w:space="0" w:color="000000"/>
              <w:bottom w:val="single" w:sz="8" w:space="0" w:color="000000"/>
            </w:tcBorders>
          </w:tcPr>
          <w:p w14:paraId="67C5FB5C" w14:textId="77777777" w:rsidR="00640CF6" w:rsidRPr="00F80D0B" w:rsidRDefault="00640CF6" w:rsidP="00366E60">
            <w:pPr>
              <w:snapToGrid w:val="0"/>
              <w:jc w:val="center"/>
              <w:rPr>
                <w:szCs w:val="20"/>
              </w:rPr>
            </w:pPr>
            <w:r w:rsidRPr="00F80D0B">
              <w:rPr>
                <w:szCs w:val="20"/>
              </w:rPr>
              <w:t>8.</w:t>
            </w:r>
          </w:p>
        </w:tc>
        <w:tc>
          <w:tcPr>
            <w:tcW w:w="1276" w:type="dxa"/>
            <w:tcBorders>
              <w:top w:val="single" w:sz="8" w:space="0" w:color="000000"/>
              <w:left w:val="single" w:sz="4" w:space="0" w:color="000000"/>
              <w:bottom w:val="single" w:sz="8" w:space="0" w:color="000000"/>
            </w:tcBorders>
          </w:tcPr>
          <w:p w14:paraId="3148D4BC" w14:textId="77777777" w:rsidR="00640CF6" w:rsidRPr="00F80D0B" w:rsidRDefault="00640CF6" w:rsidP="00366E60">
            <w:pPr>
              <w:snapToGrid w:val="0"/>
              <w:jc w:val="center"/>
              <w:rPr>
                <w:b/>
                <w:szCs w:val="20"/>
              </w:rPr>
            </w:pPr>
            <w:r w:rsidRPr="00F80D0B">
              <w:rPr>
                <w:b/>
                <w:szCs w:val="20"/>
              </w:rPr>
              <w:t>4.0.0.</w:t>
            </w:r>
          </w:p>
        </w:tc>
        <w:tc>
          <w:tcPr>
            <w:tcW w:w="2977" w:type="dxa"/>
            <w:tcBorders>
              <w:top w:val="single" w:sz="8" w:space="0" w:color="000000"/>
              <w:left w:val="single" w:sz="4" w:space="0" w:color="000000"/>
              <w:bottom w:val="single" w:sz="8" w:space="0" w:color="000000"/>
            </w:tcBorders>
            <w:vAlign w:val="center"/>
          </w:tcPr>
          <w:p w14:paraId="521601BE" w14:textId="77777777" w:rsidR="00640CF6" w:rsidRPr="00F80D0B" w:rsidRDefault="00640CF6" w:rsidP="00366E60">
            <w:pPr>
              <w:snapToGrid w:val="0"/>
              <w:jc w:val="center"/>
              <w:rPr>
                <w:b/>
                <w:szCs w:val="20"/>
              </w:rPr>
            </w:pPr>
            <w:r w:rsidRPr="00F80D0B">
              <w:rPr>
                <w:b/>
                <w:szCs w:val="20"/>
              </w:rPr>
              <w:t>DIFERENČNE STOPNICE</w:t>
            </w:r>
          </w:p>
        </w:tc>
        <w:tc>
          <w:tcPr>
            <w:tcW w:w="1275" w:type="dxa"/>
            <w:tcBorders>
              <w:top w:val="single" w:sz="8" w:space="0" w:color="000000"/>
              <w:left w:val="single" w:sz="4" w:space="0" w:color="000000"/>
              <w:bottom w:val="single" w:sz="8" w:space="0" w:color="000000"/>
            </w:tcBorders>
            <w:vAlign w:val="center"/>
          </w:tcPr>
          <w:p w14:paraId="314DC0DF" w14:textId="77777777" w:rsidR="00640CF6" w:rsidRPr="00F80D0B" w:rsidRDefault="00640CF6" w:rsidP="00366E60">
            <w:pPr>
              <w:snapToGrid w:val="0"/>
              <w:jc w:val="center"/>
              <w:rPr>
                <w:szCs w:val="20"/>
              </w:rPr>
            </w:pPr>
            <w:r w:rsidRPr="00F80D0B">
              <w:rPr>
                <w:szCs w:val="20"/>
              </w:rPr>
              <w:t>4.0.0.</w:t>
            </w:r>
          </w:p>
        </w:tc>
        <w:tc>
          <w:tcPr>
            <w:tcW w:w="3447" w:type="dxa"/>
            <w:tcBorders>
              <w:top w:val="single" w:sz="8" w:space="0" w:color="000000"/>
              <w:left w:val="single" w:sz="4" w:space="0" w:color="000000"/>
              <w:bottom w:val="single" w:sz="8" w:space="0" w:color="000000"/>
            </w:tcBorders>
            <w:vAlign w:val="center"/>
          </w:tcPr>
          <w:p w14:paraId="0EED059A"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diferenčne stopnice</w:t>
            </w:r>
          </w:p>
        </w:tc>
        <w:tc>
          <w:tcPr>
            <w:tcW w:w="1509" w:type="dxa"/>
            <w:tcBorders>
              <w:top w:val="single" w:sz="8" w:space="0" w:color="000000"/>
              <w:left w:val="single" w:sz="4" w:space="0" w:color="000000"/>
              <w:bottom w:val="single" w:sz="8" w:space="0" w:color="000000"/>
            </w:tcBorders>
            <w:vAlign w:val="center"/>
          </w:tcPr>
          <w:p w14:paraId="35FCAF93" w14:textId="77777777" w:rsidR="00640CF6" w:rsidRPr="00F80D0B" w:rsidRDefault="00640CF6" w:rsidP="00366E60">
            <w:pPr>
              <w:snapToGrid w:val="0"/>
              <w:jc w:val="center"/>
              <w:rPr>
                <w:szCs w:val="20"/>
              </w:rPr>
            </w:pPr>
            <w:r w:rsidRPr="00F80D0B">
              <w:rPr>
                <w:szCs w:val="20"/>
              </w:rPr>
              <w:t>25</w:t>
            </w:r>
          </w:p>
        </w:tc>
        <w:tc>
          <w:tcPr>
            <w:tcW w:w="3531" w:type="dxa"/>
            <w:tcBorders>
              <w:top w:val="single" w:sz="8" w:space="0" w:color="000000"/>
              <w:left w:val="single" w:sz="4" w:space="0" w:color="000000"/>
              <w:bottom w:val="single" w:sz="8" w:space="0" w:color="000000"/>
              <w:right w:val="double" w:sz="1" w:space="0" w:color="000000"/>
            </w:tcBorders>
            <w:vAlign w:val="center"/>
          </w:tcPr>
          <w:p w14:paraId="39E870F2" w14:textId="77777777" w:rsidR="00640CF6" w:rsidRPr="00F80D0B" w:rsidRDefault="00640CF6" w:rsidP="00366E60">
            <w:pPr>
              <w:snapToGrid w:val="0"/>
              <w:jc w:val="center"/>
              <w:rPr>
                <w:szCs w:val="20"/>
              </w:rPr>
            </w:pPr>
            <w:r w:rsidRPr="00F80D0B">
              <w:rPr>
                <w:szCs w:val="20"/>
              </w:rPr>
              <w:t>Redno čiščenje</w:t>
            </w:r>
          </w:p>
        </w:tc>
      </w:tr>
      <w:tr w:rsidR="00640CF6" w:rsidRPr="00F80D0B" w14:paraId="7D7D9A84" w14:textId="77777777" w:rsidTr="00366E60">
        <w:trPr>
          <w:trHeight w:val="23"/>
        </w:trPr>
        <w:tc>
          <w:tcPr>
            <w:tcW w:w="817" w:type="dxa"/>
            <w:tcBorders>
              <w:top w:val="single" w:sz="8" w:space="0" w:color="000000"/>
              <w:left w:val="double" w:sz="1" w:space="0" w:color="000000"/>
            </w:tcBorders>
            <w:vAlign w:val="center"/>
          </w:tcPr>
          <w:p w14:paraId="6751645D"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tcBorders>
            <w:vAlign w:val="center"/>
          </w:tcPr>
          <w:p w14:paraId="388427E4" w14:textId="77777777" w:rsidR="00640CF6" w:rsidRPr="00F80D0B" w:rsidRDefault="00640CF6" w:rsidP="00366E60">
            <w:pPr>
              <w:snapToGrid w:val="0"/>
              <w:jc w:val="center"/>
              <w:rPr>
                <w:b/>
                <w:szCs w:val="20"/>
              </w:rPr>
            </w:pPr>
            <w:r w:rsidRPr="00F80D0B">
              <w:rPr>
                <w:b/>
                <w:szCs w:val="20"/>
              </w:rPr>
              <w:t>5.0.0.</w:t>
            </w:r>
          </w:p>
        </w:tc>
        <w:tc>
          <w:tcPr>
            <w:tcW w:w="12739" w:type="dxa"/>
            <w:gridSpan w:val="5"/>
            <w:tcBorders>
              <w:top w:val="single" w:sz="8" w:space="0" w:color="000000"/>
              <w:left w:val="single" w:sz="4" w:space="0" w:color="000000"/>
              <w:right w:val="double" w:sz="1" w:space="0" w:color="000000"/>
            </w:tcBorders>
            <w:vAlign w:val="center"/>
          </w:tcPr>
          <w:p w14:paraId="40FB2314" w14:textId="77777777" w:rsidR="00640CF6" w:rsidRPr="00F80D0B" w:rsidRDefault="00640CF6" w:rsidP="00366E60">
            <w:pPr>
              <w:snapToGrid w:val="0"/>
              <w:jc w:val="center"/>
              <w:rPr>
                <w:b/>
                <w:szCs w:val="20"/>
              </w:rPr>
            </w:pPr>
            <w:r w:rsidRPr="00F80D0B">
              <w:rPr>
                <w:b/>
                <w:szCs w:val="20"/>
              </w:rPr>
              <w:t>PESKOVNIK ZA OTROKE</w:t>
            </w:r>
          </w:p>
        </w:tc>
      </w:tr>
      <w:tr w:rsidR="00640CF6" w:rsidRPr="00F80D0B" w14:paraId="5F81B375" w14:textId="77777777" w:rsidTr="00366E60">
        <w:trPr>
          <w:trHeight w:val="23"/>
        </w:trPr>
        <w:tc>
          <w:tcPr>
            <w:tcW w:w="817" w:type="dxa"/>
            <w:vMerge w:val="restart"/>
            <w:tcBorders>
              <w:top w:val="single" w:sz="8" w:space="0" w:color="000000"/>
              <w:left w:val="double" w:sz="1" w:space="0" w:color="000000"/>
            </w:tcBorders>
            <w:vAlign w:val="center"/>
          </w:tcPr>
          <w:p w14:paraId="569DBB81" w14:textId="77777777" w:rsidR="00640CF6" w:rsidRPr="00F80D0B" w:rsidRDefault="00640CF6" w:rsidP="00366E60">
            <w:pPr>
              <w:snapToGrid w:val="0"/>
              <w:jc w:val="center"/>
              <w:rPr>
                <w:szCs w:val="20"/>
              </w:rPr>
            </w:pPr>
            <w:r w:rsidRPr="00F80D0B">
              <w:rPr>
                <w:szCs w:val="20"/>
              </w:rPr>
              <w:t>9.</w:t>
            </w:r>
          </w:p>
        </w:tc>
        <w:tc>
          <w:tcPr>
            <w:tcW w:w="1276" w:type="dxa"/>
            <w:vMerge w:val="restart"/>
            <w:tcBorders>
              <w:top w:val="single" w:sz="8" w:space="0" w:color="000000"/>
              <w:left w:val="single" w:sz="4" w:space="0" w:color="000000"/>
            </w:tcBorders>
            <w:vAlign w:val="center"/>
          </w:tcPr>
          <w:p w14:paraId="7C2F1FF2" w14:textId="77777777" w:rsidR="00640CF6" w:rsidRPr="00F80D0B" w:rsidRDefault="00640CF6" w:rsidP="00366E60">
            <w:pPr>
              <w:snapToGrid w:val="0"/>
              <w:jc w:val="center"/>
              <w:rPr>
                <w:b/>
                <w:szCs w:val="20"/>
              </w:rPr>
            </w:pPr>
            <w:r w:rsidRPr="00F80D0B">
              <w:rPr>
                <w:b/>
                <w:szCs w:val="20"/>
              </w:rPr>
              <w:t>5.0.0.</w:t>
            </w:r>
          </w:p>
        </w:tc>
        <w:tc>
          <w:tcPr>
            <w:tcW w:w="2977" w:type="dxa"/>
            <w:vMerge w:val="restart"/>
            <w:tcBorders>
              <w:top w:val="single" w:sz="8" w:space="0" w:color="000000"/>
              <w:left w:val="single" w:sz="4" w:space="0" w:color="000000"/>
            </w:tcBorders>
            <w:vAlign w:val="center"/>
          </w:tcPr>
          <w:p w14:paraId="36E9902F" w14:textId="77777777" w:rsidR="00640CF6" w:rsidRPr="00F80D0B" w:rsidRDefault="00640CF6" w:rsidP="00366E60">
            <w:pPr>
              <w:snapToGrid w:val="0"/>
              <w:jc w:val="center"/>
              <w:rPr>
                <w:b/>
                <w:szCs w:val="20"/>
              </w:rPr>
            </w:pPr>
            <w:r w:rsidRPr="00F80D0B">
              <w:rPr>
                <w:b/>
                <w:szCs w:val="20"/>
              </w:rPr>
              <w:t>PESKOVNIK ZA OTROKE</w:t>
            </w:r>
          </w:p>
        </w:tc>
        <w:tc>
          <w:tcPr>
            <w:tcW w:w="1275" w:type="dxa"/>
            <w:tcBorders>
              <w:top w:val="single" w:sz="8" w:space="0" w:color="000000"/>
              <w:left w:val="single" w:sz="4" w:space="0" w:color="000000"/>
              <w:bottom w:val="single" w:sz="4" w:space="0" w:color="000000"/>
            </w:tcBorders>
            <w:vAlign w:val="center"/>
          </w:tcPr>
          <w:p w14:paraId="394D2BEC" w14:textId="77777777" w:rsidR="00640CF6" w:rsidRPr="00F80D0B" w:rsidRDefault="00640CF6" w:rsidP="00366E60">
            <w:pPr>
              <w:snapToGrid w:val="0"/>
              <w:jc w:val="center"/>
              <w:rPr>
                <w:szCs w:val="20"/>
              </w:rPr>
            </w:pPr>
            <w:r w:rsidRPr="00F80D0B">
              <w:rPr>
                <w:szCs w:val="20"/>
              </w:rPr>
              <w:t>5.0.1.</w:t>
            </w:r>
          </w:p>
        </w:tc>
        <w:tc>
          <w:tcPr>
            <w:tcW w:w="3447" w:type="dxa"/>
            <w:tcBorders>
              <w:top w:val="single" w:sz="8" w:space="0" w:color="000000"/>
              <w:left w:val="single" w:sz="4" w:space="0" w:color="000000"/>
              <w:bottom w:val="single" w:sz="4" w:space="0" w:color="000000"/>
            </w:tcBorders>
            <w:vAlign w:val="center"/>
          </w:tcPr>
          <w:p w14:paraId="609AD63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lesa</w:t>
            </w:r>
          </w:p>
        </w:tc>
        <w:tc>
          <w:tcPr>
            <w:tcW w:w="1509" w:type="dxa"/>
            <w:tcBorders>
              <w:top w:val="single" w:sz="8" w:space="0" w:color="000000"/>
              <w:left w:val="single" w:sz="4" w:space="0" w:color="000000"/>
              <w:bottom w:val="single" w:sz="4" w:space="0" w:color="000000"/>
            </w:tcBorders>
            <w:vAlign w:val="center"/>
          </w:tcPr>
          <w:p w14:paraId="2F1837B9" w14:textId="77777777" w:rsidR="00640CF6" w:rsidRPr="00F80D0B" w:rsidRDefault="00640CF6" w:rsidP="00366E60">
            <w:pPr>
              <w:snapToGrid w:val="0"/>
              <w:jc w:val="center"/>
              <w:rPr>
                <w:szCs w:val="20"/>
              </w:rPr>
            </w:pPr>
            <w:r w:rsidRPr="00F80D0B">
              <w:rPr>
                <w:szCs w:val="20"/>
              </w:rPr>
              <w:t>15</w:t>
            </w:r>
          </w:p>
        </w:tc>
        <w:tc>
          <w:tcPr>
            <w:tcW w:w="3531" w:type="dxa"/>
            <w:tcBorders>
              <w:top w:val="single" w:sz="8" w:space="0" w:color="000000"/>
              <w:left w:val="single" w:sz="4" w:space="0" w:color="000000"/>
              <w:bottom w:val="single" w:sz="4" w:space="0" w:color="000000"/>
              <w:right w:val="double" w:sz="1" w:space="0" w:color="000000"/>
            </w:tcBorders>
            <w:vAlign w:val="center"/>
          </w:tcPr>
          <w:p w14:paraId="4F1E7BD6" w14:textId="77777777" w:rsidR="00640CF6" w:rsidRPr="00F80D0B" w:rsidRDefault="00640CF6" w:rsidP="00366E60">
            <w:pPr>
              <w:snapToGrid w:val="0"/>
              <w:jc w:val="center"/>
              <w:rPr>
                <w:szCs w:val="20"/>
              </w:rPr>
            </w:pPr>
            <w:r w:rsidRPr="00F80D0B">
              <w:rPr>
                <w:szCs w:val="20"/>
              </w:rPr>
              <w:t>Redno čiščenje</w:t>
            </w:r>
          </w:p>
        </w:tc>
      </w:tr>
      <w:tr w:rsidR="00640CF6" w:rsidRPr="00F80D0B" w14:paraId="16CE8CF2" w14:textId="77777777" w:rsidTr="00366E60">
        <w:trPr>
          <w:trHeight w:val="23"/>
        </w:trPr>
        <w:tc>
          <w:tcPr>
            <w:tcW w:w="817" w:type="dxa"/>
            <w:vMerge/>
            <w:tcBorders>
              <w:left w:val="double" w:sz="1" w:space="0" w:color="000000"/>
            </w:tcBorders>
          </w:tcPr>
          <w:p w14:paraId="0DCE6CDE" w14:textId="77777777" w:rsidR="00640CF6" w:rsidRPr="00F80D0B" w:rsidRDefault="00640CF6" w:rsidP="00366E60">
            <w:pPr>
              <w:rPr>
                <w:szCs w:val="20"/>
              </w:rPr>
            </w:pPr>
          </w:p>
        </w:tc>
        <w:tc>
          <w:tcPr>
            <w:tcW w:w="1276" w:type="dxa"/>
            <w:vMerge/>
            <w:tcBorders>
              <w:left w:val="single" w:sz="4" w:space="0" w:color="000000"/>
            </w:tcBorders>
          </w:tcPr>
          <w:p w14:paraId="43334090" w14:textId="77777777" w:rsidR="00640CF6" w:rsidRPr="00F80D0B" w:rsidRDefault="00640CF6" w:rsidP="00366E60">
            <w:pPr>
              <w:rPr>
                <w:szCs w:val="20"/>
              </w:rPr>
            </w:pPr>
          </w:p>
        </w:tc>
        <w:tc>
          <w:tcPr>
            <w:tcW w:w="2977" w:type="dxa"/>
            <w:vMerge/>
            <w:tcBorders>
              <w:left w:val="single" w:sz="4" w:space="0" w:color="000000"/>
            </w:tcBorders>
            <w:vAlign w:val="center"/>
          </w:tcPr>
          <w:p w14:paraId="2040ABD5"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6C0CC3D9" w14:textId="77777777" w:rsidR="00640CF6" w:rsidRPr="00F80D0B" w:rsidRDefault="00640CF6" w:rsidP="00366E60">
            <w:pPr>
              <w:snapToGrid w:val="0"/>
              <w:jc w:val="center"/>
              <w:rPr>
                <w:szCs w:val="20"/>
              </w:rPr>
            </w:pPr>
            <w:r w:rsidRPr="00F80D0B">
              <w:rPr>
                <w:szCs w:val="20"/>
              </w:rPr>
              <w:t>5.0.2.</w:t>
            </w:r>
          </w:p>
        </w:tc>
        <w:tc>
          <w:tcPr>
            <w:tcW w:w="3447" w:type="dxa"/>
            <w:tcBorders>
              <w:top w:val="single" w:sz="4" w:space="0" w:color="000000"/>
              <w:left w:val="single" w:sz="4" w:space="0" w:color="000000"/>
              <w:bottom w:val="single" w:sz="4" w:space="0" w:color="000000"/>
            </w:tcBorders>
            <w:vAlign w:val="center"/>
          </w:tcPr>
          <w:p w14:paraId="40C241E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zidan in ometan</w:t>
            </w:r>
          </w:p>
        </w:tc>
        <w:tc>
          <w:tcPr>
            <w:tcW w:w="1509" w:type="dxa"/>
            <w:tcBorders>
              <w:top w:val="single" w:sz="4" w:space="0" w:color="000000"/>
              <w:left w:val="single" w:sz="4" w:space="0" w:color="000000"/>
              <w:bottom w:val="single" w:sz="4" w:space="0" w:color="000000"/>
            </w:tcBorders>
            <w:vAlign w:val="center"/>
          </w:tcPr>
          <w:p w14:paraId="77666439" w14:textId="77777777" w:rsidR="00640CF6" w:rsidRPr="00F80D0B" w:rsidRDefault="00640CF6" w:rsidP="00366E60">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2E1FD8D7" w14:textId="77777777" w:rsidR="00640CF6" w:rsidRPr="00F80D0B" w:rsidRDefault="00640CF6" w:rsidP="00366E60">
            <w:pPr>
              <w:snapToGrid w:val="0"/>
              <w:jc w:val="center"/>
              <w:rPr>
                <w:szCs w:val="20"/>
              </w:rPr>
            </w:pPr>
            <w:r w:rsidRPr="00F80D0B">
              <w:rPr>
                <w:szCs w:val="20"/>
              </w:rPr>
              <w:t>Redno čiščenje</w:t>
            </w:r>
          </w:p>
        </w:tc>
      </w:tr>
      <w:tr w:rsidR="00640CF6" w:rsidRPr="00F80D0B" w14:paraId="1BF99D89" w14:textId="77777777" w:rsidTr="00366E60">
        <w:trPr>
          <w:trHeight w:val="23"/>
        </w:trPr>
        <w:tc>
          <w:tcPr>
            <w:tcW w:w="817" w:type="dxa"/>
            <w:vMerge/>
            <w:tcBorders>
              <w:left w:val="double" w:sz="1" w:space="0" w:color="000000"/>
            </w:tcBorders>
          </w:tcPr>
          <w:p w14:paraId="0D01D56B" w14:textId="77777777" w:rsidR="00640CF6" w:rsidRPr="00F80D0B" w:rsidRDefault="00640CF6" w:rsidP="00366E60">
            <w:pPr>
              <w:rPr>
                <w:szCs w:val="20"/>
              </w:rPr>
            </w:pPr>
          </w:p>
        </w:tc>
        <w:tc>
          <w:tcPr>
            <w:tcW w:w="1276" w:type="dxa"/>
            <w:vMerge/>
            <w:tcBorders>
              <w:left w:val="single" w:sz="4" w:space="0" w:color="000000"/>
            </w:tcBorders>
          </w:tcPr>
          <w:p w14:paraId="1A651183" w14:textId="77777777" w:rsidR="00640CF6" w:rsidRPr="00F80D0B" w:rsidRDefault="00640CF6" w:rsidP="00366E60">
            <w:pPr>
              <w:rPr>
                <w:szCs w:val="20"/>
              </w:rPr>
            </w:pPr>
          </w:p>
        </w:tc>
        <w:tc>
          <w:tcPr>
            <w:tcW w:w="2977" w:type="dxa"/>
            <w:vMerge/>
            <w:tcBorders>
              <w:left w:val="single" w:sz="4" w:space="0" w:color="000000"/>
            </w:tcBorders>
            <w:vAlign w:val="center"/>
          </w:tcPr>
          <w:p w14:paraId="325D8570"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48D4F207" w14:textId="77777777" w:rsidR="00640CF6" w:rsidRPr="00F80D0B" w:rsidRDefault="00640CF6" w:rsidP="00366E60">
            <w:pPr>
              <w:snapToGrid w:val="0"/>
              <w:jc w:val="center"/>
              <w:rPr>
                <w:szCs w:val="20"/>
              </w:rPr>
            </w:pPr>
            <w:r w:rsidRPr="00F80D0B">
              <w:rPr>
                <w:szCs w:val="20"/>
              </w:rPr>
              <w:t>5.0.3.</w:t>
            </w:r>
          </w:p>
        </w:tc>
        <w:tc>
          <w:tcPr>
            <w:tcW w:w="3447" w:type="dxa"/>
            <w:tcBorders>
              <w:top w:val="single" w:sz="4" w:space="0" w:color="000000"/>
              <w:left w:val="single" w:sz="4" w:space="0" w:color="000000"/>
              <w:bottom w:val="single" w:sz="4" w:space="0" w:color="000000"/>
            </w:tcBorders>
            <w:vAlign w:val="center"/>
          </w:tcPr>
          <w:p w14:paraId="2C55D64E"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betona</w:t>
            </w:r>
          </w:p>
        </w:tc>
        <w:tc>
          <w:tcPr>
            <w:tcW w:w="1509" w:type="dxa"/>
            <w:tcBorders>
              <w:top w:val="single" w:sz="4" w:space="0" w:color="000000"/>
              <w:left w:val="single" w:sz="4" w:space="0" w:color="000000"/>
              <w:bottom w:val="single" w:sz="4" w:space="0" w:color="000000"/>
            </w:tcBorders>
            <w:vAlign w:val="center"/>
          </w:tcPr>
          <w:p w14:paraId="740B270E" w14:textId="77777777" w:rsidR="00640CF6" w:rsidRPr="00F80D0B" w:rsidRDefault="00640CF6" w:rsidP="00366E60">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6AE6312E" w14:textId="77777777" w:rsidR="00640CF6" w:rsidRPr="00F80D0B" w:rsidRDefault="00640CF6" w:rsidP="00366E60">
            <w:pPr>
              <w:snapToGrid w:val="0"/>
              <w:jc w:val="center"/>
              <w:rPr>
                <w:szCs w:val="20"/>
              </w:rPr>
            </w:pPr>
            <w:r w:rsidRPr="00F80D0B">
              <w:rPr>
                <w:szCs w:val="20"/>
              </w:rPr>
              <w:t>Redno čiščenje</w:t>
            </w:r>
          </w:p>
        </w:tc>
      </w:tr>
      <w:tr w:rsidR="00640CF6" w:rsidRPr="00F80D0B" w14:paraId="4CE69C80" w14:textId="77777777" w:rsidTr="00366E60">
        <w:trPr>
          <w:trHeight w:val="23"/>
        </w:trPr>
        <w:tc>
          <w:tcPr>
            <w:tcW w:w="817" w:type="dxa"/>
            <w:vMerge/>
            <w:tcBorders>
              <w:left w:val="double" w:sz="1" w:space="0" w:color="000000"/>
            </w:tcBorders>
          </w:tcPr>
          <w:p w14:paraId="521D52EE" w14:textId="77777777" w:rsidR="00640CF6" w:rsidRPr="00F80D0B" w:rsidRDefault="00640CF6" w:rsidP="00366E60">
            <w:pPr>
              <w:rPr>
                <w:szCs w:val="20"/>
              </w:rPr>
            </w:pPr>
          </w:p>
        </w:tc>
        <w:tc>
          <w:tcPr>
            <w:tcW w:w="1276" w:type="dxa"/>
            <w:vMerge/>
            <w:tcBorders>
              <w:left w:val="single" w:sz="4" w:space="0" w:color="000000"/>
            </w:tcBorders>
          </w:tcPr>
          <w:p w14:paraId="4A035D36" w14:textId="77777777" w:rsidR="00640CF6" w:rsidRPr="00F80D0B" w:rsidRDefault="00640CF6" w:rsidP="00366E60">
            <w:pPr>
              <w:rPr>
                <w:szCs w:val="20"/>
              </w:rPr>
            </w:pPr>
          </w:p>
        </w:tc>
        <w:tc>
          <w:tcPr>
            <w:tcW w:w="2977" w:type="dxa"/>
            <w:vMerge/>
            <w:tcBorders>
              <w:left w:val="single" w:sz="4" w:space="0" w:color="000000"/>
            </w:tcBorders>
            <w:vAlign w:val="center"/>
          </w:tcPr>
          <w:p w14:paraId="7E1BB7E8"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086B3094" w14:textId="77777777" w:rsidR="00640CF6" w:rsidRPr="00F80D0B" w:rsidRDefault="00640CF6" w:rsidP="00366E60">
            <w:pPr>
              <w:snapToGrid w:val="0"/>
              <w:jc w:val="center"/>
              <w:rPr>
                <w:szCs w:val="20"/>
              </w:rPr>
            </w:pPr>
            <w:r w:rsidRPr="00F80D0B">
              <w:rPr>
                <w:szCs w:val="20"/>
              </w:rPr>
              <w:t>5.0.4.</w:t>
            </w:r>
          </w:p>
        </w:tc>
        <w:tc>
          <w:tcPr>
            <w:tcW w:w="3447" w:type="dxa"/>
            <w:tcBorders>
              <w:top w:val="single" w:sz="4" w:space="0" w:color="000000"/>
              <w:left w:val="single" w:sz="4" w:space="0" w:color="000000"/>
              <w:bottom w:val="single" w:sz="4" w:space="0" w:color="000000"/>
            </w:tcBorders>
            <w:vAlign w:val="center"/>
          </w:tcPr>
          <w:p w14:paraId="13334375"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naprave za plezanje in igranje – iz lesa</w:t>
            </w:r>
          </w:p>
        </w:tc>
        <w:tc>
          <w:tcPr>
            <w:tcW w:w="1509" w:type="dxa"/>
            <w:tcBorders>
              <w:top w:val="single" w:sz="4" w:space="0" w:color="000000"/>
              <w:left w:val="single" w:sz="4" w:space="0" w:color="000000"/>
              <w:bottom w:val="single" w:sz="4" w:space="0" w:color="000000"/>
            </w:tcBorders>
            <w:vAlign w:val="center"/>
          </w:tcPr>
          <w:p w14:paraId="30AFA0FE" w14:textId="77777777" w:rsidR="00640CF6" w:rsidRPr="00F80D0B" w:rsidRDefault="00640CF6" w:rsidP="00366E60">
            <w:pPr>
              <w:snapToGrid w:val="0"/>
              <w:jc w:val="center"/>
              <w:rPr>
                <w:szCs w:val="20"/>
              </w:rPr>
            </w:pPr>
            <w:r w:rsidRPr="00F80D0B">
              <w:rPr>
                <w:szCs w:val="20"/>
              </w:rPr>
              <w:t>15</w:t>
            </w:r>
          </w:p>
        </w:tc>
        <w:tc>
          <w:tcPr>
            <w:tcW w:w="3531" w:type="dxa"/>
            <w:tcBorders>
              <w:top w:val="single" w:sz="4" w:space="0" w:color="000000"/>
              <w:left w:val="single" w:sz="4" w:space="0" w:color="000000"/>
              <w:bottom w:val="single" w:sz="4" w:space="0" w:color="000000"/>
              <w:right w:val="double" w:sz="1" w:space="0" w:color="000000"/>
            </w:tcBorders>
            <w:vAlign w:val="center"/>
          </w:tcPr>
          <w:p w14:paraId="5CC000AC" w14:textId="77777777" w:rsidR="00640CF6" w:rsidRPr="00F80D0B" w:rsidRDefault="00640CF6" w:rsidP="00366E60">
            <w:pPr>
              <w:snapToGrid w:val="0"/>
              <w:jc w:val="center"/>
              <w:rPr>
                <w:szCs w:val="20"/>
              </w:rPr>
            </w:pPr>
            <w:r w:rsidRPr="00F80D0B">
              <w:rPr>
                <w:szCs w:val="20"/>
              </w:rPr>
              <w:t>Redno čiščenje</w:t>
            </w:r>
          </w:p>
        </w:tc>
      </w:tr>
      <w:tr w:rsidR="00640CF6" w:rsidRPr="00F80D0B" w14:paraId="51B4D902" w14:textId="77777777" w:rsidTr="00366E60">
        <w:trPr>
          <w:trHeight w:val="23"/>
        </w:trPr>
        <w:tc>
          <w:tcPr>
            <w:tcW w:w="817" w:type="dxa"/>
            <w:vMerge/>
            <w:tcBorders>
              <w:left w:val="double" w:sz="1" w:space="0" w:color="000000"/>
            </w:tcBorders>
          </w:tcPr>
          <w:p w14:paraId="460EC86B" w14:textId="77777777" w:rsidR="00640CF6" w:rsidRPr="00F80D0B" w:rsidRDefault="00640CF6" w:rsidP="00366E60">
            <w:pPr>
              <w:rPr>
                <w:szCs w:val="20"/>
              </w:rPr>
            </w:pPr>
          </w:p>
        </w:tc>
        <w:tc>
          <w:tcPr>
            <w:tcW w:w="1276" w:type="dxa"/>
            <w:vMerge/>
            <w:tcBorders>
              <w:left w:val="single" w:sz="4" w:space="0" w:color="000000"/>
            </w:tcBorders>
          </w:tcPr>
          <w:p w14:paraId="402B9C9E" w14:textId="77777777" w:rsidR="00640CF6" w:rsidRPr="00F80D0B" w:rsidRDefault="00640CF6" w:rsidP="00366E60">
            <w:pPr>
              <w:rPr>
                <w:szCs w:val="20"/>
              </w:rPr>
            </w:pPr>
          </w:p>
        </w:tc>
        <w:tc>
          <w:tcPr>
            <w:tcW w:w="2977" w:type="dxa"/>
            <w:vMerge/>
            <w:tcBorders>
              <w:left w:val="single" w:sz="4" w:space="0" w:color="000000"/>
            </w:tcBorders>
            <w:vAlign w:val="center"/>
          </w:tcPr>
          <w:p w14:paraId="64243AE1"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5CF3AFA4" w14:textId="77777777" w:rsidR="00640CF6" w:rsidRPr="00F80D0B" w:rsidRDefault="00640CF6" w:rsidP="00366E60">
            <w:pPr>
              <w:snapToGrid w:val="0"/>
              <w:jc w:val="center"/>
              <w:rPr>
                <w:szCs w:val="20"/>
              </w:rPr>
            </w:pPr>
            <w:r w:rsidRPr="00F80D0B">
              <w:rPr>
                <w:szCs w:val="20"/>
              </w:rPr>
              <w:t>5.0.5.</w:t>
            </w:r>
          </w:p>
        </w:tc>
        <w:tc>
          <w:tcPr>
            <w:tcW w:w="3447" w:type="dxa"/>
            <w:tcBorders>
              <w:top w:val="single" w:sz="4" w:space="0" w:color="000000"/>
              <w:left w:val="single" w:sz="4" w:space="0" w:color="000000"/>
              <w:bottom w:val="single" w:sz="4" w:space="0" w:color="000000"/>
            </w:tcBorders>
            <w:vAlign w:val="center"/>
          </w:tcPr>
          <w:p w14:paraId="0BA6019F"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naprave za plezanje in igranje – iz železa, barvane ali prevlečene s PVC</w:t>
            </w:r>
          </w:p>
        </w:tc>
        <w:tc>
          <w:tcPr>
            <w:tcW w:w="1509" w:type="dxa"/>
            <w:tcBorders>
              <w:top w:val="single" w:sz="4" w:space="0" w:color="000000"/>
              <w:left w:val="single" w:sz="4" w:space="0" w:color="000000"/>
              <w:bottom w:val="single" w:sz="4" w:space="0" w:color="000000"/>
            </w:tcBorders>
            <w:vAlign w:val="center"/>
          </w:tcPr>
          <w:p w14:paraId="7A98D878" w14:textId="77777777" w:rsidR="00640CF6" w:rsidRPr="00F80D0B" w:rsidRDefault="00640CF6" w:rsidP="00366E60">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54B57E23" w14:textId="77777777" w:rsidR="00640CF6" w:rsidRPr="00F80D0B" w:rsidRDefault="00640CF6" w:rsidP="00366E60">
            <w:pPr>
              <w:snapToGrid w:val="0"/>
              <w:jc w:val="center"/>
              <w:rPr>
                <w:szCs w:val="20"/>
              </w:rPr>
            </w:pPr>
            <w:r w:rsidRPr="00F80D0B">
              <w:rPr>
                <w:szCs w:val="20"/>
              </w:rPr>
              <w:t>Redno čiščenje</w:t>
            </w:r>
          </w:p>
        </w:tc>
      </w:tr>
      <w:tr w:rsidR="00640CF6" w:rsidRPr="00F80D0B" w14:paraId="0057CD6F" w14:textId="77777777" w:rsidTr="00366E60">
        <w:trPr>
          <w:trHeight w:val="23"/>
        </w:trPr>
        <w:tc>
          <w:tcPr>
            <w:tcW w:w="817" w:type="dxa"/>
            <w:vMerge/>
            <w:tcBorders>
              <w:left w:val="double" w:sz="1" w:space="0" w:color="000000"/>
            </w:tcBorders>
          </w:tcPr>
          <w:p w14:paraId="21F608D4" w14:textId="77777777" w:rsidR="00640CF6" w:rsidRPr="00F80D0B" w:rsidRDefault="00640CF6" w:rsidP="00366E60">
            <w:pPr>
              <w:rPr>
                <w:szCs w:val="20"/>
              </w:rPr>
            </w:pPr>
          </w:p>
        </w:tc>
        <w:tc>
          <w:tcPr>
            <w:tcW w:w="1276" w:type="dxa"/>
            <w:vMerge/>
            <w:tcBorders>
              <w:left w:val="single" w:sz="4" w:space="0" w:color="000000"/>
            </w:tcBorders>
          </w:tcPr>
          <w:p w14:paraId="76BD8474" w14:textId="77777777" w:rsidR="00640CF6" w:rsidRPr="00F80D0B" w:rsidRDefault="00640CF6" w:rsidP="00366E60">
            <w:pPr>
              <w:rPr>
                <w:szCs w:val="20"/>
              </w:rPr>
            </w:pPr>
          </w:p>
        </w:tc>
        <w:tc>
          <w:tcPr>
            <w:tcW w:w="2977" w:type="dxa"/>
            <w:vMerge/>
            <w:tcBorders>
              <w:left w:val="single" w:sz="4" w:space="0" w:color="000000"/>
            </w:tcBorders>
            <w:vAlign w:val="center"/>
          </w:tcPr>
          <w:p w14:paraId="5F8F555E"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18CAE179" w14:textId="77777777" w:rsidR="00640CF6" w:rsidRPr="00F80D0B" w:rsidRDefault="00640CF6" w:rsidP="00366E60">
            <w:pPr>
              <w:snapToGrid w:val="0"/>
              <w:jc w:val="center"/>
              <w:rPr>
                <w:szCs w:val="20"/>
              </w:rPr>
            </w:pPr>
            <w:r w:rsidRPr="00F80D0B">
              <w:rPr>
                <w:szCs w:val="20"/>
              </w:rPr>
              <w:t>5.0.6.</w:t>
            </w:r>
          </w:p>
        </w:tc>
        <w:tc>
          <w:tcPr>
            <w:tcW w:w="3447" w:type="dxa"/>
            <w:tcBorders>
              <w:top w:val="single" w:sz="4" w:space="0" w:color="000000"/>
              <w:left w:val="single" w:sz="4" w:space="0" w:color="000000"/>
              <w:bottom w:val="single" w:sz="4" w:space="0" w:color="000000"/>
            </w:tcBorders>
            <w:vAlign w:val="center"/>
          </w:tcPr>
          <w:p w14:paraId="3A38AF2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naprave za plezanje in igranje – iz lahke kovine</w:t>
            </w:r>
          </w:p>
        </w:tc>
        <w:tc>
          <w:tcPr>
            <w:tcW w:w="1509" w:type="dxa"/>
            <w:tcBorders>
              <w:top w:val="single" w:sz="4" w:space="0" w:color="000000"/>
              <w:left w:val="single" w:sz="4" w:space="0" w:color="000000"/>
              <w:bottom w:val="single" w:sz="4" w:space="0" w:color="000000"/>
            </w:tcBorders>
            <w:vAlign w:val="center"/>
          </w:tcPr>
          <w:p w14:paraId="2BA36C77" w14:textId="77777777" w:rsidR="00640CF6" w:rsidRPr="00F80D0B" w:rsidRDefault="00640CF6" w:rsidP="00366E60">
            <w:pPr>
              <w:snapToGrid w:val="0"/>
              <w:jc w:val="center"/>
              <w:rPr>
                <w:szCs w:val="20"/>
              </w:rPr>
            </w:pPr>
            <w:r w:rsidRPr="00F80D0B">
              <w:rPr>
                <w:szCs w:val="20"/>
              </w:rPr>
              <w:t>25</w:t>
            </w:r>
          </w:p>
        </w:tc>
        <w:tc>
          <w:tcPr>
            <w:tcW w:w="3531" w:type="dxa"/>
            <w:tcBorders>
              <w:top w:val="single" w:sz="4" w:space="0" w:color="000000"/>
              <w:left w:val="single" w:sz="4" w:space="0" w:color="000000"/>
              <w:bottom w:val="single" w:sz="4" w:space="0" w:color="000000"/>
              <w:right w:val="double" w:sz="1" w:space="0" w:color="000000"/>
            </w:tcBorders>
            <w:vAlign w:val="center"/>
          </w:tcPr>
          <w:p w14:paraId="3784E527" w14:textId="77777777" w:rsidR="00640CF6" w:rsidRPr="00F80D0B" w:rsidRDefault="00640CF6" w:rsidP="00366E60">
            <w:pPr>
              <w:snapToGrid w:val="0"/>
              <w:jc w:val="center"/>
              <w:rPr>
                <w:szCs w:val="20"/>
              </w:rPr>
            </w:pPr>
            <w:r w:rsidRPr="00F80D0B">
              <w:rPr>
                <w:szCs w:val="20"/>
              </w:rPr>
              <w:t>Redno čiščenje</w:t>
            </w:r>
          </w:p>
        </w:tc>
      </w:tr>
      <w:tr w:rsidR="00640CF6" w:rsidRPr="00F80D0B" w14:paraId="5E083125" w14:textId="77777777" w:rsidTr="00366E60">
        <w:trPr>
          <w:trHeight w:val="23"/>
        </w:trPr>
        <w:tc>
          <w:tcPr>
            <w:tcW w:w="817" w:type="dxa"/>
            <w:vMerge/>
            <w:tcBorders>
              <w:left w:val="double" w:sz="1" w:space="0" w:color="000000"/>
              <w:bottom w:val="single" w:sz="8" w:space="0" w:color="000000"/>
            </w:tcBorders>
          </w:tcPr>
          <w:p w14:paraId="4370BAA5" w14:textId="77777777" w:rsidR="00640CF6" w:rsidRPr="00F80D0B" w:rsidRDefault="00640CF6" w:rsidP="00366E60">
            <w:pPr>
              <w:rPr>
                <w:szCs w:val="20"/>
              </w:rPr>
            </w:pPr>
          </w:p>
        </w:tc>
        <w:tc>
          <w:tcPr>
            <w:tcW w:w="1276" w:type="dxa"/>
            <w:vMerge/>
            <w:tcBorders>
              <w:left w:val="single" w:sz="4" w:space="0" w:color="000000"/>
              <w:bottom w:val="single" w:sz="8" w:space="0" w:color="000000"/>
            </w:tcBorders>
          </w:tcPr>
          <w:p w14:paraId="56B522EF" w14:textId="77777777" w:rsidR="00640CF6" w:rsidRPr="00F80D0B" w:rsidRDefault="00640CF6" w:rsidP="00366E60">
            <w:pPr>
              <w:rPr>
                <w:szCs w:val="20"/>
              </w:rPr>
            </w:pPr>
          </w:p>
        </w:tc>
        <w:tc>
          <w:tcPr>
            <w:tcW w:w="2977" w:type="dxa"/>
            <w:vMerge/>
            <w:tcBorders>
              <w:left w:val="single" w:sz="4" w:space="0" w:color="000000"/>
              <w:bottom w:val="single" w:sz="8" w:space="0" w:color="000000"/>
            </w:tcBorders>
            <w:vAlign w:val="center"/>
          </w:tcPr>
          <w:p w14:paraId="7E0A0EA0" w14:textId="77777777" w:rsidR="00640CF6" w:rsidRPr="00F80D0B" w:rsidRDefault="00640CF6" w:rsidP="00366E60">
            <w:pPr>
              <w:rPr>
                <w:szCs w:val="20"/>
              </w:rPr>
            </w:pPr>
          </w:p>
        </w:tc>
        <w:tc>
          <w:tcPr>
            <w:tcW w:w="1275" w:type="dxa"/>
            <w:tcBorders>
              <w:top w:val="single" w:sz="4" w:space="0" w:color="000000"/>
              <w:left w:val="single" w:sz="4" w:space="0" w:color="000000"/>
              <w:bottom w:val="single" w:sz="8" w:space="0" w:color="000000"/>
            </w:tcBorders>
            <w:vAlign w:val="center"/>
          </w:tcPr>
          <w:p w14:paraId="62E00E3A" w14:textId="77777777" w:rsidR="00640CF6" w:rsidRPr="00F80D0B" w:rsidRDefault="00640CF6" w:rsidP="00366E60">
            <w:pPr>
              <w:snapToGrid w:val="0"/>
              <w:jc w:val="center"/>
              <w:rPr>
                <w:szCs w:val="20"/>
              </w:rPr>
            </w:pPr>
            <w:r w:rsidRPr="00F80D0B">
              <w:rPr>
                <w:szCs w:val="20"/>
              </w:rPr>
              <w:t>5.0.7.</w:t>
            </w:r>
          </w:p>
        </w:tc>
        <w:tc>
          <w:tcPr>
            <w:tcW w:w="3447" w:type="dxa"/>
            <w:tcBorders>
              <w:top w:val="single" w:sz="4" w:space="0" w:color="000000"/>
              <w:left w:val="single" w:sz="4" w:space="0" w:color="000000"/>
              <w:bottom w:val="single" w:sz="8" w:space="0" w:color="000000"/>
            </w:tcBorders>
            <w:vAlign w:val="center"/>
          </w:tcPr>
          <w:p w14:paraId="488EBBE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naprave za plezanje in igranje – iz nerjavečega jekla</w:t>
            </w:r>
          </w:p>
        </w:tc>
        <w:tc>
          <w:tcPr>
            <w:tcW w:w="1509" w:type="dxa"/>
            <w:tcBorders>
              <w:top w:val="single" w:sz="4" w:space="0" w:color="000000"/>
              <w:left w:val="single" w:sz="4" w:space="0" w:color="000000"/>
              <w:bottom w:val="single" w:sz="8" w:space="0" w:color="000000"/>
            </w:tcBorders>
            <w:vAlign w:val="center"/>
          </w:tcPr>
          <w:p w14:paraId="26CAADC3"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8" w:space="0" w:color="000000"/>
              <w:right w:val="double" w:sz="1" w:space="0" w:color="000000"/>
            </w:tcBorders>
            <w:vAlign w:val="center"/>
          </w:tcPr>
          <w:p w14:paraId="4878D174" w14:textId="77777777" w:rsidR="00640CF6" w:rsidRPr="00F80D0B" w:rsidRDefault="00640CF6" w:rsidP="00366E60">
            <w:pPr>
              <w:snapToGrid w:val="0"/>
              <w:jc w:val="center"/>
              <w:rPr>
                <w:szCs w:val="20"/>
              </w:rPr>
            </w:pPr>
            <w:r w:rsidRPr="00F80D0B">
              <w:rPr>
                <w:szCs w:val="20"/>
              </w:rPr>
              <w:t>Redno čiščenje</w:t>
            </w:r>
          </w:p>
        </w:tc>
      </w:tr>
      <w:tr w:rsidR="00640CF6" w:rsidRPr="00F80D0B" w14:paraId="24DC3394"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7B5248C1"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1EBE1F08" w14:textId="77777777" w:rsidR="00640CF6" w:rsidRPr="00F80D0B" w:rsidRDefault="00640CF6" w:rsidP="00366E60">
            <w:pPr>
              <w:snapToGrid w:val="0"/>
              <w:jc w:val="center"/>
              <w:rPr>
                <w:b/>
                <w:szCs w:val="20"/>
              </w:rPr>
            </w:pPr>
            <w:r w:rsidRPr="00F80D0B">
              <w:rPr>
                <w:b/>
                <w:szCs w:val="20"/>
              </w:rPr>
              <w:t>6.0.0.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7EB946C0" w14:textId="77777777" w:rsidR="00640CF6" w:rsidRPr="00F80D0B" w:rsidRDefault="00640CF6" w:rsidP="00366E60">
            <w:pPr>
              <w:snapToGrid w:val="0"/>
              <w:jc w:val="center"/>
              <w:rPr>
                <w:b/>
                <w:szCs w:val="20"/>
              </w:rPr>
            </w:pPr>
            <w:r w:rsidRPr="00F80D0B">
              <w:rPr>
                <w:b/>
                <w:szCs w:val="20"/>
              </w:rPr>
              <w:t>PARKIRNI PROSTORI</w:t>
            </w:r>
          </w:p>
        </w:tc>
      </w:tr>
      <w:tr w:rsidR="00640CF6" w:rsidRPr="00F80D0B" w14:paraId="20802DBD" w14:textId="77777777" w:rsidTr="00366E60">
        <w:trPr>
          <w:trHeight w:val="23"/>
        </w:trPr>
        <w:tc>
          <w:tcPr>
            <w:tcW w:w="817" w:type="dxa"/>
            <w:vMerge w:val="restart"/>
            <w:tcBorders>
              <w:top w:val="single" w:sz="8" w:space="0" w:color="000000"/>
              <w:left w:val="double" w:sz="1" w:space="0" w:color="000000"/>
            </w:tcBorders>
            <w:vAlign w:val="center"/>
          </w:tcPr>
          <w:p w14:paraId="2EB38A1C" w14:textId="77777777" w:rsidR="00640CF6" w:rsidRPr="00F80D0B" w:rsidRDefault="00640CF6" w:rsidP="00366E60">
            <w:pPr>
              <w:snapToGrid w:val="0"/>
              <w:jc w:val="center"/>
              <w:rPr>
                <w:szCs w:val="20"/>
              </w:rPr>
            </w:pPr>
            <w:r w:rsidRPr="00F80D0B">
              <w:rPr>
                <w:szCs w:val="20"/>
              </w:rPr>
              <w:t>10.</w:t>
            </w:r>
          </w:p>
        </w:tc>
        <w:tc>
          <w:tcPr>
            <w:tcW w:w="1276" w:type="dxa"/>
            <w:vMerge w:val="restart"/>
            <w:tcBorders>
              <w:top w:val="single" w:sz="8" w:space="0" w:color="000000"/>
              <w:left w:val="single" w:sz="4" w:space="0" w:color="000000"/>
            </w:tcBorders>
            <w:vAlign w:val="center"/>
          </w:tcPr>
          <w:p w14:paraId="38C629BE" w14:textId="77777777" w:rsidR="00640CF6" w:rsidRPr="00F80D0B" w:rsidRDefault="00640CF6" w:rsidP="00366E60">
            <w:pPr>
              <w:snapToGrid w:val="0"/>
              <w:jc w:val="center"/>
              <w:rPr>
                <w:b/>
                <w:szCs w:val="20"/>
              </w:rPr>
            </w:pPr>
            <w:r w:rsidRPr="00F80D0B">
              <w:rPr>
                <w:b/>
                <w:szCs w:val="20"/>
              </w:rPr>
              <w:t>6.0.0.</w:t>
            </w:r>
          </w:p>
        </w:tc>
        <w:tc>
          <w:tcPr>
            <w:tcW w:w="2977" w:type="dxa"/>
            <w:vMerge w:val="restart"/>
            <w:tcBorders>
              <w:top w:val="single" w:sz="8" w:space="0" w:color="000000"/>
              <w:left w:val="single" w:sz="4" w:space="0" w:color="000000"/>
            </w:tcBorders>
            <w:vAlign w:val="center"/>
          </w:tcPr>
          <w:p w14:paraId="253C2223" w14:textId="77777777" w:rsidR="00640CF6" w:rsidRPr="00F80D0B" w:rsidRDefault="00640CF6" w:rsidP="00366E60">
            <w:pPr>
              <w:snapToGrid w:val="0"/>
              <w:jc w:val="center"/>
              <w:rPr>
                <w:b/>
                <w:szCs w:val="20"/>
              </w:rPr>
            </w:pPr>
            <w:r w:rsidRPr="00F80D0B">
              <w:rPr>
                <w:b/>
                <w:szCs w:val="20"/>
              </w:rPr>
              <w:t>PARKIRNI PROSTORI</w:t>
            </w:r>
          </w:p>
        </w:tc>
        <w:tc>
          <w:tcPr>
            <w:tcW w:w="1275" w:type="dxa"/>
            <w:tcBorders>
              <w:top w:val="single" w:sz="8" w:space="0" w:color="000000"/>
              <w:left w:val="single" w:sz="4" w:space="0" w:color="000000"/>
              <w:bottom w:val="single" w:sz="4" w:space="0" w:color="000000"/>
            </w:tcBorders>
            <w:vAlign w:val="center"/>
          </w:tcPr>
          <w:p w14:paraId="0EF65077" w14:textId="77777777" w:rsidR="00640CF6" w:rsidRPr="00F80D0B" w:rsidRDefault="00640CF6" w:rsidP="00366E60">
            <w:pPr>
              <w:snapToGrid w:val="0"/>
              <w:jc w:val="center"/>
              <w:rPr>
                <w:szCs w:val="20"/>
              </w:rPr>
            </w:pPr>
            <w:r w:rsidRPr="00F80D0B">
              <w:rPr>
                <w:szCs w:val="20"/>
              </w:rPr>
              <w:t>6.0.1.</w:t>
            </w:r>
          </w:p>
        </w:tc>
        <w:tc>
          <w:tcPr>
            <w:tcW w:w="3447" w:type="dxa"/>
            <w:tcBorders>
              <w:top w:val="single" w:sz="8" w:space="0" w:color="000000"/>
              <w:left w:val="single" w:sz="4" w:space="0" w:color="000000"/>
              <w:bottom w:val="single" w:sz="4" w:space="0" w:color="000000"/>
            </w:tcBorders>
            <w:vAlign w:val="center"/>
          </w:tcPr>
          <w:p w14:paraId="1A799E1B"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zgoščenega (žlindranega) nasipa</w:t>
            </w:r>
          </w:p>
        </w:tc>
        <w:tc>
          <w:tcPr>
            <w:tcW w:w="1509" w:type="dxa"/>
            <w:tcBorders>
              <w:top w:val="single" w:sz="8" w:space="0" w:color="000000"/>
              <w:left w:val="single" w:sz="4" w:space="0" w:color="000000"/>
              <w:bottom w:val="single" w:sz="4" w:space="0" w:color="000000"/>
            </w:tcBorders>
            <w:vAlign w:val="center"/>
          </w:tcPr>
          <w:p w14:paraId="46B3201D" w14:textId="77777777" w:rsidR="00640CF6" w:rsidRPr="00F80D0B" w:rsidRDefault="00640CF6" w:rsidP="00366E60">
            <w:pPr>
              <w:snapToGrid w:val="0"/>
              <w:jc w:val="center"/>
              <w:rPr>
                <w:szCs w:val="20"/>
              </w:rPr>
            </w:pPr>
            <w:r w:rsidRPr="00F80D0B">
              <w:rPr>
                <w:szCs w:val="20"/>
              </w:rPr>
              <w:t>10</w:t>
            </w:r>
          </w:p>
        </w:tc>
        <w:tc>
          <w:tcPr>
            <w:tcW w:w="3531" w:type="dxa"/>
            <w:tcBorders>
              <w:top w:val="single" w:sz="8" w:space="0" w:color="000000"/>
              <w:left w:val="single" w:sz="4" w:space="0" w:color="000000"/>
              <w:bottom w:val="single" w:sz="4" w:space="0" w:color="000000"/>
              <w:right w:val="double" w:sz="1" w:space="0" w:color="000000"/>
            </w:tcBorders>
            <w:vAlign w:val="center"/>
          </w:tcPr>
          <w:p w14:paraId="60E3DC1D" w14:textId="77777777" w:rsidR="00640CF6" w:rsidRPr="00F80D0B" w:rsidRDefault="00640CF6" w:rsidP="00366E60">
            <w:pPr>
              <w:snapToGrid w:val="0"/>
              <w:jc w:val="center"/>
              <w:rPr>
                <w:szCs w:val="20"/>
              </w:rPr>
            </w:pPr>
            <w:r w:rsidRPr="00F80D0B">
              <w:rPr>
                <w:szCs w:val="20"/>
              </w:rPr>
              <w:t>Redno čiščenje</w:t>
            </w:r>
          </w:p>
        </w:tc>
      </w:tr>
      <w:tr w:rsidR="00640CF6" w:rsidRPr="00F80D0B" w14:paraId="2915D30F" w14:textId="77777777" w:rsidTr="00366E60">
        <w:trPr>
          <w:trHeight w:val="23"/>
        </w:trPr>
        <w:tc>
          <w:tcPr>
            <w:tcW w:w="817" w:type="dxa"/>
            <w:vMerge/>
            <w:tcBorders>
              <w:left w:val="double" w:sz="1" w:space="0" w:color="000000"/>
            </w:tcBorders>
          </w:tcPr>
          <w:p w14:paraId="70676008" w14:textId="77777777" w:rsidR="00640CF6" w:rsidRPr="00F80D0B" w:rsidRDefault="00640CF6" w:rsidP="00366E60">
            <w:pPr>
              <w:rPr>
                <w:szCs w:val="20"/>
              </w:rPr>
            </w:pPr>
          </w:p>
        </w:tc>
        <w:tc>
          <w:tcPr>
            <w:tcW w:w="1276" w:type="dxa"/>
            <w:vMerge/>
            <w:tcBorders>
              <w:left w:val="single" w:sz="4" w:space="0" w:color="000000"/>
            </w:tcBorders>
          </w:tcPr>
          <w:p w14:paraId="48DC11D6" w14:textId="77777777" w:rsidR="00640CF6" w:rsidRPr="00F80D0B" w:rsidRDefault="00640CF6" w:rsidP="00366E60">
            <w:pPr>
              <w:rPr>
                <w:szCs w:val="20"/>
              </w:rPr>
            </w:pPr>
          </w:p>
        </w:tc>
        <w:tc>
          <w:tcPr>
            <w:tcW w:w="2977" w:type="dxa"/>
            <w:vMerge/>
            <w:tcBorders>
              <w:left w:val="single" w:sz="4" w:space="0" w:color="000000"/>
            </w:tcBorders>
            <w:vAlign w:val="center"/>
          </w:tcPr>
          <w:p w14:paraId="3DA50D31"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7FF7F174" w14:textId="77777777" w:rsidR="00640CF6" w:rsidRPr="00F80D0B" w:rsidRDefault="00640CF6" w:rsidP="00366E60">
            <w:pPr>
              <w:snapToGrid w:val="0"/>
              <w:jc w:val="center"/>
              <w:rPr>
                <w:szCs w:val="20"/>
              </w:rPr>
            </w:pPr>
            <w:r w:rsidRPr="00F80D0B">
              <w:rPr>
                <w:szCs w:val="20"/>
              </w:rPr>
              <w:t>6.0.2</w:t>
            </w:r>
          </w:p>
        </w:tc>
        <w:tc>
          <w:tcPr>
            <w:tcW w:w="3447" w:type="dxa"/>
            <w:tcBorders>
              <w:top w:val="single" w:sz="4" w:space="0" w:color="000000"/>
              <w:left w:val="single" w:sz="4" w:space="0" w:color="000000"/>
              <w:bottom w:val="single" w:sz="4" w:space="0" w:color="000000"/>
            </w:tcBorders>
            <w:vAlign w:val="center"/>
          </w:tcPr>
          <w:p w14:paraId="65F6FB7B"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asfalta</w:t>
            </w:r>
          </w:p>
        </w:tc>
        <w:tc>
          <w:tcPr>
            <w:tcW w:w="1509" w:type="dxa"/>
            <w:tcBorders>
              <w:top w:val="single" w:sz="4" w:space="0" w:color="000000"/>
              <w:left w:val="single" w:sz="4" w:space="0" w:color="000000"/>
              <w:bottom w:val="single" w:sz="4" w:space="0" w:color="000000"/>
            </w:tcBorders>
            <w:vAlign w:val="center"/>
          </w:tcPr>
          <w:p w14:paraId="4F1A7FC4" w14:textId="77777777" w:rsidR="00640CF6" w:rsidRPr="00F80D0B" w:rsidRDefault="00640CF6" w:rsidP="00366E60">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46A45320" w14:textId="77777777" w:rsidR="00640CF6" w:rsidRPr="00F80D0B" w:rsidRDefault="00640CF6" w:rsidP="00366E60">
            <w:pPr>
              <w:snapToGrid w:val="0"/>
              <w:jc w:val="center"/>
              <w:rPr>
                <w:szCs w:val="20"/>
              </w:rPr>
            </w:pPr>
            <w:r w:rsidRPr="00F80D0B">
              <w:rPr>
                <w:szCs w:val="20"/>
              </w:rPr>
              <w:t>Redno čiščenje</w:t>
            </w:r>
          </w:p>
        </w:tc>
      </w:tr>
      <w:tr w:rsidR="00640CF6" w:rsidRPr="00F80D0B" w14:paraId="0795A159" w14:textId="77777777" w:rsidTr="00366E60">
        <w:trPr>
          <w:trHeight w:val="23"/>
        </w:trPr>
        <w:tc>
          <w:tcPr>
            <w:tcW w:w="817" w:type="dxa"/>
            <w:vMerge/>
            <w:tcBorders>
              <w:left w:val="double" w:sz="1" w:space="0" w:color="000000"/>
            </w:tcBorders>
          </w:tcPr>
          <w:p w14:paraId="454EB786" w14:textId="77777777" w:rsidR="00640CF6" w:rsidRPr="00F80D0B" w:rsidRDefault="00640CF6" w:rsidP="00366E60">
            <w:pPr>
              <w:rPr>
                <w:szCs w:val="20"/>
              </w:rPr>
            </w:pPr>
          </w:p>
        </w:tc>
        <w:tc>
          <w:tcPr>
            <w:tcW w:w="1276" w:type="dxa"/>
            <w:vMerge/>
            <w:tcBorders>
              <w:left w:val="single" w:sz="4" w:space="0" w:color="000000"/>
            </w:tcBorders>
          </w:tcPr>
          <w:p w14:paraId="77E357AF" w14:textId="77777777" w:rsidR="00640CF6" w:rsidRPr="00F80D0B" w:rsidRDefault="00640CF6" w:rsidP="00366E60">
            <w:pPr>
              <w:rPr>
                <w:szCs w:val="20"/>
              </w:rPr>
            </w:pPr>
          </w:p>
        </w:tc>
        <w:tc>
          <w:tcPr>
            <w:tcW w:w="2977" w:type="dxa"/>
            <w:vMerge/>
            <w:tcBorders>
              <w:left w:val="single" w:sz="4" w:space="0" w:color="000000"/>
            </w:tcBorders>
            <w:vAlign w:val="center"/>
          </w:tcPr>
          <w:p w14:paraId="67A7C3C4"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2A0E2553" w14:textId="77777777" w:rsidR="00640CF6" w:rsidRPr="00F80D0B" w:rsidRDefault="00640CF6" w:rsidP="00366E60">
            <w:pPr>
              <w:snapToGrid w:val="0"/>
              <w:jc w:val="center"/>
              <w:rPr>
                <w:szCs w:val="20"/>
              </w:rPr>
            </w:pPr>
            <w:r w:rsidRPr="00F80D0B">
              <w:rPr>
                <w:szCs w:val="20"/>
              </w:rPr>
              <w:t>6.0.3.</w:t>
            </w:r>
          </w:p>
        </w:tc>
        <w:tc>
          <w:tcPr>
            <w:tcW w:w="3447" w:type="dxa"/>
            <w:tcBorders>
              <w:top w:val="single" w:sz="4" w:space="0" w:color="000000"/>
              <w:left w:val="single" w:sz="4" w:space="0" w:color="000000"/>
              <w:bottom w:val="single" w:sz="4" w:space="0" w:color="000000"/>
            </w:tcBorders>
            <w:vAlign w:val="center"/>
          </w:tcPr>
          <w:p w14:paraId="7BBAA2F0"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 xml:space="preserve">iz </w:t>
            </w:r>
            <w:proofErr w:type="spellStart"/>
            <w:r w:rsidRPr="00F80D0B">
              <w:rPr>
                <w:szCs w:val="20"/>
              </w:rPr>
              <w:t>prefabriciranih</w:t>
            </w:r>
            <w:proofErr w:type="spellEnd"/>
            <w:r w:rsidRPr="00F80D0B">
              <w:rPr>
                <w:szCs w:val="20"/>
              </w:rPr>
              <w:t xml:space="preserve"> elementov iz betona ali železobetona</w:t>
            </w:r>
          </w:p>
        </w:tc>
        <w:tc>
          <w:tcPr>
            <w:tcW w:w="1509" w:type="dxa"/>
            <w:tcBorders>
              <w:top w:val="single" w:sz="4" w:space="0" w:color="000000"/>
              <w:left w:val="single" w:sz="4" w:space="0" w:color="000000"/>
              <w:bottom w:val="single" w:sz="4" w:space="0" w:color="000000"/>
            </w:tcBorders>
            <w:vAlign w:val="center"/>
          </w:tcPr>
          <w:p w14:paraId="4209BD76" w14:textId="77777777" w:rsidR="00640CF6" w:rsidRPr="00F80D0B" w:rsidRDefault="00640CF6" w:rsidP="00366E60">
            <w:pPr>
              <w:snapToGrid w:val="0"/>
              <w:jc w:val="center"/>
              <w:rPr>
                <w:szCs w:val="20"/>
              </w:rPr>
            </w:pPr>
            <w:r w:rsidRPr="00F80D0B">
              <w:rPr>
                <w:szCs w:val="20"/>
              </w:rPr>
              <w:t>50</w:t>
            </w:r>
          </w:p>
        </w:tc>
        <w:tc>
          <w:tcPr>
            <w:tcW w:w="3531" w:type="dxa"/>
            <w:tcBorders>
              <w:top w:val="single" w:sz="4" w:space="0" w:color="000000"/>
              <w:left w:val="single" w:sz="4" w:space="0" w:color="000000"/>
              <w:bottom w:val="single" w:sz="4" w:space="0" w:color="000000"/>
              <w:right w:val="double" w:sz="1" w:space="0" w:color="000000"/>
            </w:tcBorders>
            <w:vAlign w:val="center"/>
          </w:tcPr>
          <w:p w14:paraId="0AB61D7B" w14:textId="77777777" w:rsidR="00640CF6" w:rsidRPr="00F80D0B" w:rsidRDefault="00640CF6" w:rsidP="00366E60">
            <w:pPr>
              <w:snapToGrid w:val="0"/>
              <w:jc w:val="center"/>
              <w:rPr>
                <w:szCs w:val="20"/>
              </w:rPr>
            </w:pPr>
            <w:r w:rsidRPr="00F80D0B">
              <w:rPr>
                <w:szCs w:val="20"/>
              </w:rPr>
              <w:t>Redno čiščenje</w:t>
            </w:r>
          </w:p>
        </w:tc>
      </w:tr>
      <w:tr w:rsidR="00640CF6" w:rsidRPr="00F80D0B" w14:paraId="6A96B374" w14:textId="77777777" w:rsidTr="00366E60">
        <w:trPr>
          <w:trHeight w:val="23"/>
        </w:trPr>
        <w:tc>
          <w:tcPr>
            <w:tcW w:w="817" w:type="dxa"/>
            <w:vMerge/>
            <w:tcBorders>
              <w:left w:val="double" w:sz="1" w:space="0" w:color="000000"/>
            </w:tcBorders>
          </w:tcPr>
          <w:p w14:paraId="125B8683" w14:textId="77777777" w:rsidR="00640CF6" w:rsidRPr="00F80D0B" w:rsidRDefault="00640CF6" w:rsidP="00366E60">
            <w:pPr>
              <w:rPr>
                <w:szCs w:val="20"/>
              </w:rPr>
            </w:pPr>
          </w:p>
        </w:tc>
        <w:tc>
          <w:tcPr>
            <w:tcW w:w="1276" w:type="dxa"/>
            <w:vMerge/>
            <w:tcBorders>
              <w:left w:val="single" w:sz="4" w:space="0" w:color="000000"/>
            </w:tcBorders>
          </w:tcPr>
          <w:p w14:paraId="5C440563" w14:textId="77777777" w:rsidR="00640CF6" w:rsidRPr="00F80D0B" w:rsidRDefault="00640CF6" w:rsidP="00366E60">
            <w:pPr>
              <w:rPr>
                <w:szCs w:val="20"/>
              </w:rPr>
            </w:pPr>
          </w:p>
        </w:tc>
        <w:tc>
          <w:tcPr>
            <w:tcW w:w="2977" w:type="dxa"/>
            <w:vMerge/>
            <w:tcBorders>
              <w:left w:val="single" w:sz="4" w:space="0" w:color="000000"/>
            </w:tcBorders>
            <w:vAlign w:val="center"/>
          </w:tcPr>
          <w:p w14:paraId="388F90D7"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76B454D4" w14:textId="77777777" w:rsidR="00640CF6" w:rsidRPr="00F80D0B" w:rsidRDefault="00640CF6" w:rsidP="00366E60">
            <w:pPr>
              <w:snapToGrid w:val="0"/>
              <w:jc w:val="center"/>
              <w:rPr>
                <w:szCs w:val="20"/>
              </w:rPr>
            </w:pPr>
            <w:r w:rsidRPr="00F80D0B">
              <w:rPr>
                <w:szCs w:val="20"/>
              </w:rPr>
              <w:t>6.0.4.</w:t>
            </w:r>
          </w:p>
        </w:tc>
        <w:tc>
          <w:tcPr>
            <w:tcW w:w="3447" w:type="dxa"/>
            <w:tcBorders>
              <w:top w:val="single" w:sz="4" w:space="0" w:color="000000"/>
              <w:left w:val="single" w:sz="4" w:space="0" w:color="000000"/>
              <w:bottom w:val="single" w:sz="4" w:space="0" w:color="000000"/>
            </w:tcBorders>
            <w:vAlign w:val="center"/>
          </w:tcPr>
          <w:p w14:paraId="7F274937"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betonskih zidakov na peščeni podlagi</w:t>
            </w:r>
          </w:p>
        </w:tc>
        <w:tc>
          <w:tcPr>
            <w:tcW w:w="1509" w:type="dxa"/>
            <w:tcBorders>
              <w:top w:val="single" w:sz="4" w:space="0" w:color="000000"/>
              <w:left w:val="single" w:sz="4" w:space="0" w:color="000000"/>
              <w:bottom w:val="single" w:sz="4" w:space="0" w:color="000000"/>
            </w:tcBorders>
            <w:vAlign w:val="center"/>
          </w:tcPr>
          <w:p w14:paraId="2130BB18"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658641C9" w14:textId="77777777" w:rsidR="00640CF6" w:rsidRPr="00F80D0B" w:rsidRDefault="00640CF6" w:rsidP="00366E60">
            <w:pPr>
              <w:snapToGrid w:val="0"/>
              <w:jc w:val="center"/>
              <w:rPr>
                <w:szCs w:val="20"/>
              </w:rPr>
            </w:pPr>
            <w:r w:rsidRPr="00F80D0B">
              <w:rPr>
                <w:szCs w:val="20"/>
              </w:rPr>
              <w:t>Redno čiščenje</w:t>
            </w:r>
          </w:p>
        </w:tc>
      </w:tr>
      <w:tr w:rsidR="00640CF6" w:rsidRPr="00F80D0B" w14:paraId="63F05D92" w14:textId="77777777" w:rsidTr="00366E60">
        <w:trPr>
          <w:trHeight w:val="450"/>
        </w:trPr>
        <w:tc>
          <w:tcPr>
            <w:tcW w:w="817" w:type="dxa"/>
            <w:vMerge/>
            <w:tcBorders>
              <w:left w:val="double" w:sz="1" w:space="0" w:color="000000"/>
              <w:bottom w:val="double" w:sz="1" w:space="0" w:color="000000"/>
            </w:tcBorders>
          </w:tcPr>
          <w:p w14:paraId="326F5783" w14:textId="77777777" w:rsidR="00640CF6" w:rsidRPr="00F80D0B" w:rsidRDefault="00640CF6" w:rsidP="00366E60">
            <w:pPr>
              <w:rPr>
                <w:szCs w:val="20"/>
              </w:rPr>
            </w:pPr>
          </w:p>
        </w:tc>
        <w:tc>
          <w:tcPr>
            <w:tcW w:w="1276" w:type="dxa"/>
            <w:vMerge/>
            <w:tcBorders>
              <w:left w:val="single" w:sz="4" w:space="0" w:color="000000"/>
              <w:bottom w:val="double" w:sz="1" w:space="0" w:color="000000"/>
            </w:tcBorders>
          </w:tcPr>
          <w:p w14:paraId="747D056B" w14:textId="77777777" w:rsidR="00640CF6" w:rsidRPr="00F80D0B" w:rsidRDefault="00640CF6" w:rsidP="00366E60">
            <w:pPr>
              <w:rPr>
                <w:szCs w:val="20"/>
              </w:rPr>
            </w:pPr>
          </w:p>
        </w:tc>
        <w:tc>
          <w:tcPr>
            <w:tcW w:w="2977" w:type="dxa"/>
            <w:vMerge/>
            <w:tcBorders>
              <w:left w:val="single" w:sz="4" w:space="0" w:color="000000"/>
              <w:bottom w:val="double" w:sz="1" w:space="0" w:color="000000"/>
            </w:tcBorders>
            <w:vAlign w:val="center"/>
          </w:tcPr>
          <w:p w14:paraId="7B45C8FD" w14:textId="77777777" w:rsidR="00640CF6" w:rsidRPr="00F80D0B" w:rsidRDefault="00640CF6" w:rsidP="00366E60">
            <w:pPr>
              <w:rPr>
                <w:szCs w:val="20"/>
              </w:rPr>
            </w:pPr>
          </w:p>
        </w:tc>
        <w:tc>
          <w:tcPr>
            <w:tcW w:w="1275" w:type="dxa"/>
            <w:tcBorders>
              <w:top w:val="single" w:sz="4" w:space="0" w:color="000000"/>
              <w:left w:val="single" w:sz="4" w:space="0" w:color="000000"/>
              <w:bottom w:val="double" w:sz="1" w:space="0" w:color="000000"/>
            </w:tcBorders>
            <w:vAlign w:val="center"/>
          </w:tcPr>
          <w:p w14:paraId="3F3C7A23" w14:textId="77777777" w:rsidR="00640CF6" w:rsidRPr="00F80D0B" w:rsidRDefault="00640CF6" w:rsidP="00366E60">
            <w:pPr>
              <w:snapToGrid w:val="0"/>
              <w:jc w:val="center"/>
              <w:rPr>
                <w:szCs w:val="20"/>
              </w:rPr>
            </w:pPr>
            <w:r w:rsidRPr="00F80D0B">
              <w:rPr>
                <w:szCs w:val="20"/>
              </w:rPr>
              <w:t>6.0.5.</w:t>
            </w:r>
          </w:p>
        </w:tc>
        <w:tc>
          <w:tcPr>
            <w:tcW w:w="3447" w:type="dxa"/>
            <w:tcBorders>
              <w:top w:val="single" w:sz="4" w:space="0" w:color="000000"/>
              <w:left w:val="single" w:sz="4" w:space="0" w:color="000000"/>
              <w:bottom w:val="double" w:sz="1" w:space="0" w:color="000000"/>
            </w:tcBorders>
            <w:vAlign w:val="center"/>
          </w:tcPr>
          <w:p w14:paraId="0E265DAB"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betonskih zidakov na podloženem betonu</w:t>
            </w:r>
          </w:p>
        </w:tc>
        <w:tc>
          <w:tcPr>
            <w:tcW w:w="1509" w:type="dxa"/>
            <w:tcBorders>
              <w:top w:val="single" w:sz="4" w:space="0" w:color="000000"/>
              <w:left w:val="single" w:sz="4" w:space="0" w:color="000000"/>
              <w:bottom w:val="double" w:sz="1" w:space="0" w:color="000000"/>
            </w:tcBorders>
            <w:vAlign w:val="center"/>
          </w:tcPr>
          <w:p w14:paraId="70E43180" w14:textId="77777777" w:rsidR="00640CF6" w:rsidRPr="00F80D0B" w:rsidRDefault="00640CF6" w:rsidP="00366E60">
            <w:pPr>
              <w:snapToGrid w:val="0"/>
              <w:jc w:val="center"/>
              <w:rPr>
                <w:szCs w:val="20"/>
              </w:rPr>
            </w:pPr>
            <w:r w:rsidRPr="00F80D0B">
              <w:rPr>
                <w:szCs w:val="20"/>
              </w:rPr>
              <w:t>40</w:t>
            </w:r>
          </w:p>
        </w:tc>
        <w:tc>
          <w:tcPr>
            <w:tcW w:w="3531" w:type="dxa"/>
            <w:tcBorders>
              <w:top w:val="single" w:sz="4" w:space="0" w:color="000000"/>
              <w:left w:val="single" w:sz="4" w:space="0" w:color="000000"/>
              <w:bottom w:val="double" w:sz="1" w:space="0" w:color="000000"/>
              <w:right w:val="double" w:sz="1" w:space="0" w:color="000000"/>
            </w:tcBorders>
            <w:vAlign w:val="center"/>
          </w:tcPr>
          <w:p w14:paraId="7D4BE72B" w14:textId="77777777" w:rsidR="00640CF6" w:rsidRPr="00F80D0B" w:rsidRDefault="00640CF6" w:rsidP="00366E60">
            <w:pPr>
              <w:snapToGrid w:val="0"/>
              <w:jc w:val="center"/>
              <w:rPr>
                <w:szCs w:val="20"/>
              </w:rPr>
            </w:pPr>
            <w:r w:rsidRPr="00F80D0B">
              <w:rPr>
                <w:szCs w:val="20"/>
              </w:rPr>
              <w:t>Redno čiščenje</w:t>
            </w:r>
          </w:p>
        </w:tc>
      </w:tr>
      <w:tr w:rsidR="00640CF6" w:rsidRPr="00F80D0B" w14:paraId="7E5DB5EC" w14:textId="77777777" w:rsidTr="00366E60">
        <w:trPr>
          <w:trHeight w:val="334"/>
        </w:trPr>
        <w:tc>
          <w:tcPr>
            <w:tcW w:w="817" w:type="dxa"/>
            <w:tcBorders>
              <w:top w:val="single" w:sz="8" w:space="0" w:color="000000"/>
              <w:left w:val="double" w:sz="1" w:space="0" w:color="000000"/>
              <w:bottom w:val="single" w:sz="8" w:space="0" w:color="000000"/>
            </w:tcBorders>
            <w:vAlign w:val="center"/>
          </w:tcPr>
          <w:p w14:paraId="17429B1C"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71453851" w14:textId="77777777" w:rsidR="00640CF6" w:rsidRPr="00F80D0B" w:rsidRDefault="00640CF6" w:rsidP="00366E60">
            <w:pPr>
              <w:snapToGrid w:val="0"/>
              <w:jc w:val="center"/>
              <w:rPr>
                <w:b/>
                <w:szCs w:val="20"/>
              </w:rPr>
            </w:pPr>
            <w:r w:rsidRPr="00F80D0B">
              <w:rPr>
                <w:b/>
                <w:szCs w:val="20"/>
              </w:rPr>
              <w:t>7.0.0.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078E6FA5" w14:textId="77777777" w:rsidR="00640CF6" w:rsidRPr="00F80D0B" w:rsidRDefault="00640CF6" w:rsidP="00366E60">
            <w:pPr>
              <w:snapToGrid w:val="0"/>
              <w:jc w:val="center"/>
              <w:rPr>
                <w:b/>
                <w:szCs w:val="20"/>
              </w:rPr>
            </w:pPr>
            <w:r w:rsidRPr="00F80D0B">
              <w:rPr>
                <w:b/>
                <w:szCs w:val="20"/>
              </w:rPr>
              <w:t>UTRDITEV DOSTOPNIH POTI</w:t>
            </w:r>
          </w:p>
        </w:tc>
      </w:tr>
      <w:tr w:rsidR="00640CF6" w:rsidRPr="00F80D0B" w14:paraId="4750273D" w14:textId="77777777" w:rsidTr="00366E60">
        <w:trPr>
          <w:trHeight w:val="23"/>
        </w:trPr>
        <w:tc>
          <w:tcPr>
            <w:tcW w:w="817" w:type="dxa"/>
            <w:vMerge w:val="restart"/>
            <w:tcBorders>
              <w:top w:val="single" w:sz="8" w:space="0" w:color="000000"/>
              <w:left w:val="double" w:sz="1" w:space="0" w:color="000000"/>
            </w:tcBorders>
            <w:vAlign w:val="center"/>
          </w:tcPr>
          <w:p w14:paraId="6C192CA5" w14:textId="77777777" w:rsidR="00640CF6" w:rsidRPr="00F80D0B" w:rsidRDefault="00640CF6" w:rsidP="00366E60">
            <w:pPr>
              <w:snapToGrid w:val="0"/>
              <w:jc w:val="center"/>
              <w:rPr>
                <w:szCs w:val="20"/>
              </w:rPr>
            </w:pPr>
            <w:r w:rsidRPr="00F80D0B">
              <w:rPr>
                <w:szCs w:val="20"/>
              </w:rPr>
              <w:t>11.</w:t>
            </w:r>
          </w:p>
        </w:tc>
        <w:tc>
          <w:tcPr>
            <w:tcW w:w="1276" w:type="dxa"/>
            <w:vMerge w:val="restart"/>
            <w:tcBorders>
              <w:top w:val="single" w:sz="8" w:space="0" w:color="000000"/>
              <w:left w:val="single" w:sz="4" w:space="0" w:color="000000"/>
            </w:tcBorders>
            <w:vAlign w:val="center"/>
          </w:tcPr>
          <w:p w14:paraId="1CD2B758" w14:textId="77777777" w:rsidR="00640CF6" w:rsidRPr="00F80D0B" w:rsidRDefault="00640CF6" w:rsidP="00366E60">
            <w:pPr>
              <w:snapToGrid w:val="0"/>
              <w:jc w:val="center"/>
              <w:rPr>
                <w:b/>
                <w:szCs w:val="20"/>
              </w:rPr>
            </w:pPr>
            <w:r w:rsidRPr="00F80D0B">
              <w:rPr>
                <w:b/>
                <w:szCs w:val="20"/>
              </w:rPr>
              <w:t>7.0.0.</w:t>
            </w:r>
          </w:p>
        </w:tc>
        <w:tc>
          <w:tcPr>
            <w:tcW w:w="2977" w:type="dxa"/>
            <w:vMerge w:val="restart"/>
            <w:tcBorders>
              <w:top w:val="single" w:sz="8" w:space="0" w:color="000000"/>
              <w:left w:val="single" w:sz="4" w:space="0" w:color="000000"/>
            </w:tcBorders>
            <w:vAlign w:val="center"/>
          </w:tcPr>
          <w:p w14:paraId="5AD0791E" w14:textId="77777777" w:rsidR="00640CF6" w:rsidRPr="00F80D0B" w:rsidRDefault="00640CF6" w:rsidP="00366E60">
            <w:pPr>
              <w:snapToGrid w:val="0"/>
              <w:jc w:val="center"/>
              <w:rPr>
                <w:b/>
                <w:szCs w:val="20"/>
              </w:rPr>
            </w:pPr>
            <w:r w:rsidRPr="00F80D0B">
              <w:rPr>
                <w:b/>
                <w:szCs w:val="20"/>
              </w:rPr>
              <w:t>UTRDITEV DOSTOPNIH POTI</w:t>
            </w:r>
          </w:p>
        </w:tc>
        <w:tc>
          <w:tcPr>
            <w:tcW w:w="1275" w:type="dxa"/>
            <w:tcBorders>
              <w:top w:val="single" w:sz="8" w:space="0" w:color="000000"/>
              <w:left w:val="single" w:sz="4" w:space="0" w:color="000000"/>
              <w:bottom w:val="single" w:sz="4" w:space="0" w:color="000000"/>
            </w:tcBorders>
            <w:vAlign w:val="center"/>
          </w:tcPr>
          <w:p w14:paraId="0AC35F0D" w14:textId="77777777" w:rsidR="00640CF6" w:rsidRPr="00F80D0B" w:rsidRDefault="00640CF6" w:rsidP="00366E60">
            <w:pPr>
              <w:snapToGrid w:val="0"/>
              <w:jc w:val="center"/>
              <w:rPr>
                <w:szCs w:val="20"/>
              </w:rPr>
            </w:pPr>
            <w:r w:rsidRPr="00F80D0B">
              <w:rPr>
                <w:szCs w:val="20"/>
              </w:rPr>
              <w:t>7.0.1.</w:t>
            </w:r>
          </w:p>
        </w:tc>
        <w:tc>
          <w:tcPr>
            <w:tcW w:w="3447" w:type="dxa"/>
            <w:tcBorders>
              <w:top w:val="single" w:sz="8" w:space="0" w:color="000000"/>
              <w:left w:val="single" w:sz="4" w:space="0" w:color="000000"/>
              <w:bottom w:val="single" w:sz="4" w:space="0" w:color="000000"/>
            </w:tcBorders>
            <w:vAlign w:val="center"/>
          </w:tcPr>
          <w:p w14:paraId="04221F76"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utrjene iz peščenih plasti</w:t>
            </w:r>
          </w:p>
        </w:tc>
        <w:tc>
          <w:tcPr>
            <w:tcW w:w="1509" w:type="dxa"/>
            <w:tcBorders>
              <w:top w:val="single" w:sz="8" w:space="0" w:color="000000"/>
              <w:left w:val="single" w:sz="4" w:space="0" w:color="000000"/>
              <w:bottom w:val="single" w:sz="4" w:space="0" w:color="000000"/>
            </w:tcBorders>
            <w:vAlign w:val="center"/>
          </w:tcPr>
          <w:p w14:paraId="2C1DAC03" w14:textId="77777777" w:rsidR="00640CF6" w:rsidRPr="00F80D0B" w:rsidRDefault="00640CF6" w:rsidP="00366E60">
            <w:pPr>
              <w:snapToGrid w:val="0"/>
              <w:jc w:val="center"/>
              <w:rPr>
                <w:szCs w:val="20"/>
              </w:rPr>
            </w:pPr>
            <w:r w:rsidRPr="00F80D0B">
              <w:rPr>
                <w:szCs w:val="20"/>
              </w:rPr>
              <w:t>15</w:t>
            </w:r>
          </w:p>
        </w:tc>
        <w:tc>
          <w:tcPr>
            <w:tcW w:w="3531" w:type="dxa"/>
            <w:tcBorders>
              <w:top w:val="single" w:sz="8" w:space="0" w:color="000000"/>
              <w:left w:val="single" w:sz="4" w:space="0" w:color="000000"/>
              <w:bottom w:val="single" w:sz="4" w:space="0" w:color="000000"/>
              <w:right w:val="double" w:sz="1" w:space="0" w:color="000000"/>
            </w:tcBorders>
            <w:vAlign w:val="center"/>
          </w:tcPr>
          <w:p w14:paraId="095CC722" w14:textId="77777777" w:rsidR="00640CF6" w:rsidRPr="00F80D0B" w:rsidRDefault="00640CF6" w:rsidP="00366E60">
            <w:pPr>
              <w:snapToGrid w:val="0"/>
              <w:jc w:val="center"/>
              <w:rPr>
                <w:szCs w:val="20"/>
              </w:rPr>
            </w:pPr>
            <w:r w:rsidRPr="00F80D0B">
              <w:rPr>
                <w:szCs w:val="20"/>
              </w:rPr>
              <w:t>Redno čiščenje</w:t>
            </w:r>
          </w:p>
        </w:tc>
      </w:tr>
      <w:tr w:rsidR="00640CF6" w:rsidRPr="00F80D0B" w14:paraId="547C4CB7" w14:textId="77777777" w:rsidTr="00366E60">
        <w:trPr>
          <w:trHeight w:val="23"/>
        </w:trPr>
        <w:tc>
          <w:tcPr>
            <w:tcW w:w="817" w:type="dxa"/>
            <w:vMerge/>
            <w:tcBorders>
              <w:left w:val="double" w:sz="1" w:space="0" w:color="000000"/>
            </w:tcBorders>
          </w:tcPr>
          <w:p w14:paraId="68FE185D" w14:textId="77777777" w:rsidR="00640CF6" w:rsidRPr="00F80D0B" w:rsidRDefault="00640CF6" w:rsidP="00366E60">
            <w:pPr>
              <w:rPr>
                <w:szCs w:val="20"/>
              </w:rPr>
            </w:pPr>
          </w:p>
        </w:tc>
        <w:tc>
          <w:tcPr>
            <w:tcW w:w="1276" w:type="dxa"/>
            <w:vMerge/>
            <w:tcBorders>
              <w:left w:val="single" w:sz="4" w:space="0" w:color="000000"/>
            </w:tcBorders>
          </w:tcPr>
          <w:p w14:paraId="76F99361" w14:textId="77777777" w:rsidR="00640CF6" w:rsidRPr="00F80D0B" w:rsidRDefault="00640CF6" w:rsidP="00366E60">
            <w:pPr>
              <w:rPr>
                <w:szCs w:val="20"/>
              </w:rPr>
            </w:pPr>
          </w:p>
        </w:tc>
        <w:tc>
          <w:tcPr>
            <w:tcW w:w="2977" w:type="dxa"/>
            <w:vMerge/>
            <w:tcBorders>
              <w:left w:val="single" w:sz="4" w:space="0" w:color="000000"/>
            </w:tcBorders>
            <w:vAlign w:val="center"/>
          </w:tcPr>
          <w:p w14:paraId="5F97EA25"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61FE7BA9" w14:textId="77777777" w:rsidR="00640CF6" w:rsidRPr="00F80D0B" w:rsidRDefault="00640CF6" w:rsidP="00366E60">
            <w:pPr>
              <w:snapToGrid w:val="0"/>
              <w:jc w:val="center"/>
              <w:rPr>
                <w:szCs w:val="20"/>
              </w:rPr>
            </w:pPr>
            <w:r w:rsidRPr="00F80D0B">
              <w:rPr>
                <w:szCs w:val="20"/>
              </w:rPr>
              <w:t>7.0.2.</w:t>
            </w:r>
          </w:p>
        </w:tc>
        <w:tc>
          <w:tcPr>
            <w:tcW w:w="3447" w:type="dxa"/>
            <w:tcBorders>
              <w:top w:val="single" w:sz="4" w:space="0" w:color="000000"/>
              <w:left w:val="single" w:sz="4" w:space="0" w:color="000000"/>
              <w:bottom w:val="single" w:sz="4" w:space="0" w:color="000000"/>
            </w:tcBorders>
            <w:vAlign w:val="center"/>
          </w:tcPr>
          <w:p w14:paraId="7ADAE3A6"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betona, asfalta, plošč iz pranega betona na peščeni podlagi</w:t>
            </w:r>
          </w:p>
        </w:tc>
        <w:tc>
          <w:tcPr>
            <w:tcW w:w="1509" w:type="dxa"/>
            <w:tcBorders>
              <w:top w:val="single" w:sz="4" w:space="0" w:color="000000"/>
              <w:left w:val="single" w:sz="4" w:space="0" w:color="000000"/>
              <w:bottom w:val="single" w:sz="4" w:space="0" w:color="000000"/>
            </w:tcBorders>
            <w:vAlign w:val="center"/>
          </w:tcPr>
          <w:p w14:paraId="3A5C4EAB" w14:textId="77777777" w:rsidR="00640CF6" w:rsidRPr="00F80D0B" w:rsidRDefault="00640CF6" w:rsidP="00366E60">
            <w:pPr>
              <w:snapToGrid w:val="0"/>
              <w:jc w:val="center"/>
              <w:rPr>
                <w:szCs w:val="20"/>
              </w:rPr>
            </w:pPr>
            <w:r w:rsidRPr="00F80D0B">
              <w:rPr>
                <w:szCs w:val="20"/>
              </w:rPr>
              <w:t>20</w:t>
            </w:r>
          </w:p>
        </w:tc>
        <w:tc>
          <w:tcPr>
            <w:tcW w:w="3531" w:type="dxa"/>
            <w:tcBorders>
              <w:top w:val="single" w:sz="4" w:space="0" w:color="000000"/>
              <w:left w:val="single" w:sz="4" w:space="0" w:color="000000"/>
              <w:bottom w:val="single" w:sz="4" w:space="0" w:color="000000"/>
              <w:right w:val="double" w:sz="1" w:space="0" w:color="000000"/>
            </w:tcBorders>
            <w:vAlign w:val="center"/>
          </w:tcPr>
          <w:p w14:paraId="0242B73D" w14:textId="77777777" w:rsidR="00640CF6" w:rsidRPr="00F80D0B" w:rsidRDefault="00640CF6" w:rsidP="00366E60">
            <w:pPr>
              <w:snapToGrid w:val="0"/>
              <w:jc w:val="center"/>
              <w:rPr>
                <w:szCs w:val="20"/>
              </w:rPr>
            </w:pPr>
            <w:r w:rsidRPr="00F80D0B">
              <w:rPr>
                <w:szCs w:val="20"/>
              </w:rPr>
              <w:t>Redno čiščenje</w:t>
            </w:r>
          </w:p>
        </w:tc>
      </w:tr>
      <w:tr w:rsidR="00640CF6" w:rsidRPr="00F80D0B" w14:paraId="02D6CA54" w14:textId="77777777" w:rsidTr="00366E60">
        <w:trPr>
          <w:trHeight w:val="23"/>
        </w:trPr>
        <w:tc>
          <w:tcPr>
            <w:tcW w:w="817" w:type="dxa"/>
            <w:vMerge/>
            <w:tcBorders>
              <w:left w:val="double" w:sz="1" w:space="0" w:color="000000"/>
              <w:bottom w:val="single" w:sz="8" w:space="0" w:color="000000"/>
            </w:tcBorders>
          </w:tcPr>
          <w:p w14:paraId="3F97F31B" w14:textId="77777777" w:rsidR="00640CF6" w:rsidRPr="00F80D0B" w:rsidRDefault="00640CF6" w:rsidP="00366E60">
            <w:pPr>
              <w:rPr>
                <w:szCs w:val="20"/>
              </w:rPr>
            </w:pPr>
          </w:p>
        </w:tc>
        <w:tc>
          <w:tcPr>
            <w:tcW w:w="1276" w:type="dxa"/>
            <w:vMerge/>
            <w:tcBorders>
              <w:left w:val="single" w:sz="4" w:space="0" w:color="000000"/>
              <w:bottom w:val="single" w:sz="8" w:space="0" w:color="000000"/>
            </w:tcBorders>
          </w:tcPr>
          <w:p w14:paraId="43562F7F" w14:textId="77777777" w:rsidR="00640CF6" w:rsidRPr="00F80D0B" w:rsidRDefault="00640CF6" w:rsidP="00366E60">
            <w:pPr>
              <w:rPr>
                <w:szCs w:val="20"/>
              </w:rPr>
            </w:pPr>
          </w:p>
        </w:tc>
        <w:tc>
          <w:tcPr>
            <w:tcW w:w="2977" w:type="dxa"/>
            <w:vMerge/>
            <w:tcBorders>
              <w:left w:val="single" w:sz="4" w:space="0" w:color="000000"/>
              <w:bottom w:val="single" w:sz="8" w:space="0" w:color="000000"/>
            </w:tcBorders>
            <w:vAlign w:val="center"/>
          </w:tcPr>
          <w:p w14:paraId="5C68E910" w14:textId="77777777" w:rsidR="00640CF6" w:rsidRPr="00F80D0B" w:rsidRDefault="00640CF6" w:rsidP="00366E60">
            <w:pPr>
              <w:rPr>
                <w:szCs w:val="20"/>
              </w:rPr>
            </w:pPr>
          </w:p>
        </w:tc>
        <w:tc>
          <w:tcPr>
            <w:tcW w:w="1275" w:type="dxa"/>
            <w:tcBorders>
              <w:top w:val="single" w:sz="4" w:space="0" w:color="000000"/>
              <w:left w:val="single" w:sz="4" w:space="0" w:color="000000"/>
              <w:bottom w:val="single" w:sz="8" w:space="0" w:color="000000"/>
            </w:tcBorders>
            <w:vAlign w:val="center"/>
          </w:tcPr>
          <w:p w14:paraId="3FC1E10E" w14:textId="77777777" w:rsidR="00640CF6" w:rsidRPr="00F80D0B" w:rsidRDefault="00640CF6" w:rsidP="00366E60">
            <w:pPr>
              <w:snapToGrid w:val="0"/>
              <w:jc w:val="center"/>
              <w:rPr>
                <w:szCs w:val="20"/>
              </w:rPr>
            </w:pPr>
            <w:r w:rsidRPr="00F80D0B">
              <w:rPr>
                <w:szCs w:val="20"/>
              </w:rPr>
              <w:t>7.0.3.</w:t>
            </w:r>
          </w:p>
        </w:tc>
        <w:tc>
          <w:tcPr>
            <w:tcW w:w="3447" w:type="dxa"/>
            <w:tcBorders>
              <w:top w:val="single" w:sz="4" w:space="0" w:color="000000"/>
              <w:left w:val="single" w:sz="4" w:space="0" w:color="000000"/>
              <w:bottom w:val="single" w:sz="8" w:space="0" w:color="000000"/>
            </w:tcBorders>
            <w:vAlign w:val="center"/>
          </w:tcPr>
          <w:p w14:paraId="0BE3B28D"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betona ali betonskih plošč na betonski podlagi</w:t>
            </w:r>
          </w:p>
        </w:tc>
        <w:tc>
          <w:tcPr>
            <w:tcW w:w="1509" w:type="dxa"/>
            <w:tcBorders>
              <w:top w:val="single" w:sz="4" w:space="0" w:color="000000"/>
              <w:left w:val="single" w:sz="4" w:space="0" w:color="000000"/>
              <w:bottom w:val="single" w:sz="8" w:space="0" w:color="000000"/>
            </w:tcBorders>
            <w:vAlign w:val="center"/>
          </w:tcPr>
          <w:p w14:paraId="3945843E"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8" w:space="0" w:color="000000"/>
              <w:right w:val="double" w:sz="1" w:space="0" w:color="000000"/>
            </w:tcBorders>
            <w:vAlign w:val="center"/>
          </w:tcPr>
          <w:p w14:paraId="3AEF2121" w14:textId="77777777" w:rsidR="00640CF6" w:rsidRPr="00F80D0B" w:rsidRDefault="00640CF6" w:rsidP="00366E60">
            <w:pPr>
              <w:snapToGrid w:val="0"/>
              <w:jc w:val="center"/>
              <w:rPr>
                <w:szCs w:val="20"/>
              </w:rPr>
            </w:pPr>
            <w:r w:rsidRPr="00F80D0B">
              <w:rPr>
                <w:szCs w:val="20"/>
              </w:rPr>
              <w:t>Redno čiščenje</w:t>
            </w:r>
          </w:p>
        </w:tc>
      </w:tr>
      <w:tr w:rsidR="00640CF6" w:rsidRPr="00F80D0B" w14:paraId="48FE7F71" w14:textId="77777777" w:rsidTr="00366E60">
        <w:trPr>
          <w:trHeight w:val="178"/>
        </w:trPr>
        <w:tc>
          <w:tcPr>
            <w:tcW w:w="817" w:type="dxa"/>
            <w:tcBorders>
              <w:top w:val="single" w:sz="8" w:space="0" w:color="000000"/>
              <w:left w:val="double" w:sz="1" w:space="0" w:color="000000"/>
              <w:bottom w:val="single" w:sz="8" w:space="0" w:color="000000"/>
            </w:tcBorders>
            <w:vAlign w:val="center"/>
          </w:tcPr>
          <w:p w14:paraId="051CBC1B"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3A690525" w14:textId="77777777" w:rsidR="00640CF6" w:rsidRPr="00F80D0B" w:rsidRDefault="00640CF6" w:rsidP="00366E60">
            <w:pPr>
              <w:snapToGrid w:val="0"/>
              <w:jc w:val="center"/>
              <w:rPr>
                <w:b/>
                <w:szCs w:val="20"/>
              </w:rPr>
            </w:pPr>
            <w:r w:rsidRPr="00F80D0B">
              <w:rPr>
                <w:b/>
                <w:szCs w:val="20"/>
              </w:rPr>
              <w:t>9.0.0.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69F722CA" w14:textId="77777777" w:rsidR="00640CF6" w:rsidRPr="00F80D0B" w:rsidRDefault="00640CF6" w:rsidP="00366E60">
            <w:pPr>
              <w:snapToGrid w:val="0"/>
              <w:jc w:val="center"/>
              <w:rPr>
                <w:b/>
                <w:szCs w:val="20"/>
              </w:rPr>
            </w:pPr>
            <w:r w:rsidRPr="00F80D0B">
              <w:rPr>
                <w:b/>
                <w:szCs w:val="20"/>
              </w:rPr>
              <w:t>UTRJENI PROSTOR ZA IZTEPANJE PREPROG</w:t>
            </w:r>
          </w:p>
        </w:tc>
      </w:tr>
      <w:tr w:rsidR="00640CF6" w:rsidRPr="00F80D0B" w14:paraId="7E4C9A7D" w14:textId="77777777" w:rsidTr="00366E60">
        <w:trPr>
          <w:trHeight w:val="525"/>
        </w:trPr>
        <w:tc>
          <w:tcPr>
            <w:tcW w:w="817" w:type="dxa"/>
            <w:tcBorders>
              <w:top w:val="single" w:sz="8" w:space="0" w:color="000000"/>
              <w:left w:val="double" w:sz="1" w:space="0" w:color="000000"/>
              <w:bottom w:val="single" w:sz="8" w:space="0" w:color="000000"/>
            </w:tcBorders>
            <w:vAlign w:val="center"/>
          </w:tcPr>
          <w:p w14:paraId="666BE6A5" w14:textId="77777777" w:rsidR="00640CF6" w:rsidRPr="00F80D0B" w:rsidRDefault="00640CF6" w:rsidP="00366E60">
            <w:pPr>
              <w:snapToGrid w:val="0"/>
              <w:jc w:val="center"/>
              <w:rPr>
                <w:szCs w:val="20"/>
              </w:rPr>
            </w:pPr>
            <w:r w:rsidRPr="00F80D0B">
              <w:rPr>
                <w:szCs w:val="20"/>
              </w:rPr>
              <w:t>12.</w:t>
            </w:r>
          </w:p>
        </w:tc>
        <w:tc>
          <w:tcPr>
            <w:tcW w:w="1276" w:type="dxa"/>
            <w:tcBorders>
              <w:top w:val="single" w:sz="8" w:space="0" w:color="000000"/>
              <w:left w:val="single" w:sz="4" w:space="0" w:color="000000"/>
              <w:bottom w:val="single" w:sz="8" w:space="0" w:color="000000"/>
            </w:tcBorders>
            <w:vAlign w:val="center"/>
          </w:tcPr>
          <w:p w14:paraId="547C248D" w14:textId="77777777" w:rsidR="00640CF6" w:rsidRPr="00F80D0B" w:rsidRDefault="00640CF6" w:rsidP="00366E60">
            <w:pPr>
              <w:snapToGrid w:val="0"/>
              <w:jc w:val="center"/>
              <w:rPr>
                <w:b/>
                <w:szCs w:val="20"/>
              </w:rPr>
            </w:pPr>
            <w:r w:rsidRPr="00F80D0B">
              <w:rPr>
                <w:b/>
                <w:szCs w:val="20"/>
              </w:rPr>
              <w:t>9.0.0.</w:t>
            </w:r>
          </w:p>
        </w:tc>
        <w:tc>
          <w:tcPr>
            <w:tcW w:w="2977" w:type="dxa"/>
            <w:tcBorders>
              <w:top w:val="single" w:sz="8" w:space="0" w:color="000000"/>
              <w:left w:val="single" w:sz="4" w:space="0" w:color="000000"/>
              <w:bottom w:val="single" w:sz="8" w:space="0" w:color="000000"/>
            </w:tcBorders>
            <w:vAlign w:val="center"/>
          </w:tcPr>
          <w:p w14:paraId="3993228B" w14:textId="77777777" w:rsidR="00640CF6" w:rsidRPr="00F80D0B" w:rsidRDefault="00640CF6" w:rsidP="00366E60">
            <w:pPr>
              <w:snapToGrid w:val="0"/>
              <w:jc w:val="center"/>
              <w:rPr>
                <w:b/>
                <w:szCs w:val="20"/>
              </w:rPr>
            </w:pPr>
            <w:r w:rsidRPr="00F80D0B">
              <w:rPr>
                <w:b/>
                <w:szCs w:val="20"/>
              </w:rPr>
              <w:t>UTRJENI PROSTOR ZA IZTEPANJE PREPROG</w:t>
            </w:r>
          </w:p>
        </w:tc>
        <w:tc>
          <w:tcPr>
            <w:tcW w:w="1275" w:type="dxa"/>
            <w:tcBorders>
              <w:top w:val="single" w:sz="8" w:space="0" w:color="000000"/>
              <w:left w:val="single" w:sz="4" w:space="0" w:color="000000"/>
              <w:bottom w:val="single" w:sz="8" w:space="0" w:color="000000"/>
            </w:tcBorders>
            <w:vAlign w:val="center"/>
          </w:tcPr>
          <w:p w14:paraId="5CA108DC" w14:textId="77777777" w:rsidR="00640CF6" w:rsidRPr="00F80D0B" w:rsidRDefault="00640CF6" w:rsidP="00366E60">
            <w:pPr>
              <w:snapToGrid w:val="0"/>
              <w:jc w:val="center"/>
              <w:rPr>
                <w:szCs w:val="20"/>
              </w:rPr>
            </w:pPr>
            <w:r w:rsidRPr="00F80D0B">
              <w:rPr>
                <w:szCs w:val="20"/>
              </w:rPr>
              <w:t>9.0.0.</w:t>
            </w:r>
          </w:p>
        </w:tc>
        <w:tc>
          <w:tcPr>
            <w:tcW w:w="3447" w:type="dxa"/>
            <w:tcBorders>
              <w:top w:val="single" w:sz="8" w:space="0" w:color="000000"/>
              <w:left w:val="single" w:sz="4" w:space="0" w:color="000000"/>
              <w:bottom w:val="single" w:sz="8" w:space="0" w:color="000000"/>
            </w:tcBorders>
            <w:vAlign w:val="center"/>
          </w:tcPr>
          <w:p w14:paraId="28DDBC03"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utrjeni prostor za iztepanje preprog</w:t>
            </w:r>
          </w:p>
        </w:tc>
        <w:tc>
          <w:tcPr>
            <w:tcW w:w="1509" w:type="dxa"/>
            <w:tcBorders>
              <w:top w:val="single" w:sz="8" w:space="0" w:color="000000"/>
              <w:left w:val="single" w:sz="4" w:space="0" w:color="000000"/>
              <w:bottom w:val="single" w:sz="8" w:space="0" w:color="000000"/>
            </w:tcBorders>
            <w:vAlign w:val="center"/>
          </w:tcPr>
          <w:p w14:paraId="5D827BA1" w14:textId="77777777" w:rsidR="00640CF6" w:rsidRPr="00F80D0B" w:rsidRDefault="00640CF6" w:rsidP="00366E60">
            <w:pPr>
              <w:snapToGrid w:val="0"/>
              <w:jc w:val="center"/>
              <w:rPr>
                <w:szCs w:val="20"/>
              </w:rPr>
            </w:pPr>
            <w:r w:rsidRPr="00F80D0B">
              <w:rPr>
                <w:szCs w:val="20"/>
              </w:rPr>
              <w:t>30</w:t>
            </w:r>
          </w:p>
        </w:tc>
        <w:tc>
          <w:tcPr>
            <w:tcW w:w="3531" w:type="dxa"/>
            <w:tcBorders>
              <w:top w:val="single" w:sz="8" w:space="0" w:color="000000"/>
              <w:left w:val="single" w:sz="4" w:space="0" w:color="000000"/>
              <w:bottom w:val="single" w:sz="8" w:space="0" w:color="000000"/>
              <w:right w:val="double" w:sz="1" w:space="0" w:color="000000"/>
            </w:tcBorders>
            <w:vAlign w:val="center"/>
          </w:tcPr>
          <w:p w14:paraId="71CDC6B2" w14:textId="77777777" w:rsidR="00640CF6" w:rsidRPr="00F80D0B" w:rsidRDefault="00640CF6" w:rsidP="00366E60">
            <w:pPr>
              <w:snapToGrid w:val="0"/>
              <w:jc w:val="center"/>
              <w:rPr>
                <w:szCs w:val="20"/>
              </w:rPr>
            </w:pPr>
            <w:r w:rsidRPr="00F80D0B">
              <w:rPr>
                <w:szCs w:val="20"/>
              </w:rPr>
              <w:t>Redno čiščenje</w:t>
            </w:r>
          </w:p>
        </w:tc>
      </w:tr>
      <w:tr w:rsidR="00640CF6" w:rsidRPr="00F80D0B" w14:paraId="7DA8E563"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5BCFA91E"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4897B98B" w14:textId="77777777" w:rsidR="00640CF6" w:rsidRPr="00F80D0B" w:rsidRDefault="00640CF6" w:rsidP="00366E60">
            <w:pPr>
              <w:snapToGrid w:val="0"/>
              <w:jc w:val="center"/>
              <w:rPr>
                <w:b/>
                <w:szCs w:val="20"/>
              </w:rPr>
            </w:pPr>
            <w:r w:rsidRPr="00F80D0B">
              <w:rPr>
                <w:b/>
                <w:szCs w:val="20"/>
              </w:rPr>
              <w:t>10.0.0.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7FB5D492" w14:textId="77777777" w:rsidR="00640CF6" w:rsidRPr="00F80D0B" w:rsidRDefault="00640CF6" w:rsidP="00366E60">
            <w:pPr>
              <w:snapToGrid w:val="0"/>
              <w:jc w:val="center"/>
              <w:rPr>
                <w:b/>
                <w:szCs w:val="20"/>
              </w:rPr>
            </w:pPr>
            <w:r w:rsidRPr="00F80D0B">
              <w:rPr>
                <w:b/>
                <w:szCs w:val="20"/>
              </w:rPr>
              <w:t>NAPRAVE ZA STEPANJE PREPROG</w:t>
            </w:r>
          </w:p>
        </w:tc>
      </w:tr>
      <w:tr w:rsidR="00640CF6" w:rsidRPr="00F80D0B" w14:paraId="221B7918"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53750D03" w14:textId="77777777" w:rsidR="00640CF6" w:rsidRPr="00F80D0B" w:rsidRDefault="00640CF6" w:rsidP="00366E60">
            <w:pPr>
              <w:snapToGrid w:val="0"/>
              <w:jc w:val="center"/>
              <w:rPr>
                <w:szCs w:val="20"/>
              </w:rPr>
            </w:pPr>
            <w:r w:rsidRPr="00F80D0B">
              <w:rPr>
                <w:szCs w:val="20"/>
              </w:rPr>
              <w:t>13.</w:t>
            </w:r>
          </w:p>
        </w:tc>
        <w:tc>
          <w:tcPr>
            <w:tcW w:w="1276" w:type="dxa"/>
            <w:tcBorders>
              <w:top w:val="single" w:sz="8" w:space="0" w:color="000000"/>
              <w:left w:val="single" w:sz="4" w:space="0" w:color="000000"/>
              <w:bottom w:val="single" w:sz="8" w:space="0" w:color="000000"/>
            </w:tcBorders>
            <w:vAlign w:val="center"/>
          </w:tcPr>
          <w:p w14:paraId="4C810448" w14:textId="77777777" w:rsidR="00640CF6" w:rsidRPr="00F80D0B" w:rsidRDefault="00640CF6" w:rsidP="00366E60">
            <w:pPr>
              <w:snapToGrid w:val="0"/>
              <w:jc w:val="center"/>
              <w:rPr>
                <w:b/>
                <w:szCs w:val="20"/>
              </w:rPr>
            </w:pPr>
            <w:r w:rsidRPr="00F80D0B">
              <w:rPr>
                <w:b/>
                <w:szCs w:val="20"/>
              </w:rPr>
              <w:t>10.0.0.</w:t>
            </w:r>
          </w:p>
        </w:tc>
        <w:tc>
          <w:tcPr>
            <w:tcW w:w="2977" w:type="dxa"/>
            <w:tcBorders>
              <w:top w:val="single" w:sz="8" w:space="0" w:color="000000"/>
              <w:left w:val="single" w:sz="4" w:space="0" w:color="000000"/>
              <w:bottom w:val="single" w:sz="8" w:space="0" w:color="000000"/>
            </w:tcBorders>
            <w:vAlign w:val="center"/>
          </w:tcPr>
          <w:p w14:paraId="0C8E0FFB" w14:textId="77777777" w:rsidR="00640CF6" w:rsidRPr="00F80D0B" w:rsidRDefault="00640CF6" w:rsidP="00366E60">
            <w:pPr>
              <w:snapToGrid w:val="0"/>
              <w:jc w:val="center"/>
              <w:rPr>
                <w:b/>
                <w:szCs w:val="20"/>
              </w:rPr>
            </w:pPr>
            <w:r w:rsidRPr="00F80D0B">
              <w:rPr>
                <w:b/>
                <w:szCs w:val="20"/>
              </w:rPr>
              <w:t>NAPRAVE ZA STEPANJE PREPROG</w:t>
            </w:r>
          </w:p>
        </w:tc>
        <w:tc>
          <w:tcPr>
            <w:tcW w:w="1275" w:type="dxa"/>
            <w:tcBorders>
              <w:top w:val="single" w:sz="8" w:space="0" w:color="000000"/>
              <w:left w:val="single" w:sz="4" w:space="0" w:color="000000"/>
              <w:bottom w:val="single" w:sz="8" w:space="0" w:color="000000"/>
            </w:tcBorders>
            <w:vAlign w:val="center"/>
          </w:tcPr>
          <w:p w14:paraId="4107D126" w14:textId="77777777" w:rsidR="00640CF6" w:rsidRPr="00F80D0B" w:rsidRDefault="00640CF6" w:rsidP="00366E60">
            <w:pPr>
              <w:snapToGrid w:val="0"/>
              <w:jc w:val="center"/>
              <w:rPr>
                <w:szCs w:val="20"/>
              </w:rPr>
            </w:pPr>
            <w:r w:rsidRPr="00F80D0B">
              <w:rPr>
                <w:szCs w:val="20"/>
              </w:rPr>
              <w:t>10.0.0.</w:t>
            </w:r>
          </w:p>
        </w:tc>
        <w:tc>
          <w:tcPr>
            <w:tcW w:w="3447" w:type="dxa"/>
            <w:tcBorders>
              <w:top w:val="single" w:sz="8" w:space="0" w:color="000000"/>
              <w:left w:val="single" w:sz="4" w:space="0" w:color="000000"/>
              <w:bottom w:val="single" w:sz="8" w:space="0" w:color="000000"/>
            </w:tcBorders>
            <w:vAlign w:val="center"/>
          </w:tcPr>
          <w:p w14:paraId="63EF64C9"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naprave za stepanje preprog</w:t>
            </w:r>
          </w:p>
        </w:tc>
        <w:tc>
          <w:tcPr>
            <w:tcW w:w="1509" w:type="dxa"/>
            <w:tcBorders>
              <w:top w:val="single" w:sz="8" w:space="0" w:color="000000"/>
              <w:left w:val="single" w:sz="4" w:space="0" w:color="000000"/>
              <w:bottom w:val="single" w:sz="8" w:space="0" w:color="000000"/>
            </w:tcBorders>
            <w:vAlign w:val="center"/>
          </w:tcPr>
          <w:p w14:paraId="71FA65E2" w14:textId="77777777" w:rsidR="00640CF6" w:rsidRPr="00F80D0B" w:rsidRDefault="00640CF6" w:rsidP="00366E60">
            <w:pPr>
              <w:snapToGrid w:val="0"/>
              <w:jc w:val="center"/>
              <w:rPr>
                <w:szCs w:val="20"/>
              </w:rPr>
            </w:pPr>
            <w:r w:rsidRPr="00F80D0B">
              <w:rPr>
                <w:szCs w:val="20"/>
              </w:rPr>
              <w:t>15</w:t>
            </w:r>
          </w:p>
        </w:tc>
        <w:tc>
          <w:tcPr>
            <w:tcW w:w="3531" w:type="dxa"/>
            <w:tcBorders>
              <w:top w:val="single" w:sz="8" w:space="0" w:color="000000"/>
              <w:left w:val="single" w:sz="4" w:space="0" w:color="000000"/>
              <w:bottom w:val="single" w:sz="8" w:space="0" w:color="000000"/>
              <w:right w:val="double" w:sz="1" w:space="0" w:color="000000"/>
            </w:tcBorders>
            <w:vAlign w:val="center"/>
          </w:tcPr>
          <w:p w14:paraId="2E237A66" w14:textId="77777777" w:rsidR="00640CF6" w:rsidRPr="00F80D0B" w:rsidRDefault="00640CF6" w:rsidP="00366E60">
            <w:pPr>
              <w:snapToGrid w:val="0"/>
              <w:jc w:val="center"/>
              <w:rPr>
                <w:szCs w:val="20"/>
              </w:rPr>
            </w:pPr>
            <w:r w:rsidRPr="00F80D0B">
              <w:rPr>
                <w:szCs w:val="20"/>
              </w:rPr>
              <w:t>Redno čiščenje</w:t>
            </w:r>
          </w:p>
        </w:tc>
      </w:tr>
      <w:tr w:rsidR="00640CF6" w:rsidRPr="00F80D0B" w14:paraId="7F15FD51"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13013FA0"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31F28F8E" w14:textId="77777777" w:rsidR="00640CF6" w:rsidRPr="00F80D0B" w:rsidRDefault="00640CF6" w:rsidP="00366E60">
            <w:pPr>
              <w:snapToGrid w:val="0"/>
              <w:jc w:val="center"/>
              <w:rPr>
                <w:b/>
                <w:szCs w:val="20"/>
              </w:rPr>
            </w:pPr>
            <w:r w:rsidRPr="00F80D0B">
              <w:rPr>
                <w:b/>
                <w:szCs w:val="20"/>
              </w:rPr>
              <w:t>11.0.0.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4179F76E" w14:textId="77777777" w:rsidR="00640CF6" w:rsidRPr="00F80D0B" w:rsidRDefault="00640CF6" w:rsidP="00366E60">
            <w:pPr>
              <w:snapToGrid w:val="0"/>
              <w:jc w:val="center"/>
              <w:rPr>
                <w:b/>
                <w:szCs w:val="20"/>
              </w:rPr>
            </w:pPr>
            <w:r w:rsidRPr="00F80D0B">
              <w:rPr>
                <w:b/>
                <w:szCs w:val="20"/>
              </w:rPr>
              <w:t>STOJALA ZA SUŠENJE PERILA</w:t>
            </w:r>
          </w:p>
        </w:tc>
      </w:tr>
      <w:tr w:rsidR="00640CF6" w:rsidRPr="00F80D0B" w14:paraId="686F18F6"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09A3FBC6" w14:textId="77777777" w:rsidR="00640CF6" w:rsidRPr="00F80D0B" w:rsidRDefault="00640CF6" w:rsidP="00366E60">
            <w:pPr>
              <w:snapToGrid w:val="0"/>
              <w:jc w:val="center"/>
              <w:rPr>
                <w:szCs w:val="20"/>
              </w:rPr>
            </w:pPr>
            <w:r w:rsidRPr="00F80D0B">
              <w:rPr>
                <w:szCs w:val="20"/>
              </w:rPr>
              <w:t>14.</w:t>
            </w:r>
          </w:p>
        </w:tc>
        <w:tc>
          <w:tcPr>
            <w:tcW w:w="1276" w:type="dxa"/>
            <w:tcBorders>
              <w:top w:val="single" w:sz="8" w:space="0" w:color="000000"/>
              <w:left w:val="single" w:sz="4" w:space="0" w:color="000000"/>
              <w:bottom w:val="single" w:sz="8" w:space="0" w:color="000000"/>
            </w:tcBorders>
            <w:vAlign w:val="center"/>
          </w:tcPr>
          <w:p w14:paraId="72FE8B68" w14:textId="77777777" w:rsidR="00640CF6" w:rsidRPr="00F80D0B" w:rsidRDefault="00640CF6" w:rsidP="00366E60">
            <w:pPr>
              <w:snapToGrid w:val="0"/>
              <w:jc w:val="center"/>
              <w:rPr>
                <w:b/>
                <w:szCs w:val="20"/>
              </w:rPr>
            </w:pPr>
            <w:r w:rsidRPr="00F80D0B">
              <w:rPr>
                <w:b/>
                <w:szCs w:val="20"/>
              </w:rPr>
              <w:t>11.0.0.</w:t>
            </w:r>
          </w:p>
        </w:tc>
        <w:tc>
          <w:tcPr>
            <w:tcW w:w="2977" w:type="dxa"/>
            <w:tcBorders>
              <w:top w:val="single" w:sz="8" w:space="0" w:color="000000"/>
              <w:left w:val="single" w:sz="4" w:space="0" w:color="000000"/>
              <w:bottom w:val="single" w:sz="8" w:space="0" w:color="000000"/>
            </w:tcBorders>
            <w:vAlign w:val="center"/>
          </w:tcPr>
          <w:p w14:paraId="2A3702A1" w14:textId="77777777" w:rsidR="00640CF6" w:rsidRPr="00F80D0B" w:rsidRDefault="00640CF6" w:rsidP="00366E60">
            <w:pPr>
              <w:snapToGrid w:val="0"/>
              <w:jc w:val="center"/>
              <w:rPr>
                <w:b/>
                <w:szCs w:val="20"/>
              </w:rPr>
            </w:pPr>
            <w:r w:rsidRPr="00F80D0B">
              <w:rPr>
                <w:b/>
                <w:szCs w:val="20"/>
              </w:rPr>
              <w:t>STOJALA ZA SUŠENJE PERILA</w:t>
            </w:r>
          </w:p>
        </w:tc>
        <w:tc>
          <w:tcPr>
            <w:tcW w:w="1275" w:type="dxa"/>
            <w:tcBorders>
              <w:top w:val="single" w:sz="8" w:space="0" w:color="000000"/>
              <w:left w:val="single" w:sz="4" w:space="0" w:color="000000"/>
              <w:bottom w:val="single" w:sz="8" w:space="0" w:color="000000"/>
            </w:tcBorders>
            <w:vAlign w:val="center"/>
          </w:tcPr>
          <w:p w14:paraId="1B6C990E" w14:textId="77777777" w:rsidR="00640CF6" w:rsidRPr="00F80D0B" w:rsidRDefault="00640CF6" w:rsidP="00366E60">
            <w:pPr>
              <w:snapToGrid w:val="0"/>
              <w:jc w:val="center"/>
              <w:rPr>
                <w:szCs w:val="20"/>
              </w:rPr>
            </w:pPr>
            <w:r w:rsidRPr="00F80D0B">
              <w:rPr>
                <w:szCs w:val="20"/>
              </w:rPr>
              <w:t>11.0.0.</w:t>
            </w:r>
          </w:p>
        </w:tc>
        <w:tc>
          <w:tcPr>
            <w:tcW w:w="3447" w:type="dxa"/>
            <w:tcBorders>
              <w:top w:val="single" w:sz="8" w:space="0" w:color="000000"/>
              <w:left w:val="single" w:sz="4" w:space="0" w:color="000000"/>
              <w:bottom w:val="single" w:sz="8" w:space="0" w:color="000000"/>
            </w:tcBorders>
            <w:vAlign w:val="center"/>
          </w:tcPr>
          <w:p w14:paraId="30387B43"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stojala za sušenje perila</w:t>
            </w:r>
          </w:p>
        </w:tc>
        <w:tc>
          <w:tcPr>
            <w:tcW w:w="1509" w:type="dxa"/>
            <w:tcBorders>
              <w:top w:val="single" w:sz="8" w:space="0" w:color="000000"/>
              <w:left w:val="single" w:sz="4" w:space="0" w:color="000000"/>
              <w:bottom w:val="single" w:sz="8" w:space="0" w:color="000000"/>
            </w:tcBorders>
            <w:vAlign w:val="center"/>
          </w:tcPr>
          <w:p w14:paraId="01DD96A1" w14:textId="77777777" w:rsidR="00640CF6" w:rsidRPr="00F80D0B" w:rsidRDefault="00640CF6" w:rsidP="00366E60">
            <w:pPr>
              <w:snapToGrid w:val="0"/>
              <w:jc w:val="center"/>
              <w:rPr>
                <w:szCs w:val="20"/>
              </w:rPr>
            </w:pPr>
            <w:r w:rsidRPr="00F80D0B">
              <w:rPr>
                <w:szCs w:val="20"/>
              </w:rPr>
              <w:t>10</w:t>
            </w:r>
          </w:p>
        </w:tc>
        <w:tc>
          <w:tcPr>
            <w:tcW w:w="3531" w:type="dxa"/>
            <w:tcBorders>
              <w:top w:val="single" w:sz="8" w:space="0" w:color="000000"/>
              <w:left w:val="single" w:sz="4" w:space="0" w:color="000000"/>
              <w:bottom w:val="single" w:sz="8" w:space="0" w:color="000000"/>
              <w:right w:val="double" w:sz="1" w:space="0" w:color="000000"/>
            </w:tcBorders>
            <w:vAlign w:val="center"/>
          </w:tcPr>
          <w:p w14:paraId="2CE8576F" w14:textId="77777777" w:rsidR="00640CF6" w:rsidRPr="00F80D0B" w:rsidRDefault="00640CF6" w:rsidP="00366E60">
            <w:pPr>
              <w:snapToGrid w:val="0"/>
              <w:jc w:val="center"/>
              <w:rPr>
                <w:szCs w:val="20"/>
              </w:rPr>
            </w:pPr>
            <w:r w:rsidRPr="00F80D0B">
              <w:rPr>
                <w:szCs w:val="20"/>
              </w:rPr>
              <w:t>Redno čiščenje</w:t>
            </w:r>
          </w:p>
        </w:tc>
      </w:tr>
      <w:tr w:rsidR="00640CF6" w:rsidRPr="00F80D0B" w14:paraId="13307D18" w14:textId="77777777" w:rsidTr="00366E60">
        <w:trPr>
          <w:trHeight w:val="242"/>
        </w:trPr>
        <w:tc>
          <w:tcPr>
            <w:tcW w:w="817" w:type="dxa"/>
            <w:tcBorders>
              <w:top w:val="single" w:sz="8" w:space="0" w:color="000000"/>
              <w:left w:val="double" w:sz="1" w:space="0" w:color="000000"/>
              <w:bottom w:val="single" w:sz="8" w:space="0" w:color="000000"/>
            </w:tcBorders>
            <w:vAlign w:val="center"/>
          </w:tcPr>
          <w:p w14:paraId="091D8BD5"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4D8A2486" w14:textId="77777777" w:rsidR="00640CF6" w:rsidRPr="00F80D0B" w:rsidRDefault="00640CF6" w:rsidP="00366E60">
            <w:pPr>
              <w:snapToGrid w:val="0"/>
              <w:jc w:val="center"/>
              <w:rPr>
                <w:b/>
                <w:szCs w:val="20"/>
              </w:rPr>
            </w:pPr>
            <w:r w:rsidRPr="00F80D0B">
              <w:rPr>
                <w:b/>
                <w:szCs w:val="20"/>
              </w:rPr>
              <w:t>12.0.0.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47A800B8" w14:textId="77777777" w:rsidR="00640CF6" w:rsidRPr="00F80D0B" w:rsidRDefault="00640CF6" w:rsidP="00366E60">
            <w:pPr>
              <w:snapToGrid w:val="0"/>
              <w:jc w:val="center"/>
              <w:rPr>
                <w:b/>
                <w:szCs w:val="20"/>
              </w:rPr>
            </w:pPr>
            <w:r w:rsidRPr="00F80D0B">
              <w:rPr>
                <w:b/>
                <w:szCs w:val="20"/>
              </w:rPr>
              <w:t>OBJEKTI ZA SPRAVLJANJE POSOD ZA SMETI IN POSODE ZA SMETI</w:t>
            </w:r>
          </w:p>
        </w:tc>
      </w:tr>
      <w:tr w:rsidR="00640CF6" w:rsidRPr="00F80D0B" w14:paraId="33261373" w14:textId="77777777" w:rsidTr="00366E60">
        <w:trPr>
          <w:trHeight w:val="329"/>
        </w:trPr>
        <w:tc>
          <w:tcPr>
            <w:tcW w:w="817" w:type="dxa"/>
            <w:vMerge w:val="restart"/>
            <w:tcBorders>
              <w:top w:val="single" w:sz="8" w:space="0" w:color="000000"/>
              <w:left w:val="double" w:sz="1" w:space="0" w:color="000000"/>
            </w:tcBorders>
            <w:vAlign w:val="center"/>
          </w:tcPr>
          <w:p w14:paraId="463BCAEC" w14:textId="77777777" w:rsidR="00640CF6" w:rsidRPr="00F80D0B" w:rsidRDefault="00640CF6" w:rsidP="00366E60">
            <w:pPr>
              <w:snapToGrid w:val="0"/>
              <w:jc w:val="center"/>
              <w:rPr>
                <w:szCs w:val="20"/>
              </w:rPr>
            </w:pPr>
            <w:r w:rsidRPr="00F80D0B">
              <w:rPr>
                <w:szCs w:val="20"/>
              </w:rPr>
              <w:t>15.</w:t>
            </w:r>
          </w:p>
        </w:tc>
        <w:tc>
          <w:tcPr>
            <w:tcW w:w="1276" w:type="dxa"/>
            <w:vMerge w:val="restart"/>
            <w:tcBorders>
              <w:top w:val="single" w:sz="8" w:space="0" w:color="000000"/>
              <w:left w:val="single" w:sz="4" w:space="0" w:color="000000"/>
            </w:tcBorders>
            <w:vAlign w:val="center"/>
          </w:tcPr>
          <w:p w14:paraId="7EE4AB54" w14:textId="77777777" w:rsidR="00640CF6" w:rsidRPr="00F80D0B" w:rsidRDefault="00640CF6" w:rsidP="00366E60">
            <w:pPr>
              <w:snapToGrid w:val="0"/>
              <w:jc w:val="center"/>
              <w:rPr>
                <w:b/>
                <w:szCs w:val="20"/>
              </w:rPr>
            </w:pPr>
            <w:r w:rsidRPr="00F80D0B">
              <w:rPr>
                <w:b/>
                <w:szCs w:val="20"/>
              </w:rPr>
              <w:t>12.0.0.</w:t>
            </w:r>
          </w:p>
        </w:tc>
        <w:tc>
          <w:tcPr>
            <w:tcW w:w="2977" w:type="dxa"/>
            <w:vMerge w:val="restart"/>
            <w:tcBorders>
              <w:top w:val="single" w:sz="8" w:space="0" w:color="000000"/>
              <w:left w:val="single" w:sz="4" w:space="0" w:color="000000"/>
            </w:tcBorders>
            <w:vAlign w:val="center"/>
          </w:tcPr>
          <w:p w14:paraId="258DAF6D" w14:textId="77777777" w:rsidR="00640CF6" w:rsidRPr="00F80D0B" w:rsidRDefault="00640CF6" w:rsidP="00366E60">
            <w:pPr>
              <w:snapToGrid w:val="0"/>
              <w:jc w:val="center"/>
              <w:rPr>
                <w:b/>
                <w:szCs w:val="20"/>
              </w:rPr>
            </w:pPr>
            <w:r w:rsidRPr="00F80D0B">
              <w:rPr>
                <w:b/>
                <w:szCs w:val="20"/>
              </w:rPr>
              <w:t>OBJEKTI ZA SPRAVLJANJE POSOD ZA SMETI IN POSODE ZA SMETI</w:t>
            </w:r>
          </w:p>
        </w:tc>
        <w:tc>
          <w:tcPr>
            <w:tcW w:w="1275" w:type="dxa"/>
            <w:tcBorders>
              <w:top w:val="single" w:sz="8" w:space="0" w:color="000000"/>
              <w:left w:val="single" w:sz="4" w:space="0" w:color="000000"/>
              <w:bottom w:val="single" w:sz="4" w:space="0" w:color="000000"/>
            </w:tcBorders>
            <w:vAlign w:val="center"/>
          </w:tcPr>
          <w:p w14:paraId="478FB074" w14:textId="77777777" w:rsidR="00640CF6" w:rsidRPr="00F80D0B" w:rsidRDefault="00640CF6" w:rsidP="00366E60">
            <w:pPr>
              <w:snapToGrid w:val="0"/>
              <w:jc w:val="center"/>
              <w:rPr>
                <w:szCs w:val="20"/>
              </w:rPr>
            </w:pPr>
            <w:r w:rsidRPr="00F80D0B">
              <w:rPr>
                <w:szCs w:val="20"/>
              </w:rPr>
              <w:t>12.0.1.</w:t>
            </w:r>
          </w:p>
        </w:tc>
        <w:tc>
          <w:tcPr>
            <w:tcW w:w="3447" w:type="dxa"/>
            <w:tcBorders>
              <w:top w:val="single" w:sz="8" w:space="0" w:color="000000"/>
              <w:left w:val="single" w:sz="4" w:space="0" w:color="000000"/>
              <w:bottom w:val="single" w:sz="4" w:space="0" w:color="000000"/>
            </w:tcBorders>
            <w:vAlign w:val="center"/>
          </w:tcPr>
          <w:p w14:paraId="6E713365"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zidani - opečni</w:t>
            </w:r>
          </w:p>
        </w:tc>
        <w:tc>
          <w:tcPr>
            <w:tcW w:w="1509" w:type="dxa"/>
            <w:tcBorders>
              <w:top w:val="single" w:sz="8" w:space="0" w:color="000000"/>
              <w:left w:val="single" w:sz="4" w:space="0" w:color="000000"/>
              <w:bottom w:val="single" w:sz="4" w:space="0" w:color="000000"/>
            </w:tcBorders>
            <w:vAlign w:val="center"/>
          </w:tcPr>
          <w:p w14:paraId="07CDA10E" w14:textId="77777777" w:rsidR="00640CF6" w:rsidRPr="00F80D0B" w:rsidRDefault="00640CF6" w:rsidP="00366E60">
            <w:pPr>
              <w:snapToGrid w:val="0"/>
              <w:jc w:val="center"/>
              <w:rPr>
                <w:szCs w:val="20"/>
              </w:rPr>
            </w:pPr>
            <w:r w:rsidRPr="00F80D0B">
              <w:rPr>
                <w:szCs w:val="20"/>
              </w:rPr>
              <w:t>25</w:t>
            </w:r>
          </w:p>
        </w:tc>
        <w:tc>
          <w:tcPr>
            <w:tcW w:w="3531" w:type="dxa"/>
            <w:tcBorders>
              <w:top w:val="single" w:sz="8" w:space="0" w:color="000000"/>
              <w:left w:val="single" w:sz="4" w:space="0" w:color="000000"/>
              <w:bottom w:val="single" w:sz="4" w:space="0" w:color="000000"/>
              <w:right w:val="double" w:sz="1" w:space="0" w:color="000000"/>
            </w:tcBorders>
            <w:vAlign w:val="center"/>
          </w:tcPr>
          <w:p w14:paraId="76A85732" w14:textId="77777777" w:rsidR="00640CF6" w:rsidRPr="00F80D0B" w:rsidRDefault="00640CF6" w:rsidP="00366E60">
            <w:pPr>
              <w:snapToGrid w:val="0"/>
              <w:jc w:val="center"/>
              <w:rPr>
                <w:szCs w:val="20"/>
              </w:rPr>
            </w:pPr>
            <w:r w:rsidRPr="00F80D0B">
              <w:rPr>
                <w:szCs w:val="20"/>
              </w:rPr>
              <w:t>Redno čiščenje</w:t>
            </w:r>
          </w:p>
        </w:tc>
      </w:tr>
      <w:tr w:rsidR="00640CF6" w:rsidRPr="00F80D0B" w14:paraId="6D70DE40" w14:textId="77777777" w:rsidTr="00366E60">
        <w:trPr>
          <w:trHeight w:val="23"/>
        </w:trPr>
        <w:tc>
          <w:tcPr>
            <w:tcW w:w="817" w:type="dxa"/>
            <w:vMerge/>
            <w:tcBorders>
              <w:left w:val="double" w:sz="1" w:space="0" w:color="000000"/>
            </w:tcBorders>
          </w:tcPr>
          <w:p w14:paraId="56C4E709" w14:textId="77777777" w:rsidR="00640CF6" w:rsidRPr="00F80D0B" w:rsidRDefault="00640CF6" w:rsidP="00366E60">
            <w:pPr>
              <w:rPr>
                <w:szCs w:val="20"/>
              </w:rPr>
            </w:pPr>
          </w:p>
        </w:tc>
        <w:tc>
          <w:tcPr>
            <w:tcW w:w="1276" w:type="dxa"/>
            <w:vMerge/>
            <w:tcBorders>
              <w:left w:val="single" w:sz="4" w:space="0" w:color="000000"/>
            </w:tcBorders>
          </w:tcPr>
          <w:p w14:paraId="5AE03051" w14:textId="77777777" w:rsidR="00640CF6" w:rsidRPr="00F80D0B" w:rsidRDefault="00640CF6" w:rsidP="00366E60">
            <w:pPr>
              <w:rPr>
                <w:szCs w:val="20"/>
              </w:rPr>
            </w:pPr>
          </w:p>
        </w:tc>
        <w:tc>
          <w:tcPr>
            <w:tcW w:w="2977" w:type="dxa"/>
            <w:vMerge/>
            <w:tcBorders>
              <w:left w:val="single" w:sz="4" w:space="0" w:color="000000"/>
            </w:tcBorders>
            <w:vAlign w:val="center"/>
          </w:tcPr>
          <w:p w14:paraId="65AA6A6A" w14:textId="77777777" w:rsidR="00640CF6" w:rsidRPr="00F80D0B" w:rsidRDefault="00640CF6" w:rsidP="00366E60">
            <w:pPr>
              <w:rPr>
                <w:szCs w:val="20"/>
              </w:rPr>
            </w:pPr>
          </w:p>
        </w:tc>
        <w:tc>
          <w:tcPr>
            <w:tcW w:w="1275" w:type="dxa"/>
            <w:tcBorders>
              <w:top w:val="single" w:sz="4" w:space="0" w:color="000000"/>
              <w:left w:val="single" w:sz="4" w:space="0" w:color="000000"/>
              <w:bottom w:val="single" w:sz="4" w:space="0" w:color="000000"/>
            </w:tcBorders>
            <w:vAlign w:val="center"/>
          </w:tcPr>
          <w:p w14:paraId="55C1604A" w14:textId="77777777" w:rsidR="00640CF6" w:rsidRPr="00F80D0B" w:rsidRDefault="00640CF6" w:rsidP="00366E60">
            <w:pPr>
              <w:snapToGrid w:val="0"/>
              <w:jc w:val="center"/>
              <w:rPr>
                <w:szCs w:val="20"/>
              </w:rPr>
            </w:pPr>
            <w:r w:rsidRPr="00F80D0B">
              <w:rPr>
                <w:szCs w:val="20"/>
              </w:rPr>
              <w:t>12.0.2.</w:t>
            </w:r>
          </w:p>
        </w:tc>
        <w:tc>
          <w:tcPr>
            <w:tcW w:w="3447" w:type="dxa"/>
            <w:tcBorders>
              <w:top w:val="single" w:sz="4" w:space="0" w:color="000000"/>
              <w:left w:val="single" w:sz="4" w:space="0" w:color="000000"/>
              <w:bottom w:val="single" w:sz="4" w:space="0" w:color="000000"/>
            </w:tcBorders>
            <w:vAlign w:val="center"/>
          </w:tcPr>
          <w:p w14:paraId="7697D36B"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 xml:space="preserve">iz </w:t>
            </w:r>
            <w:proofErr w:type="spellStart"/>
            <w:r w:rsidRPr="00F80D0B">
              <w:rPr>
                <w:szCs w:val="20"/>
              </w:rPr>
              <w:t>prefabriciranih</w:t>
            </w:r>
            <w:proofErr w:type="spellEnd"/>
            <w:r w:rsidRPr="00F80D0B">
              <w:rPr>
                <w:szCs w:val="20"/>
              </w:rPr>
              <w:t xml:space="preserve"> železobetonskih elementov</w:t>
            </w:r>
          </w:p>
        </w:tc>
        <w:tc>
          <w:tcPr>
            <w:tcW w:w="1509" w:type="dxa"/>
            <w:tcBorders>
              <w:top w:val="single" w:sz="4" w:space="0" w:color="000000"/>
              <w:left w:val="single" w:sz="4" w:space="0" w:color="000000"/>
              <w:bottom w:val="single" w:sz="4" w:space="0" w:color="000000"/>
            </w:tcBorders>
            <w:vAlign w:val="center"/>
          </w:tcPr>
          <w:p w14:paraId="39969639" w14:textId="77777777" w:rsidR="00640CF6" w:rsidRPr="00F80D0B" w:rsidRDefault="00640CF6" w:rsidP="00366E60">
            <w:pPr>
              <w:snapToGrid w:val="0"/>
              <w:jc w:val="center"/>
              <w:rPr>
                <w:szCs w:val="20"/>
              </w:rPr>
            </w:pPr>
            <w:r w:rsidRPr="00F80D0B">
              <w:rPr>
                <w:szCs w:val="20"/>
              </w:rPr>
              <w:t>30</w:t>
            </w:r>
          </w:p>
        </w:tc>
        <w:tc>
          <w:tcPr>
            <w:tcW w:w="3531" w:type="dxa"/>
            <w:tcBorders>
              <w:top w:val="single" w:sz="4" w:space="0" w:color="000000"/>
              <w:left w:val="single" w:sz="4" w:space="0" w:color="000000"/>
              <w:bottom w:val="single" w:sz="4" w:space="0" w:color="000000"/>
              <w:right w:val="double" w:sz="1" w:space="0" w:color="000000"/>
            </w:tcBorders>
            <w:vAlign w:val="center"/>
          </w:tcPr>
          <w:p w14:paraId="610DE757" w14:textId="77777777" w:rsidR="00640CF6" w:rsidRPr="00F80D0B" w:rsidRDefault="00640CF6" w:rsidP="00366E60">
            <w:pPr>
              <w:snapToGrid w:val="0"/>
              <w:jc w:val="center"/>
              <w:rPr>
                <w:szCs w:val="20"/>
              </w:rPr>
            </w:pPr>
            <w:r w:rsidRPr="00F80D0B">
              <w:rPr>
                <w:szCs w:val="20"/>
              </w:rPr>
              <w:t>Redno čiščenje</w:t>
            </w:r>
          </w:p>
        </w:tc>
      </w:tr>
      <w:tr w:rsidR="00640CF6" w:rsidRPr="00F80D0B" w14:paraId="7004A544" w14:textId="77777777" w:rsidTr="00366E60">
        <w:trPr>
          <w:trHeight w:val="23"/>
        </w:trPr>
        <w:tc>
          <w:tcPr>
            <w:tcW w:w="817" w:type="dxa"/>
            <w:vMerge/>
            <w:tcBorders>
              <w:left w:val="double" w:sz="1" w:space="0" w:color="000000"/>
              <w:bottom w:val="single" w:sz="8" w:space="0" w:color="000000"/>
            </w:tcBorders>
          </w:tcPr>
          <w:p w14:paraId="1E0B41CD" w14:textId="77777777" w:rsidR="00640CF6" w:rsidRPr="00F80D0B" w:rsidRDefault="00640CF6" w:rsidP="00366E60">
            <w:pPr>
              <w:rPr>
                <w:szCs w:val="20"/>
              </w:rPr>
            </w:pPr>
          </w:p>
        </w:tc>
        <w:tc>
          <w:tcPr>
            <w:tcW w:w="1276" w:type="dxa"/>
            <w:vMerge/>
            <w:tcBorders>
              <w:left w:val="single" w:sz="4" w:space="0" w:color="000000"/>
              <w:bottom w:val="single" w:sz="8" w:space="0" w:color="000000"/>
            </w:tcBorders>
          </w:tcPr>
          <w:p w14:paraId="30E81563" w14:textId="77777777" w:rsidR="00640CF6" w:rsidRPr="00F80D0B" w:rsidRDefault="00640CF6" w:rsidP="00366E60">
            <w:pPr>
              <w:rPr>
                <w:szCs w:val="20"/>
              </w:rPr>
            </w:pPr>
          </w:p>
        </w:tc>
        <w:tc>
          <w:tcPr>
            <w:tcW w:w="2977" w:type="dxa"/>
            <w:vMerge/>
            <w:tcBorders>
              <w:left w:val="single" w:sz="4" w:space="0" w:color="000000"/>
              <w:bottom w:val="single" w:sz="8" w:space="0" w:color="000000"/>
            </w:tcBorders>
            <w:vAlign w:val="center"/>
          </w:tcPr>
          <w:p w14:paraId="52894E7B" w14:textId="77777777" w:rsidR="00640CF6" w:rsidRPr="00F80D0B" w:rsidRDefault="00640CF6" w:rsidP="00366E60">
            <w:pPr>
              <w:rPr>
                <w:szCs w:val="20"/>
              </w:rPr>
            </w:pPr>
          </w:p>
        </w:tc>
        <w:tc>
          <w:tcPr>
            <w:tcW w:w="1275" w:type="dxa"/>
            <w:tcBorders>
              <w:top w:val="single" w:sz="4" w:space="0" w:color="000000"/>
              <w:left w:val="single" w:sz="4" w:space="0" w:color="000000"/>
              <w:bottom w:val="single" w:sz="8" w:space="0" w:color="000000"/>
            </w:tcBorders>
            <w:vAlign w:val="center"/>
          </w:tcPr>
          <w:p w14:paraId="7894A484" w14:textId="77777777" w:rsidR="00640CF6" w:rsidRPr="00F80D0B" w:rsidRDefault="00640CF6" w:rsidP="00366E60">
            <w:pPr>
              <w:snapToGrid w:val="0"/>
              <w:jc w:val="center"/>
              <w:rPr>
                <w:szCs w:val="20"/>
              </w:rPr>
            </w:pPr>
            <w:r w:rsidRPr="00F80D0B">
              <w:rPr>
                <w:szCs w:val="20"/>
              </w:rPr>
              <w:t>12.0.3.</w:t>
            </w:r>
          </w:p>
        </w:tc>
        <w:tc>
          <w:tcPr>
            <w:tcW w:w="3447" w:type="dxa"/>
            <w:tcBorders>
              <w:top w:val="single" w:sz="4" w:space="0" w:color="000000"/>
              <w:left w:val="single" w:sz="4" w:space="0" w:color="000000"/>
              <w:bottom w:val="single" w:sz="8" w:space="0" w:color="000000"/>
            </w:tcBorders>
            <w:vAlign w:val="center"/>
          </w:tcPr>
          <w:p w14:paraId="79784201"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posode za odpadke – zabojniki in kesoni – pocinkani in iz umetnih mas</w:t>
            </w:r>
          </w:p>
        </w:tc>
        <w:tc>
          <w:tcPr>
            <w:tcW w:w="1509" w:type="dxa"/>
            <w:tcBorders>
              <w:top w:val="single" w:sz="4" w:space="0" w:color="000000"/>
              <w:left w:val="single" w:sz="4" w:space="0" w:color="000000"/>
              <w:bottom w:val="single" w:sz="8" w:space="0" w:color="000000"/>
            </w:tcBorders>
            <w:vAlign w:val="center"/>
          </w:tcPr>
          <w:p w14:paraId="1589097E" w14:textId="77777777" w:rsidR="00640CF6" w:rsidRPr="00F80D0B" w:rsidRDefault="00640CF6" w:rsidP="00366E60">
            <w:pPr>
              <w:snapToGrid w:val="0"/>
              <w:jc w:val="center"/>
              <w:rPr>
                <w:szCs w:val="20"/>
              </w:rPr>
            </w:pPr>
            <w:r w:rsidRPr="00F80D0B">
              <w:rPr>
                <w:szCs w:val="20"/>
              </w:rPr>
              <w:t>7</w:t>
            </w:r>
          </w:p>
        </w:tc>
        <w:tc>
          <w:tcPr>
            <w:tcW w:w="3531" w:type="dxa"/>
            <w:tcBorders>
              <w:top w:val="single" w:sz="4" w:space="0" w:color="000000"/>
              <w:left w:val="single" w:sz="4" w:space="0" w:color="000000"/>
              <w:bottom w:val="single" w:sz="8" w:space="0" w:color="000000"/>
              <w:right w:val="double" w:sz="1" w:space="0" w:color="000000"/>
            </w:tcBorders>
            <w:vAlign w:val="center"/>
          </w:tcPr>
          <w:p w14:paraId="453DD441" w14:textId="77777777" w:rsidR="00640CF6" w:rsidRPr="00F80D0B" w:rsidRDefault="00640CF6" w:rsidP="00366E60">
            <w:pPr>
              <w:snapToGrid w:val="0"/>
              <w:jc w:val="center"/>
              <w:rPr>
                <w:szCs w:val="20"/>
              </w:rPr>
            </w:pPr>
            <w:r w:rsidRPr="00F80D0B">
              <w:rPr>
                <w:szCs w:val="20"/>
              </w:rPr>
              <w:t>Redno čiščenje</w:t>
            </w:r>
          </w:p>
        </w:tc>
      </w:tr>
      <w:tr w:rsidR="00640CF6" w:rsidRPr="00F80D0B" w14:paraId="49BA6380"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7D4511DE"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5DCB6EB4" w14:textId="77777777" w:rsidR="00640CF6" w:rsidRPr="00F80D0B" w:rsidRDefault="00640CF6" w:rsidP="00366E60">
            <w:pPr>
              <w:snapToGrid w:val="0"/>
              <w:jc w:val="center"/>
              <w:rPr>
                <w:b/>
                <w:szCs w:val="20"/>
              </w:rPr>
            </w:pPr>
            <w:r w:rsidRPr="00F80D0B">
              <w:rPr>
                <w:b/>
                <w:szCs w:val="20"/>
              </w:rPr>
              <w:t>13.0.0.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6062CF5F" w14:textId="77777777" w:rsidR="00640CF6" w:rsidRPr="00F80D0B" w:rsidRDefault="00640CF6" w:rsidP="00366E60">
            <w:pPr>
              <w:snapToGrid w:val="0"/>
              <w:jc w:val="center"/>
              <w:rPr>
                <w:b/>
                <w:szCs w:val="20"/>
              </w:rPr>
            </w:pPr>
            <w:r w:rsidRPr="00F80D0B">
              <w:rPr>
                <w:b/>
                <w:szCs w:val="20"/>
              </w:rPr>
              <w:t>RAZSVETLJAVA POTI NA DROGOVIH</w:t>
            </w:r>
          </w:p>
        </w:tc>
      </w:tr>
      <w:tr w:rsidR="00640CF6" w:rsidRPr="00F80D0B" w14:paraId="17061D79"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0E88063C" w14:textId="77777777" w:rsidR="00640CF6" w:rsidRPr="00F80D0B" w:rsidRDefault="00640CF6" w:rsidP="00366E60">
            <w:pPr>
              <w:snapToGrid w:val="0"/>
              <w:jc w:val="center"/>
              <w:rPr>
                <w:szCs w:val="20"/>
              </w:rPr>
            </w:pPr>
            <w:r w:rsidRPr="00F80D0B">
              <w:rPr>
                <w:szCs w:val="20"/>
              </w:rPr>
              <w:t>16.</w:t>
            </w:r>
          </w:p>
        </w:tc>
        <w:tc>
          <w:tcPr>
            <w:tcW w:w="1276" w:type="dxa"/>
            <w:tcBorders>
              <w:top w:val="single" w:sz="8" w:space="0" w:color="000000"/>
              <w:left w:val="single" w:sz="4" w:space="0" w:color="000000"/>
              <w:bottom w:val="single" w:sz="8" w:space="0" w:color="000000"/>
            </w:tcBorders>
            <w:vAlign w:val="center"/>
          </w:tcPr>
          <w:p w14:paraId="1363F262" w14:textId="77777777" w:rsidR="00640CF6" w:rsidRPr="00F80D0B" w:rsidRDefault="00640CF6" w:rsidP="00366E60">
            <w:pPr>
              <w:snapToGrid w:val="0"/>
              <w:jc w:val="center"/>
              <w:rPr>
                <w:b/>
                <w:szCs w:val="20"/>
              </w:rPr>
            </w:pPr>
            <w:r w:rsidRPr="00F80D0B">
              <w:rPr>
                <w:b/>
                <w:szCs w:val="20"/>
              </w:rPr>
              <w:t>13.0.0.</w:t>
            </w:r>
          </w:p>
        </w:tc>
        <w:tc>
          <w:tcPr>
            <w:tcW w:w="2977" w:type="dxa"/>
            <w:tcBorders>
              <w:top w:val="single" w:sz="8" w:space="0" w:color="000000"/>
              <w:left w:val="single" w:sz="4" w:space="0" w:color="000000"/>
              <w:bottom w:val="single" w:sz="8" w:space="0" w:color="000000"/>
            </w:tcBorders>
            <w:vAlign w:val="center"/>
          </w:tcPr>
          <w:p w14:paraId="7C56511F" w14:textId="77777777" w:rsidR="00640CF6" w:rsidRPr="00F80D0B" w:rsidRDefault="00640CF6" w:rsidP="00366E60">
            <w:pPr>
              <w:snapToGrid w:val="0"/>
              <w:jc w:val="center"/>
              <w:rPr>
                <w:b/>
                <w:szCs w:val="20"/>
              </w:rPr>
            </w:pPr>
            <w:r w:rsidRPr="00F80D0B">
              <w:rPr>
                <w:b/>
                <w:szCs w:val="20"/>
              </w:rPr>
              <w:t xml:space="preserve">RAZSVETLJAVA POTI NA </w:t>
            </w:r>
            <w:r w:rsidRPr="00F80D0B">
              <w:rPr>
                <w:b/>
                <w:szCs w:val="20"/>
              </w:rPr>
              <w:lastRenderedPageBreak/>
              <w:t>DROGOVIH</w:t>
            </w:r>
          </w:p>
        </w:tc>
        <w:tc>
          <w:tcPr>
            <w:tcW w:w="1275" w:type="dxa"/>
            <w:tcBorders>
              <w:top w:val="single" w:sz="8" w:space="0" w:color="000000"/>
              <w:left w:val="single" w:sz="4" w:space="0" w:color="000000"/>
              <w:bottom w:val="single" w:sz="8" w:space="0" w:color="000000"/>
            </w:tcBorders>
            <w:vAlign w:val="center"/>
          </w:tcPr>
          <w:p w14:paraId="167302F5" w14:textId="77777777" w:rsidR="00640CF6" w:rsidRPr="00F80D0B" w:rsidRDefault="00640CF6" w:rsidP="00366E60">
            <w:pPr>
              <w:snapToGrid w:val="0"/>
              <w:jc w:val="center"/>
              <w:rPr>
                <w:szCs w:val="20"/>
              </w:rPr>
            </w:pPr>
            <w:r w:rsidRPr="00F80D0B">
              <w:rPr>
                <w:szCs w:val="20"/>
              </w:rPr>
              <w:lastRenderedPageBreak/>
              <w:t>13.0.0.</w:t>
            </w:r>
          </w:p>
        </w:tc>
        <w:tc>
          <w:tcPr>
            <w:tcW w:w="3447" w:type="dxa"/>
            <w:tcBorders>
              <w:top w:val="single" w:sz="8" w:space="0" w:color="000000"/>
              <w:left w:val="single" w:sz="4" w:space="0" w:color="000000"/>
              <w:bottom w:val="single" w:sz="8" w:space="0" w:color="000000"/>
            </w:tcBorders>
            <w:vAlign w:val="center"/>
          </w:tcPr>
          <w:p w14:paraId="55452BAC"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razsvetljava poti na drogovih</w:t>
            </w:r>
          </w:p>
        </w:tc>
        <w:tc>
          <w:tcPr>
            <w:tcW w:w="1509" w:type="dxa"/>
            <w:tcBorders>
              <w:top w:val="single" w:sz="8" w:space="0" w:color="000000"/>
              <w:left w:val="single" w:sz="4" w:space="0" w:color="000000"/>
              <w:bottom w:val="single" w:sz="8" w:space="0" w:color="000000"/>
            </w:tcBorders>
            <w:vAlign w:val="center"/>
          </w:tcPr>
          <w:p w14:paraId="59A947F0" w14:textId="77777777" w:rsidR="00640CF6" w:rsidRPr="00F80D0B" w:rsidRDefault="00640CF6" w:rsidP="00366E60">
            <w:pPr>
              <w:snapToGrid w:val="0"/>
              <w:jc w:val="center"/>
              <w:rPr>
                <w:szCs w:val="20"/>
              </w:rPr>
            </w:pPr>
            <w:r w:rsidRPr="00F80D0B">
              <w:rPr>
                <w:szCs w:val="20"/>
              </w:rPr>
              <w:t>25</w:t>
            </w:r>
          </w:p>
        </w:tc>
        <w:tc>
          <w:tcPr>
            <w:tcW w:w="3531" w:type="dxa"/>
            <w:tcBorders>
              <w:top w:val="single" w:sz="8" w:space="0" w:color="000000"/>
              <w:left w:val="single" w:sz="4" w:space="0" w:color="000000"/>
              <w:bottom w:val="single" w:sz="8" w:space="0" w:color="000000"/>
              <w:right w:val="double" w:sz="1" w:space="0" w:color="000000"/>
            </w:tcBorders>
            <w:vAlign w:val="center"/>
          </w:tcPr>
          <w:p w14:paraId="4E39B5F3" w14:textId="77777777" w:rsidR="00640CF6" w:rsidRPr="00F80D0B" w:rsidRDefault="00640CF6" w:rsidP="00366E60">
            <w:pPr>
              <w:snapToGrid w:val="0"/>
              <w:jc w:val="center"/>
              <w:rPr>
                <w:szCs w:val="20"/>
              </w:rPr>
            </w:pPr>
            <w:r w:rsidRPr="00F80D0B">
              <w:rPr>
                <w:szCs w:val="20"/>
              </w:rPr>
              <w:t>Redno čiščenje</w:t>
            </w:r>
          </w:p>
        </w:tc>
      </w:tr>
      <w:tr w:rsidR="00640CF6" w:rsidRPr="00F80D0B" w14:paraId="453EF91D"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60A5578A"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421C25E5" w14:textId="77777777" w:rsidR="00640CF6" w:rsidRPr="00F80D0B" w:rsidRDefault="00640CF6" w:rsidP="00366E60">
            <w:pPr>
              <w:snapToGrid w:val="0"/>
              <w:jc w:val="center"/>
              <w:rPr>
                <w:b/>
                <w:szCs w:val="20"/>
              </w:rPr>
            </w:pPr>
            <w:r w:rsidRPr="00F80D0B">
              <w:rPr>
                <w:b/>
                <w:szCs w:val="20"/>
              </w:rPr>
              <w:t>14.0.0.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4CE69716" w14:textId="77777777" w:rsidR="00640CF6" w:rsidRPr="00F80D0B" w:rsidRDefault="00640CF6" w:rsidP="00366E60">
            <w:pPr>
              <w:snapToGrid w:val="0"/>
              <w:jc w:val="center"/>
              <w:rPr>
                <w:b/>
                <w:szCs w:val="20"/>
              </w:rPr>
            </w:pPr>
            <w:r w:rsidRPr="00F80D0B">
              <w:rPr>
                <w:b/>
                <w:szCs w:val="20"/>
              </w:rPr>
              <w:t>VRTNE KLOPI</w:t>
            </w:r>
          </w:p>
        </w:tc>
      </w:tr>
      <w:tr w:rsidR="00640CF6" w:rsidRPr="00F80D0B" w14:paraId="6B0A8D34"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1BE7AA60" w14:textId="77777777" w:rsidR="00640CF6" w:rsidRPr="00F80D0B" w:rsidRDefault="00640CF6" w:rsidP="00366E60">
            <w:pPr>
              <w:snapToGrid w:val="0"/>
              <w:jc w:val="center"/>
              <w:rPr>
                <w:szCs w:val="20"/>
              </w:rPr>
            </w:pPr>
            <w:r w:rsidRPr="00F80D0B">
              <w:rPr>
                <w:szCs w:val="20"/>
              </w:rPr>
              <w:t>17.</w:t>
            </w:r>
          </w:p>
        </w:tc>
        <w:tc>
          <w:tcPr>
            <w:tcW w:w="1276" w:type="dxa"/>
            <w:tcBorders>
              <w:top w:val="single" w:sz="8" w:space="0" w:color="000000"/>
              <w:left w:val="single" w:sz="4" w:space="0" w:color="000000"/>
              <w:bottom w:val="single" w:sz="8" w:space="0" w:color="000000"/>
            </w:tcBorders>
            <w:vAlign w:val="center"/>
          </w:tcPr>
          <w:p w14:paraId="217FDA60" w14:textId="77777777" w:rsidR="00640CF6" w:rsidRPr="00F80D0B" w:rsidRDefault="00640CF6" w:rsidP="00366E60">
            <w:pPr>
              <w:snapToGrid w:val="0"/>
              <w:jc w:val="center"/>
              <w:rPr>
                <w:b/>
                <w:szCs w:val="20"/>
              </w:rPr>
            </w:pPr>
            <w:r w:rsidRPr="00F80D0B">
              <w:rPr>
                <w:b/>
                <w:szCs w:val="20"/>
              </w:rPr>
              <w:t>14.0.0.</w:t>
            </w:r>
          </w:p>
        </w:tc>
        <w:tc>
          <w:tcPr>
            <w:tcW w:w="2977" w:type="dxa"/>
            <w:tcBorders>
              <w:top w:val="single" w:sz="8" w:space="0" w:color="000000"/>
              <w:left w:val="single" w:sz="4" w:space="0" w:color="000000"/>
              <w:bottom w:val="single" w:sz="8" w:space="0" w:color="000000"/>
            </w:tcBorders>
            <w:vAlign w:val="center"/>
          </w:tcPr>
          <w:p w14:paraId="40E962E0" w14:textId="77777777" w:rsidR="00640CF6" w:rsidRPr="00F80D0B" w:rsidRDefault="00640CF6" w:rsidP="00366E60">
            <w:pPr>
              <w:snapToGrid w:val="0"/>
              <w:jc w:val="center"/>
              <w:rPr>
                <w:b/>
                <w:szCs w:val="20"/>
              </w:rPr>
            </w:pPr>
            <w:r w:rsidRPr="00F80D0B">
              <w:rPr>
                <w:b/>
                <w:szCs w:val="20"/>
              </w:rPr>
              <w:t>VRTNE KLOPI</w:t>
            </w:r>
          </w:p>
        </w:tc>
        <w:tc>
          <w:tcPr>
            <w:tcW w:w="1275" w:type="dxa"/>
            <w:tcBorders>
              <w:top w:val="single" w:sz="8" w:space="0" w:color="000000"/>
              <w:left w:val="single" w:sz="4" w:space="0" w:color="000000"/>
              <w:bottom w:val="single" w:sz="8" w:space="0" w:color="000000"/>
            </w:tcBorders>
            <w:vAlign w:val="center"/>
          </w:tcPr>
          <w:p w14:paraId="54830896" w14:textId="77777777" w:rsidR="00640CF6" w:rsidRPr="00F80D0B" w:rsidRDefault="00640CF6" w:rsidP="00366E60">
            <w:pPr>
              <w:snapToGrid w:val="0"/>
              <w:jc w:val="center"/>
              <w:rPr>
                <w:szCs w:val="20"/>
              </w:rPr>
            </w:pPr>
            <w:r w:rsidRPr="00F80D0B">
              <w:rPr>
                <w:szCs w:val="20"/>
              </w:rPr>
              <w:t>14.0.0.</w:t>
            </w:r>
          </w:p>
        </w:tc>
        <w:tc>
          <w:tcPr>
            <w:tcW w:w="3447" w:type="dxa"/>
            <w:tcBorders>
              <w:top w:val="single" w:sz="8" w:space="0" w:color="000000"/>
              <w:left w:val="single" w:sz="4" w:space="0" w:color="000000"/>
              <w:bottom w:val="single" w:sz="8" w:space="0" w:color="000000"/>
            </w:tcBorders>
            <w:vAlign w:val="center"/>
          </w:tcPr>
          <w:p w14:paraId="41ED3AD5"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vrtne klopi</w:t>
            </w:r>
          </w:p>
        </w:tc>
        <w:tc>
          <w:tcPr>
            <w:tcW w:w="1509" w:type="dxa"/>
            <w:tcBorders>
              <w:top w:val="single" w:sz="8" w:space="0" w:color="000000"/>
              <w:left w:val="single" w:sz="4" w:space="0" w:color="000000"/>
              <w:bottom w:val="single" w:sz="8" w:space="0" w:color="000000"/>
            </w:tcBorders>
            <w:vAlign w:val="center"/>
          </w:tcPr>
          <w:p w14:paraId="44F6DD23" w14:textId="77777777" w:rsidR="00640CF6" w:rsidRPr="00F80D0B" w:rsidRDefault="00640CF6" w:rsidP="00366E60">
            <w:pPr>
              <w:snapToGrid w:val="0"/>
              <w:jc w:val="center"/>
              <w:rPr>
                <w:szCs w:val="20"/>
              </w:rPr>
            </w:pPr>
            <w:r w:rsidRPr="00F80D0B">
              <w:rPr>
                <w:szCs w:val="20"/>
              </w:rPr>
              <w:t>15</w:t>
            </w:r>
          </w:p>
        </w:tc>
        <w:tc>
          <w:tcPr>
            <w:tcW w:w="3531" w:type="dxa"/>
            <w:tcBorders>
              <w:top w:val="single" w:sz="8" w:space="0" w:color="000000"/>
              <w:left w:val="single" w:sz="4" w:space="0" w:color="000000"/>
              <w:bottom w:val="single" w:sz="8" w:space="0" w:color="000000"/>
              <w:right w:val="double" w:sz="1" w:space="0" w:color="000000"/>
            </w:tcBorders>
            <w:vAlign w:val="center"/>
          </w:tcPr>
          <w:p w14:paraId="4D8E66CC" w14:textId="77777777" w:rsidR="00640CF6" w:rsidRPr="00F80D0B" w:rsidRDefault="00640CF6" w:rsidP="00366E60">
            <w:pPr>
              <w:snapToGrid w:val="0"/>
              <w:jc w:val="center"/>
              <w:rPr>
                <w:szCs w:val="20"/>
              </w:rPr>
            </w:pPr>
            <w:r w:rsidRPr="00F80D0B">
              <w:rPr>
                <w:szCs w:val="20"/>
              </w:rPr>
              <w:t>Redno čiščenje</w:t>
            </w:r>
          </w:p>
        </w:tc>
      </w:tr>
      <w:tr w:rsidR="00640CF6" w:rsidRPr="00F80D0B" w14:paraId="509142CE"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0ED7EFB7"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0D1401A5" w14:textId="77777777" w:rsidR="00640CF6" w:rsidRPr="00F80D0B" w:rsidRDefault="00640CF6" w:rsidP="00366E60">
            <w:pPr>
              <w:snapToGrid w:val="0"/>
              <w:jc w:val="center"/>
              <w:rPr>
                <w:b/>
                <w:szCs w:val="20"/>
              </w:rPr>
            </w:pPr>
            <w:r w:rsidRPr="00F80D0B">
              <w:rPr>
                <w:b/>
                <w:szCs w:val="20"/>
              </w:rPr>
              <w:t>15.0.0.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538FD954" w14:textId="77777777" w:rsidR="00640CF6" w:rsidRPr="00F80D0B" w:rsidRDefault="00640CF6" w:rsidP="00366E60">
            <w:pPr>
              <w:snapToGrid w:val="0"/>
              <w:jc w:val="center"/>
              <w:rPr>
                <w:b/>
                <w:szCs w:val="20"/>
              </w:rPr>
            </w:pPr>
            <w:r w:rsidRPr="00F80D0B">
              <w:rPr>
                <w:b/>
                <w:szCs w:val="20"/>
              </w:rPr>
              <w:t>POŽIRALNIK ZA DEŽEVNICO</w:t>
            </w:r>
          </w:p>
        </w:tc>
      </w:tr>
      <w:tr w:rsidR="00640CF6" w:rsidRPr="00F80D0B" w14:paraId="599EE86F"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6FBCCA20" w14:textId="77777777" w:rsidR="00640CF6" w:rsidRPr="00F80D0B" w:rsidRDefault="00640CF6" w:rsidP="00366E60">
            <w:pPr>
              <w:snapToGrid w:val="0"/>
              <w:jc w:val="center"/>
              <w:rPr>
                <w:szCs w:val="20"/>
              </w:rPr>
            </w:pPr>
            <w:r w:rsidRPr="00F80D0B">
              <w:rPr>
                <w:szCs w:val="20"/>
              </w:rPr>
              <w:t>18.</w:t>
            </w:r>
          </w:p>
        </w:tc>
        <w:tc>
          <w:tcPr>
            <w:tcW w:w="1276" w:type="dxa"/>
            <w:tcBorders>
              <w:top w:val="single" w:sz="8" w:space="0" w:color="000000"/>
              <w:left w:val="single" w:sz="4" w:space="0" w:color="000000"/>
              <w:bottom w:val="single" w:sz="8" w:space="0" w:color="000000"/>
            </w:tcBorders>
            <w:vAlign w:val="center"/>
          </w:tcPr>
          <w:p w14:paraId="38A3200B" w14:textId="77777777" w:rsidR="00640CF6" w:rsidRPr="00F80D0B" w:rsidRDefault="00640CF6" w:rsidP="00366E60">
            <w:pPr>
              <w:snapToGrid w:val="0"/>
              <w:jc w:val="center"/>
              <w:rPr>
                <w:b/>
                <w:szCs w:val="20"/>
              </w:rPr>
            </w:pPr>
            <w:r w:rsidRPr="00F80D0B">
              <w:rPr>
                <w:b/>
                <w:szCs w:val="20"/>
              </w:rPr>
              <w:t>15.0.0.</w:t>
            </w:r>
          </w:p>
        </w:tc>
        <w:tc>
          <w:tcPr>
            <w:tcW w:w="2977" w:type="dxa"/>
            <w:tcBorders>
              <w:top w:val="single" w:sz="8" w:space="0" w:color="000000"/>
              <w:left w:val="single" w:sz="4" w:space="0" w:color="000000"/>
              <w:bottom w:val="single" w:sz="8" w:space="0" w:color="000000"/>
            </w:tcBorders>
            <w:vAlign w:val="center"/>
          </w:tcPr>
          <w:p w14:paraId="6511078E" w14:textId="77777777" w:rsidR="00640CF6" w:rsidRPr="00F80D0B" w:rsidRDefault="00640CF6" w:rsidP="00366E60">
            <w:pPr>
              <w:snapToGrid w:val="0"/>
              <w:jc w:val="center"/>
              <w:rPr>
                <w:b/>
                <w:szCs w:val="20"/>
              </w:rPr>
            </w:pPr>
            <w:r w:rsidRPr="00F80D0B">
              <w:rPr>
                <w:b/>
                <w:szCs w:val="20"/>
              </w:rPr>
              <w:t>POŽIRALNIK ZA DEŽEVNICO</w:t>
            </w:r>
          </w:p>
        </w:tc>
        <w:tc>
          <w:tcPr>
            <w:tcW w:w="1275" w:type="dxa"/>
            <w:tcBorders>
              <w:top w:val="single" w:sz="8" w:space="0" w:color="000000"/>
              <w:left w:val="single" w:sz="4" w:space="0" w:color="000000"/>
              <w:bottom w:val="single" w:sz="8" w:space="0" w:color="000000"/>
            </w:tcBorders>
            <w:vAlign w:val="center"/>
          </w:tcPr>
          <w:p w14:paraId="595BD050" w14:textId="77777777" w:rsidR="00640CF6" w:rsidRPr="00F80D0B" w:rsidRDefault="00640CF6" w:rsidP="00366E60">
            <w:pPr>
              <w:snapToGrid w:val="0"/>
              <w:jc w:val="center"/>
              <w:rPr>
                <w:szCs w:val="20"/>
              </w:rPr>
            </w:pPr>
            <w:r w:rsidRPr="00F80D0B">
              <w:rPr>
                <w:szCs w:val="20"/>
              </w:rPr>
              <w:t>15.0.0.</w:t>
            </w:r>
          </w:p>
        </w:tc>
        <w:tc>
          <w:tcPr>
            <w:tcW w:w="3447" w:type="dxa"/>
            <w:tcBorders>
              <w:top w:val="single" w:sz="8" w:space="0" w:color="000000"/>
              <w:left w:val="single" w:sz="4" w:space="0" w:color="000000"/>
              <w:bottom w:val="single" w:sz="8" w:space="0" w:color="000000"/>
            </w:tcBorders>
            <w:vAlign w:val="center"/>
          </w:tcPr>
          <w:p w14:paraId="32538553"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požiralnik za deževnico na dvorišču z lovilcem maščob</w:t>
            </w:r>
          </w:p>
        </w:tc>
        <w:tc>
          <w:tcPr>
            <w:tcW w:w="1509" w:type="dxa"/>
            <w:tcBorders>
              <w:top w:val="single" w:sz="8" w:space="0" w:color="000000"/>
              <w:left w:val="single" w:sz="4" w:space="0" w:color="000000"/>
              <w:bottom w:val="single" w:sz="8" w:space="0" w:color="000000"/>
            </w:tcBorders>
            <w:vAlign w:val="center"/>
          </w:tcPr>
          <w:p w14:paraId="492E8915" w14:textId="77777777" w:rsidR="00640CF6" w:rsidRPr="00F80D0B" w:rsidRDefault="00640CF6" w:rsidP="00366E60">
            <w:pPr>
              <w:snapToGrid w:val="0"/>
              <w:jc w:val="center"/>
              <w:rPr>
                <w:szCs w:val="20"/>
              </w:rPr>
            </w:pPr>
            <w:r w:rsidRPr="00F80D0B">
              <w:rPr>
                <w:szCs w:val="20"/>
              </w:rPr>
              <w:t>20</w:t>
            </w:r>
          </w:p>
        </w:tc>
        <w:tc>
          <w:tcPr>
            <w:tcW w:w="3531" w:type="dxa"/>
            <w:tcBorders>
              <w:top w:val="single" w:sz="8" w:space="0" w:color="000000"/>
              <w:left w:val="single" w:sz="4" w:space="0" w:color="000000"/>
              <w:bottom w:val="single" w:sz="8" w:space="0" w:color="000000"/>
              <w:right w:val="double" w:sz="1" w:space="0" w:color="000000"/>
            </w:tcBorders>
            <w:vAlign w:val="center"/>
          </w:tcPr>
          <w:p w14:paraId="194DD2DB" w14:textId="77777777" w:rsidR="00640CF6" w:rsidRPr="00F80D0B" w:rsidRDefault="00640CF6" w:rsidP="00366E60">
            <w:pPr>
              <w:snapToGrid w:val="0"/>
              <w:jc w:val="center"/>
              <w:rPr>
                <w:szCs w:val="20"/>
              </w:rPr>
            </w:pPr>
            <w:r w:rsidRPr="00F80D0B">
              <w:rPr>
                <w:szCs w:val="20"/>
              </w:rPr>
              <w:t>Redno čiščenje</w:t>
            </w:r>
          </w:p>
        </w:tc>
      </w:tr>
      <w:tr w:rsidR="00640CF6" w:rsidRPr="00F80D0B" w14:paraId="34E52623" w14:textId="77777777" w:rsidTr="00366E60">
        <w:trPr>
          <w:trHeight w:val="23"/>
        </w:trPr>
        <w:tc>
          <w:tcPr>
            <w:tcW w:w="817" w:type="dxa"/>
            <w:tcBorders>
              <w:top w:val="single" w:sz="8" w:space="0" w:color="000000"/>
              <w:left w:val="double" w:sz="1" w:space="0" w:color="000000"/>
              <w:bottom w:val="single" w:sz="8" w:space="0" w:color="000000"/>
            </w:tcBorders>
            <w:vAlign w:val="center"/>
          </w:tcPr>
          <w:p w14:paraId="4047D21A" w14:textId="77777777" w:rsidR="00640CF6" w:rsidRPr="00F80D0B" w:rsidRDefault="00640CF6" w:rsidP="00366E60">
            <w:pPr>
              <w:snapToGrid w:val="0"/>
              <w:jc w:val="center"/>
              <w:rPr>
                <w:szCs w:val="20"/>
              </w:rPr>
            </w:pPr>
          </w:p>
        </w:tc>
        <w:tc>
          <w:tcPr>
            <w:tcW w:w="1276" w:type="dxa"/>
            <w:tcBorders>
              <w:top w:val="single" w:sz="8" w:space="0" w:color="000000"/>
              <w:left w:val="single" w:sz="4" w:space="0" w:color="000000"/>
              <w:bottom w:val="single" w:sz="8" w:space="0" w:color="000000"/>
            </w:tcBorders>
            <w:vAlign w:val="center"/>
          </w:tcPr>
          <w:p w14:paraId="1E53F8E1" w14:textId="77777777" w:rsidR="00640CF6" w:rsidRPr="00F80D0B" w:rsidRDefault="00640CF6" w:rsidP="00366E60">
            <w:pPr>
              <w:snapToGrid w:val="0"/>
              <w:jc w:val="center"/>
              <w:rPr>
                <w:b/>
                <w:szCs w:val="20"/>
              </w:rPr>
            </w:pPr>
            <w:r w:rsidRPr="00F80D0B">
              <w:rPr>
                <w:b/>
                <w:szCs w:val="20"/>
              </w:rPr>
              <w:t>17.0.0.</w:t>
            </w:r>
          </w:p>
        </w:tc>
        <w:tc>
          <w:tcPr>
            <w:tcW w:w="12739" w:type="dxa"/>
            <w:gridSpan w:val="5"/>
            <w:tcBorders>
              <w:top w:val="single" w:sz="8" w:space="0" w:color="000000"/>
              <w:left w:val="single" w:sz="4" w:space="0" w:color="000000"/>
              <w:bottom w:val="single" w:sz="8" w:space="0" w:color="000000"/>
              <w:right w:val="double" w:sz="1" w:space="0" w:color="000000"/>
            </w:tcBorders>
            <w:vAlign w:val="center"/>
          </w:tcPr>
          <w:p w14:paraId="167F8384" w14:textId="77777777" w:rsidR="00640CF6" w:rsidRPr="00F80D0B" w:rsidRDefault="00640CF6" w:rsidP="00366E60">
            <w:pPr>
              <w:snapToGrid w:val="0"/>
              <w:jc w:val="center"/>
              <w:rPr>
                <w:b/>
                <w:szCs w:val="20"/>
              </w:rPr>
            </w:pPr>
            <w:r w:rsidRPr="00F80D0B">
              <w:rPr>
                <w:b/>
                <w:szCs w:val="20"/>
              </w:rPr>
              <w:t>POMOŽNI PROSTORI</w:t>
            </w:r>
          </w:p>
        </w:tc>
      </w:tr>
      <w:tr w:rsidR="00640CF6" w:rsidRPr="00F80D0B" w14:paraId="3B56406F" w14:textId="77777777" w:rsidTr="00366E60">
        <w:trPr>
          <w:trHeight w:val="23"/>
        </w:trPr>
        <w:tc>
          <w:tcPr>
            <w:tcW w:w="817" w:type="dxa"/>
            <w:vMerge w:val="restart"/>
            <w:tcBorders>
              <w:top w:val="single" w:sz="8" w:space="0" w:color="000000"/>
              <w:left w:val="double" w:sz="1" w:space="0" w:color="000000"/>
            </w:tcBorders>
            <w:vAlign w:val="center"/>
          </w:tcPr>
          <w:p w14:paraId="55F4D59E" w14:textId="77777777" w:rsidR="00640CF6" w:rsidRPr="00F80D0B" w:rsidRDefault="00640CF6" w:rsidP="00366E60">
            <w:pPr>
              <w:snapToGrid w:val="0"/>
              <w:jc w:val="center"/>
              <w:rPr>
                <w:szCs w:val="20"/>
              </w:rPr>
            </w:pPr>
            <w:r w:rsidRPr="00F80D0B">
              <w:rPr>
                <w:szCs w:val="20"/>
              </w:rPr>
              <w:t>19.</w:t>
            </w:r>
          </w:p>
        </w:tc>
        <w:tc>
          <w:tcPr>
            <w:tcW w:w="1276" w:type="dxa"/>
            <w:vMerge w:val="restart"/>
            <w:tcBorders>
              <w:top w:val="single" w:sz="8" w:space="0" w:color="000000"/>
              <w:left w:val="single" w:sz="4" w:space="0" w:color="000000"/>
            </w:tcBorders>
            <w:vAlign w:val="center"/>
          </w:tcPr>
          <w:p w14:paraId="2CB4047D" w14:textId="77777777" w:rsidR="00640CF6" w:rsidRPr="00F80D0B" w:rsidRDefault="00640CF6" w:rsidP="00366E60">
            <w:pPr>
              <w:snapToGrid w:val="0"/>
              <w:jc w:val="center"/>
              <w:rPr>
                <w:b/>
                <w:szCs w:val="20"/>
              </w:rPr>
            </w:pPr>
            <w:r w:rsidRPr="00F80D0B">
              <w:rPr>
                <w:b/>
                <w:szCs w:val="20"/>
              </w:rPr>
              <w:t>17.0.0.</w:t>
            </w:r>
          </w:p>
        </w:tc>
        <w:tc>
          <w:tcPr>
            <w:tcW w:w="2977" w:type="dxa"/>
            <w:vMerge w:val="restart"/>
            <w:tcBorders>
              <w:top w:val="single" w:sz="8" w:space="0" w:color="000000"/>
              <w:left w:val="single" w:sz="4" w:space="0" w:color="000000"/>
            </w:tcBorders>
            <w:vAlign w:val="center"/>
          </w:tcPr>
          <w:p w14:paraId="111CED14" w14:textId="77777777" w:rsidR="00640CF6" w:rsidRPr="00F80D0B" w:rsidRDefault="00640CF6" w:rsidP="00366E60">
            <w:pPr>
              <w:snapToGrid w:val="0"/>
              <w:jc w:val="center"/>
              <w:rPr>
                <w:b/>
                <w:szCs w:val="20"/>
              </w:rPr>
            </w:pPr>
            <w:r w:rsidRPr="00F80D0B">
              <w:rPr>
                <w:b/>
                <w:szCs w:val="20"/>
              </w:rPr>
              <w:t>POMOŽNI PROSTORI</w:t>
            </w:r>
          </w:p>
        </w:tc>
        <w:tc>
          <w:tcPr>
            <w:tcW w:w="1275" w:type="dxa"/>
            <w:tcBorders>
              <w:top w:val="single" w:sz="8" w:space="0" w:color="000000"/>
              <w:left w:val="single" w:sz="4" w:space="0" w:color="000000"/>
              <w:bottom w:val="single" w:sz="4" w:space="0" w:color="000000"/>
            </w:tcBorders>
            <w:vAlign w:val="center"/>
          </w:tcPr>
          <w:p w14:paraId="1DBFDE8D" w14:textId="77777777" w:rsidR="00640CF6" w:rsidRPr="00F80D0B" w:rsidRDefault="00640CF6" w:rsidP="00366E60">
            <w:pPr>
              <w:snapToGrid w:val="0"/>
              <w:jc w:val="center"/>
              <w:rPr>
                <w:szCs w:val="20"/>
              </w:rPr>
            </w:pPr>
            <w:r w:rsidRPr="00F80D0B">
              <w:rPr>
                <w:szCs w:val="20"/>
              </w:rPr>
              <w:t>17.1.0.</w:t>
            </w:r>
          </w:p>
        </w:tc>
        <w:tc>
          <w:tcPr>
            <w:tcW w:w="3447" w:type="dxa"/>
            <w:tcBorders>
              <w:top w:val="single" w:sz="8" w:space="0" w:color="000000"/>
              <w:left w:val="single" w:sz="4" w:space="0" w:color="000000"/>
              <w:bottom w:val="single" w:sz="4" w:space="0" w:color="000000"/>
            </w:tcBorders>
            <w:vAlign w:val="center"/>
          </w:tcPr>
          <w:p w14:paraId="64C9893C"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lesa</w:t>
            </w:r>
          </w:p>
        </w:tc>
        <w:tc>
          <w:tcPr>
            <w:tcW w:w="1509" w:type="dxa"/>
            <w:tcBorders>
              <w:top w:val="single" w:sz="8" w:space="0" w:color="000000"/>
              <w:left w:val="single" w:sz="4" w:space="0" w:color="000000"/>
              <w:bottom w:val="single" w:sz="4" w:space="0" w:color="000000"/>
            </w:tcBorders>
            <w:vAlign w:val="center"/>
          </w:tcPr>
          <w:p w14:paraId="22A29D9D" w14:textId="77777777" w:rsidR="00640CF6" w:rsidRPr="00F80D0B" w:rsidRDefault="00640CF6" w:rsidP="00366E60">
            <w:pPr>
              <w:snapToGrid w:val="0"/>
              <w:jc w:val="center"/>
              <w:rPr>
                <w:szCs w:val="20"/>
              </w:rPr>
            </w:pPr>
            <w:r w:rsidRPr="00F80D0B">
              <w:rPr>
                <w:szCs w:val="20"/>
              </w:rPr>
              <w:t>50</w:t>
            </w:r>
          </w:p>
        </w:tc>
        <w:tc>
          <w:tcPr>
            <w:tcW w:w="3531" w:type="dxa"/>
            <w:tcBorders>
              <w:top w:val="single" w:sz="8" w:space="0" w:color="000000"/>
              <w:left w:val="single" w:sz="4" w:space="0" w:color="000000"/>
              <w:bottom w:val="single" w:sz="4" w:space="0" w:color="000000"/>
              <w:right w:val="double" w:sz="1" w:space="0" w:color="000000"/>
            </w:tcBorders>
            <w:vAlign w:val="center"/>
          </w:tcPr>
          <w:p w14:paraId="53854934" w14:textId="77777777" w:rsidR="00640CF6" w:rsidRPr="00F80D0B" w:rsidRDefault="00640CF6" w:rsidP="00366E60">
            <w:pPr>
              <w:snapToGrid w:val="0"/>
              <w:jc w:val="center"/>
              <w:rPr>
                <w:szCs w:val="20"/>
              </w:rPr>
            </w:pPr>
            <w:r w:rsidRPr="00F80D0B">
              <w:rPr>
                <w:szCs w:val="20"/>
              </w:rPr>
              <w:t>Redno čiščenje</w:t>
            </w:r>
          </w:p>
        </w:tc>
      </w:tr>
      <w:tr w:rsidR="00640CF6" w:rsidRPr="00F80D0B" w14:paraId="6F67C7C5" w14:textId="77777777" w:rsidTr="00366E60">
        <w:trPr>
          <w:trHeight w:val="23"/>
        </w:trPr>
        <w:tc>
          <w:tcPr>
            <w:tcW w:w="817" w:type="dxa"/>
            <w:vMerge/>
            <w:tcBorders>
              <w:left w:val="double" w:sz="1" w:space="0" w:color="000000"/>
              <w:bottom w:val="double" w:sz="1" w:space="0" w:color="000000"/>
            </w:tcBorders>
          </w:tcPr>
          <w:p w14:paraId="76F2B56B" w14:textId="77777777" w:rsidR="00640CF6" w:rsidRPr="00F80D0B" w:rsidRDefault="00640CF6" w:rsidP="00366E60">
            <w:pPr>
              <w:rPr>
                <w:szCs w:val="20"/>
              </w:rPr>
            </w:pPr>
          </w:p>
        </w:tc>
        <w:tc>
          <w:tcPr>
            <w:tcW w:w="1276" w:type="dxa"/>
            <w:vMerge/>
            <w:tcBorders>
              <w:left w:val="single" w:sz="4" w:space="0" w:color="000000"/>
              <w:bottom w:val="double" w:sz="1" w:space="0" w:color="000000"/>
            </w:tcBorders>
            <w:vAlign w:val="center"/>
          </w:tcPr>
          <w:p w14:paraId="5826B491" w14:textId="77777777" w:rsidR="00640CF6" w:rsidRPr="00F80D0B" w:rsidRDefault="00640CF6" w:rsidP="00366E60">
            <w:pPr>
              <w:rPr>
                <w:szCs w:val="20"/>
              </w:rPr>
            </w:pPr>
          </w:p>
        </w:tc>
        <w:tc>
          <w:tcPr>
            <w:tcW w:w="2977" w:type="dxa"/>
            <w:vMerge/>
            <w:tcBorders>
              <w:left w:val="single" w:sz="4" w:space="0" w:color="000000"/>
              <w:bottom w:val="double" w:sz="1" w:space="0" w:color="000000"/>
            </w:tcBorders>
            <w:vAlign w:val="center"/>
          </w:tcPr>
          <w:p w14:paraId="5FEA11B0" w14:textId="77777777" w:rsidR="00640CF6" w:rsidRPr="00F80D0B" w:rsidRDefault="00640CF6" w:rsidP="00366E60">
            <w:pPr>
              <w:rPr>
                <w:szCs w:val="20"/>
              </w:rPr>
            </w:pPr>
          </w:p>
        </w:tc>
        <w:tc>
          <w:tcPr>
            <w:tcW w:w="1275" w:type="dxa"/>
            <w:tcBorders>
              <w:top w:val="single" w:sz="4" w:space="0" w:color="000000"/>
              <w:left w:val="single" w:sz="4" w:space="0" w:color="000000"/>
              <w:bottom w:val="double" w:sz="1" w:space="0" w:color="000000"/>
            </w:tcBorders>
            <w:vAlign w:val="center"/>
          </w:tcPr>
          <w:p w14:paraId="31B5862C" w14:textId="77777777" w:rsidR="00640CF6" w:rsidRPr="00F80D0B" w:rsidRDefault="00640CF6" w:rsidP="00366E60">
            <w:pPr>
              <w:snapToGrid w:val="0"/>
              <w:jc w:val="center"/>
              <w:rPr>
                <w:szCs w:val="20"/>
              </w:rPr>
            </w:pPr>
            <w:r w:rsidRPr="00F80D0B">
              <w:rPr>
                <w:szCs w:val="20"/>
              </w:rPr>
              <w:t>17.2.0.</w:t>
            </w:r>
          </w:p>
        </w:tc>
        <w:tc>
          <w:tcPr>
            <w:tcW w:w="3447" w:type="dxa"/>
            <w:tcBorders>
              <w:top w:val="single" w:sz="4" w:space="0" w:color="000000"/>
              <w:left w:val="single" w:sz="4" w:space="0" w:color="000000"/>
              <w:bottom w:val="double" w:sz="1" w:space="0" w:color="000000"/>
            </w:tcBorders>
            <w:vAlign w:val="center"/>
          </w:tcPr>
          <w:p w14:paraId="1BE91BC8"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 xml:space="preserve">iz opeke, kamna, montažnih elementov iz </w:t>
            </w:r>
            <w:proofErr w:type="spellStart"/>
            <w:r w:rsidRPr="00F80D0B">
              <w:rPr>
                <w:szCs w:val="20"/>
              </w:rPr>
              <w:t>armir</w:t>
            </w:r>
            <w:proofErr w:type="spellEnd"/>
            <w:r w:rsidRPr="00F80D0B">
              <w:rPr>
                <w:szCs w:val="20"/>
              </w:rPr>
              <w:t>. betona</w:t>
            </w:r>
          </w:p>
        </w:tc>
        <w:tc>
          <w:tcPr>
            <w:tcW w:w="1509" w:type="dxa"/>
            <w:tcBorders>
              <w:top w:val="single" w:sz="4" w:space="0" w:color="000000"/>
              <w:left w:val="single" w:sz="4" w:space="0" w:color="000000"/>
              <w:bottom w:val="double" w:sz="1" w:space="0" w:color="000000"/>
            </w:tcBorders>
            <w:vAlign w:val="center"/>
          </w:tcPr>
          <w:p w14:paraId="58DB7A4E" w14:textId="77777777" w:rsidR="00640CF6" w:rsidRPr="00F80D0B" w:rsidRDefault="00640CF6" w:rsidP="00366E60">
            <w:pPr>
              <w:snapToGrid w:val="0"/>
              <w:jc w:val="center"/>
              <w:rPr>
                <w:szCs w:val="20"/>
              </w:rPr>
            </w:pPr>
            <w:r w:rsidRPr="00F80D0B">
              <w:rPr>
                <w:szCs w:val="20"/>
              </w:rPr>
              <w:t>60</w:t>
            </w:r>
          </w:p>
        </w:tc>
        <w:tc>
          <w:tcPr>
            <w:tcW w:w="3531" w:type="dxa"/>
            <w:tcBorders>
              <w:top w:val="single" w:sz="4" w:space="0" w:color="000000"/>
              <w:left w:val="single" w:sz="4" w:space="0" w:color="000000"/>
              <w:bottom w:val="double" w:sz="1" w:space="0" w:color="000000"/>
              <w:right w:val="double" w:sz="1" w:space="0" w:color="000000"/>
            </w:tcBorders>
            <w:vAlign w:val="center"/>
          </w:tcPr>
          <w:p w14:paraId="76EFFA71" w14:textId="77777777" w:rsidR="00640CF6" w:rsidRPr="00F80D0B" w:rsidRDefault="00640CF6" w:rsidP="00366E60">
            <w:pPr>
              <w:snapToGrid w:val="0"/>
              <w:jc w:val="center"/>
              <w:rPr>
                <w:szCs w:val="20"/>
              </w:rPr>
            </w:pPr>
            <w:r w:rsidRPr="00F80D0B">
              <w:rPr>
                <w:szCs w:val="20"/>
              </w:rPr>
              <w:t>Redno čiščenje</w:t>
            </w:r>
          </w:p>
        </w:tc>
      </w:tr>
      <w:tr w:rsidR="00640CF6" w:rsidRPr="00F80D0B" w14:paraId="68F55708" w14:textId="77777777" w:rsidTr="00366E60">
        <w:trPr>
          <w:trHeight w:val="23"/>
        </w:trPr>
        <w:tc>
          <w:tcPr>
            <w:tcW w:w="817" w:type="dxa"/>
            <w:tcBorders>
              <w:top w:val="double" w:sz="1" w:space="0" w:color="000000"/>
              <w:left w:val="double" w:sz="1" w:space="0" w:color="000000"/>
              <w:bottom w:val="double" w:sz="1" w:space="0" w:color="000000"/>
            </w:tcBorders>
            <w:vAlign w:val="center"/>
          </w:tcPr>
          <w:p w14:paraId="7B67C12E" w14:textId="77777777" w:rsidR="00640CF6" w:rsidRPr="00F80D0B" w:rsidRDefault="00640CF6" w:rsidP="00366E60">
            <w:pPr>
              <w:snapToGrid w:val="0"/>
              <w:jc w:val="center"/>
              <w:rPr>
                <w:szCs w:val="20"/>
              </w:rPr>
            </w:pPr>
          </w:p>
        </w:tc>
        <w:tc>
          <w:tcPr>
            <w:tcW w:w="1276" w:type="dxa"/>
            <w:tcBorders>
              <w:top w:val="double" w:sz="1" w:space="0" w:color="000000"/>
              <w:left w:val="single" w:sz="4" w:space="0" w:color="000000"/>
              <w:bottom w:val="double" w:sz="1" w:space="0" w:color="000000"/>
            </w:tcBorders>
            <w:vAlign w:val="center"/>
          </w:tcPr>
          <w:p w14:paraId="566B0236" w14:textId="77777777" w:rsidR="00640CF6" w:rsidRPr="00F80D0B" w:rsidRDefault="00640CF6" w:rsidP="00366E60">
            <w:pPr>
              <w:snapToGrid w:val="0"/>
              <w:jc w:val="center"/>
              <w:rPr>
                <w:b/>
                <w:szCs w:val="20"/>
              </w:rPr>
            </w:pPr>
            <w:r w:rsidRPr="00F80D0B">
              <w:rPr>
                <w:b/>
                <w:szCs w:val="20"/>
              </w:rPr>
              <w:t>18.0.0.</w:t>
            </w:r>
          </w:p>
        </w:tc>
        <w:tc>
          <w:tcPr>
            <w:tcW w:w="12739" w:type="dxa"/>
            <w:gridSpan w:val="5"/>
            <w:tcBorders>
              <w:top w:val="double" w:sz="1" w:space="0" w:color="000000"/>
              <w:left w:val="single" w:sz="4" w:space="0" w:color="000000"/>
              <w:bottom w:val="double" w:sz="1" w:space="0" w:color="000000"/>
              <w:right w:val="double" w:sz="1" w:space="0" w:color="000000"/>
            </w:tcBorders>
            <w:vAlign w:val="center"/>
          </w:tcPr>
          <w:p w14:paraId="6240BF3C" w14:textId="77777777" w:rsidR="00640CF6" w:rsidRPr="00F80D0B" w:rsidRDefault="00640CF6" w:rsidP="00366E60">
            <w:pPr>
              <w:snapToGrid w:val="0"/>
              <w:jc w:val="center"/>
              <w:rPr>
                <w:b/>
                <w:szCs w:val="20"/>
              </w:rPr>
            </w:pPr>
            <w:r w:rsidRPr="00F80D0B">
              <w:rPr>
                <w:b/>
                <w:szCs w:val="20"/>
              </w:rPr>
              <w:t>GARAŽE, ZIDANE ALI MONTAŽNE</w:t>
            </w:r>
          </w:p>
        </w:tc>
      </w:tr>
      <w:tr w:rsidR="00640CF6" w:rsidRPr="00F80D0B" w14:paraId="119239AF" w14:textId="77777777" w:rsidTr="00366E60">
        <w:trPr>
          <w:trHeight w:val="23"/>
        </w:trPr>
        <w:tc>
          <w:tcPr>
            <w:tcW w:w="817" w:type="dxa"/>
            <w:tcBorders>
              <w:top w:val="double" w:sz="1" w:space="0" w:color="000000"/>
              <w:left w:val="double" w:sz="1" w:space="0" w:color="000000"/>
              <w:bottom w:val="double" w:sz="1" w:space="0" w:color="000000"/>
            </w:tcBorders>
            <w:vAlign w:val="center"/>
          </w:tcPr>
          <w:p w14:paraId="2718BFE0" w14:textId="77777777" w:rsidR="00640CF6" w:rsidRPr="00F80D0B" w:rsidRDefault="00640CF6" w:rsidP="00366E60">
            <w:pPr>
              <w:snapToGrid w:val="0"/>
              <w:jc w:val="center"/>
              <w:rPr>
                <w:szCs w:val="20"/>
              </w:rPr>
            </w:pPr>
            <w:r w:rsidRPr="00F80D0B">
              <w:rPr>
                <w:szCs w:val="20"/>
              </w:rPr>
              <w:t>20.</w:t>
            </w:r>
          </w:p>
        </w:tc>
        <w:tc>
          <w:tcPr>
            <w:tcW w:w="1276" w:type="dxa"/>
            <w:tcBorders>
              <w:top w:val="double" w:sz="1" w:space="0" w:color="000000"/>
              <w:left w:val="single" w:sz="4" w:space="0" w:color="000000"/>
              <w:bottom w:val="double" w:sz="1" w:space="0" w:color="000000"/>
            </w:tcBorders>
            <w:vAlign w:val="center"/>
          </w:tcPr>
          <w:p w14:paraId="7B85B26A" w14:textId="77777777" w:rsidR="00640CF6" w:rsidRPr="00F80D0B" w:rsidRDefault="00640CF6" w:rsidP="00366E60">
            <w:pPr>
              <w:snapToGrid w:val="0"/>
              <w:jc w:val="center"/>
              <w:rPr>
                <w:b/>
                <w:szCs w:val="20"/>
              </w:rPr>
            </w:pPr>
            <w:r w:rsidRPr="00F80D0B">
              <w:rPr>
                <w:b/>
                <w:szCs w:val="20"/>
              </w:rPr>
              <w:t>18.0.0.</w:t>
            </w:r>
          </w:p>
        </w:tc>
        <w:tc>
          <w:tcPr>
            <w:tcW w:w="2977" w:type="dxa"/>
            <w:tcBorders>
              <w:top w:val="double" w:sz="1" w:space="0" w:color="000000"/>
              <w:left w:val="single" w:sz="4" w:space="0" w:color="000000"/>
              <w:bottom w:val="double" w:sz="1" w:space="0" w:color="000000"/>
            </w:tcBorders>
            <w:vAlign w:val="center"/>
          </w:tcPr>
          <w:p w14:paraId="531A75A2" w14:textId="77777777" w:rsidR="00640CF6" w:rsidRPr="00F80D0B" w:rsidRDefault="00640CF6" w:rsidP="00366E60">
            <w:pPr>
              <w:snapToGrid w:val="0"/>
              <w:jc w:val="center"/>
              <w:rPr>
                <w:b/>
                <w:szCs w:val="20"/>
              </w:rPr>
            </w:pPr>
            <w:r w:rsidRPr="00F80D0B">
              <w:rPr>
                <w:b/>
                <w:szCs w:val="20"/>
              </w:rPr>
              <w:t>GARAŽE, ZIDANE ALI MONTAŽNE</w:t>
            </w:r>
          </w:p>
        </w:tc>
        <w:tc>
          <w:tcPr>
            <w:tcW w:w="1275" w:type="dxa"/>
            <w:tcBorders>
              <w:top w:val="double" w:sz="1" w:space="0" w:color="000000"/>
              <w:left w:val="single" w:sz="4" w:space="0" w:color="000000"/>
              <w:bottom w:val="double" w:sz="1" w:space="0" w:color="000000"/>
            </w:tcBorders>
            <w:vAlign w:val="center"/>
          </w:tcPr>
          <w:p w14:paraId="391F9BB2" w14:textId="77777777" w:rsidR="00640CF6" w:rsidRPr="00F80D0B" w:rsidRDefault="00640CF6" w:rsidP="00366E60">
            <w:pPr>
              <w:snapToGrid w:val="0"/>
              <w:jc w:val="center"/>
              <w:rPr>
                <w:szCs w:val="20"/>
              </w:rPr>
            </w:pPr>
            <w:r w:rsidRPr="00F80D0B">
              <w:rPr>
                <w:szCs w:val="20"/>
              </w:rPr>
              <w:t>18.0.0.</w:t>
            </w:r>
          </w:p>
        </w:tc>
        <w:tc>
          <w:tcPr>
            <w:tcW w:w="3447" w:type="dxa"/>
            <w:tcBorders>
              <w:top w:val="double" w:sz="1" w:space="0" w:color="000000"/>
              <w:left w:val="single" w:sz="4" w:space="0" w:color="000000"/>
              <w:bottom w:val="double" w:sz="1" w:space="0" w:color="000000"/>
            </w:tcBorders>
            <w:vAlign w:val="center"/>
          </w:tcPr>
          <w:p w14:paraId="0CA4DF52"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garaže, zidane ali montažne</w:t>
            </w:r>
          </w:p>
        </w:tc>
        <w:tc>
          <w:tcPr>
            <w:tcW w:w="1509" w:type="dxa"/>
            <w:tcBorders>
              <w:top w:val="double" w:sz="1" w:space="0" w:color="000000"/>
              <w:left w:val="single" w:sz="4" w:space="0" w:color="000000"/>
              <w:bottom w:val="double" w:sz="1" w:space="0" w:color="000000"/>
            </w:tcBorders>
            <w:vAlign w:val="center"/>
          </w:tcPr>
          <w:p w14:paraId="2C181698" w14:textId="77777777" w:rsidR="00640CF6" w:rsidRPr="00F80D0B" w:rsidRDefault="00640CF6" w:rsidP="00366E60">
            <w:pPr>
              <w:snapToGrid w:val="0"/>
              <w:jc w:val="center"/>
              <w:rPr>
                <w:szCs w:val="20"/>
              </w:rPr>
            </w:pPr>
            <w:r w:rsidRPr="00F80D0B">
              <w:rPr>
                <w:szCs w:val="20"/>
              </w:rPr>
              <w:t>60</w:t>
            </w:r>
          </w:p>
        </w:tc>
        <w:tc>
          <w:tcPr>
            <w:tcW w:w="3531" w:type="dxa"/>
            <w:tcBorders>
              <w:top w:val="double" w:sz="1" w:space="0" w:color="000000"/>
              <w:left w:val="single" w:sz="4" w:space="0" w:color="000000"/>
              <w:bottom w:val="double" w:sz="1" w:space="0" w:color="000000"/>
              <w:right w:val="double" w:sz="1" w:space="0" w:color="000000"/>
            </w:tcBorders>
            <w:vAlign w:val="center"/>
          </w:tcPr>
          <w:p w14:paraId="33279BD6" w14:textId="77777777" w:rsidR="00640CF6" w:rsidRPr="00F80D0B" w:rsidRDefault="00640CF6" w:rsidP="00366E60">
            <w:pPr>
              <w:snapToGrid w:val="0"/>
              <w:jc w:val="center"/>
              <w:rPr>
                <w:szCs w:val="20"/>
              </w:rPr>
            </w:pPr>
            <w:r w:rsidRPr="00F80D0B">
              <w:rPr>
                <w:szCs w:val="20"/>
              </w:rPr>
              <w:t>Redno čiščenje</w:t>
            </w:r>
          </w:p>
        </w:tc>
      </w:tr>
      <w:tr w:rsidR="00640CF6" w:rsidRPr="00F80D0B" w14:paraId="13DDFCEB" w14:textId="77777777" w:rsidTr="00366E60">
        <w:trPr>
          <w:trHeight w:val="23"/>
        </w:trPr>
        <w:tc>
          <w:tcPr>
            <w:tcW w:w="817" w:type="dxa"/>
            <w:tcBorders>
              <w:top w:val="double" w:sz="1" w:space="0" w:color="000000"/>
              <w:left w:val="double" w:sz="1" w:space="0" w:color="000000"/>
              <w:bottom w:val="double" w:sz="1" w:space="0" w:color="000000"/>
            </w:tcBorders>
            <w:vAlign w:val="center"/>
          </w:tcPr>
          <w:p w14:paraId="31BBB95B" w14:textId="77777777" w:rsidR="00640CF6" w:rsidRPr="00F80D0B" w:rsidRDefault="00640CF6" w:rsidP="00366E60">
            <w:pPr>
              <w:snapToGrid w:val="0"/>
              <w:jc w:val="center"/>
              <w:rPr>
                <w:szCs w:val="20"/>
              </w:rPr>
            </w:pPr>
          </w:p>
        </w:tc>
        <w:tc>
          <w:tcPr>
            <w:tcW w:w="1276" w:type="dxa"/>
            <w:tcBorders>
              <w:top w:val="double" w:sz="1" w:space="0" w:color="000000"/>
              <w:left w:val="single" w:sz="4" w:space="0" w:color="000000"/>
              <w:bottom w:val="double" w:sz="1" w:space="0" w:color="000000"/>
            </w:tcBorders>
            <w:vAlign w:val="center"/>
          </w:tcPr>
          <w:p w14:paraId="09C2962E" w14:textId="77777777" w:rsidR="00640CF6" w:rsidRPr="00F80D0B" w:rsidRDefault="00640CF6" w:rsidP="00366E60">
            <w:pPr>
              <w:snapToGrid w:val="0"/>
              <w:jc w:val="center"/>
              <w:rPr>
                <w:b/>
                <w:szCs w:val="20"/>
              </w:rPr>
            </w:pPr>
            <w:r w:rsidRPr="00F80D0B">
              <w:rPr>
                <w:b/>
                <w:szCs w:val="20"/>
              </w:rPr>
              <w:t>19.0.0.</w:t>
            </w:r>
          </w:p>
        </w:tc>
        <w:tc>
          <w:tcPr>
            <w:tcW w:w="12739" w:type="dxa"/>
            <w:gridSpan w:val="5"/>
            <w:tcBorders>
              <w:top w:val="double" w:sz="1" w:space="0" w:color="000000"/>
              <w:left w:val="single" w:sz="4" w:space="0" w:color="000000"/>
              <w:bottom w:val="double" w:sz="1" w:space="0" w:color="000000"/>
              <w:right w:val="double" w:sz="1" w:space="0" w:color="000000"/>
            </w:tcBorders>
            <w:vAlign w:val="center"/>
          </w:tcPr>
          <w:p w14:paraId="09080615" w14:textId="77777777" w:rsidR="00640CF6" w:rsidRPr="00F80D0B" w:rsidRDefault="00640CF6" w:rsidP="00366E60">
            <w:pPr>
              <w:snapToGrid w:val="0"/>
              <w:jc w:val="center"/>
              <w:rPr>
                <w:b/>
                <w:szCs w:val="20"/>
              </w:rPr>
            </w:pPr>
            <w:r w:rsidRPr="00F80D0B">
              <w:rPr>
                <w:b/>
                <w:szCs w:val="20"/>
              </w:rPr>
              <w:t>STRANIŠČA NA DVORIŠČU</w:t>
            </w:r>
          </w:p>
        </w:tc>
      </w:tr>
      <w:tr w:rsidR="00640CF6" w:rsidRPr="00F80D0B" w14:paraId="0EB4EFE7" w14:textId="77777777" w:rsidTr="00366E60">
        <w:trPr>
          <w:trHeight w:val="23"/>
        </w:trPr>
        <w:tc>
          <w:tcPr>
            <w:tcW w:w="817" w:type="dxa"/>
            <w:tcBorders>
              <w:top w:val="double" w:sz="1" w:space="0" w:color="000000"/>
              <w:left w:val="double" w:sz="1" w:space="0" w:color="000000"/>
              <w:bottom w:val="double" w:sz="1" w:space="0" w:color="000000"/>
            </w:tcBorders>
            <w:vAlign w:val="center"/>
          </w:tcPr>
          <w:p w14:paraId="463C7A12" w14:textId="77777777" w:rsidR="00640CF6" w:rsidRPr="00F80D0B" w:rsidRDefault="00640CF6" w:rsidP="00366E60">
            <w:pPr>
              <w:snapToGrid w:val="0"/>
              <w:jc w:val="center"/>
              <w:rPr>
                <w:szCs w:val="20"/>
              </w:rPr>
            </w:pPr>
            <w:r w:rsidRPr="00F80D0B">
              <w:rPr>
                <w:szCs w:val="20"/>
              </w:rPr>
              <w:t>21.</w:t>
            </w:r>
          </w:p>
        </w:tc>
        <w:tc>
          <w:tcPr>
            <w:tcW w:w="1276" w:type="dxa"/>
            <w:tcBorders>
              <w:top w:val="double" w:sz="1" w:space="0" w:color="000000"/>
              <w:left w:val="single" w:sz="4" w:space="0" w:color="000000"/>
              <w:bottom w:val="double" w:sz="1" w:space="0" w:color="000000"/>
            </w:tcBorders>
            <w:vAlign w:val="center"/>
          </w:tcPr>
          <w:p w14:paraId="1923CEF2" w14:textId="77777777" w:rsidR="00640CF6" w:rsidRPr="00F80D0B" w:rsidRDefault="00640CF6" w:rsidP="00366E60">
            <w:pPr>
              <w:snapToGrid w:val="0"/>
              <w:jc w:val="center"/>
              <w:rPr>
                <w:b/>
                <w:szCs w:val="20"/>
              </w:rPr>
            </w:pPr>
            <w:r w:rsidRPr="00F80D0B">
              <w:rPr>
                <w:b/>
                <w:szCs w:val="20"/>
              </w:rPr>
              <w:t>19.0.0.</w:t>
            </w:r>
          </w:p>
        </w:tc>
        <w:tc>
          <w:tcPr>
            <w:tcW w:w="2977" w:type="dxa"/>
            <w:tcBorders>
              <w:top w:val="double" w:sz="1" w:space="0" w:color="000000"/>
              <w:left w:val="single" w:sz="4" w:space="0" w:color="000000"/>
              <w:bottom w:val="double" w:sz="1" w:space="0" w:color="000000"/>
            </w:tcBorders>
            <w:vAlign w:val="center"/>
          </w:tcPr>
          <w:p w14:paraId="0DC6DB8E" w14:textId="77777777" w:rsidR="00640CF6" w:rsidRPr="00F80D0B" w:rsidRDefault="00640CF6" w:rsidP="00366E60">
            <w:pPr>
              <w:snapToGrid w:val="0"/>
              <w:jc w:val="center"/>
              <w:rPr>
                <w:b/>
                <w:szCs w:val="20"/>
              </w:rPr>
            </w:pPr>
            <w:r w:rsidRPr="00F80D0B">
              <w:rPr>
                <w:b/>
                <w:szCs w:val="20"/>
              </w:rPr>
              <w:t>STRANIŠČA NA DVORIŠČU</w:t>
            </w:r>
          </w:p>
        </w:tc>
        <w:tc>
          <w:tcPr>
            <w:tcW w:w="1275" w:type="dxa"/>
            <w:tcBorders>
              <w:top w:val="double" w:sz="1" w:space="0" w:color="000000"/>
              <w:left w:val="single" w:sz="4" w:space="0" w:color="000000"/>
              <w:bottom w:val="double" w:sz="1" w:space="0" w:color="000000"/>
            </w:tcBorders>
            <w:vAlign w:val="center"/>
          </w:tcPr>
          <w:p w14:paraId="20E18E8F" w14:textId="77777777" w:rsidR="00640CF6" w:rsidRPr="00F80D0B" w:rsidRDefault="00640CF6" w:rsidP="00366E60">
            <w:pPr>
              <w:snapToGrid w:val="0"/>
              <w:jc w:val="center"/>
              <w:rPr>
                <w:szCs w:val="20"/>
              </w:rPr>
            </w:pPr>
            <w:r w:rsidRPr="00F80D0B">
              <w:rPr>
                <w:szCs w:val="20"/>
              </w:rPr>
              <w:t>19.0.0.</w:t>
            </w:r>
          </w:p>
        </w:tc>
        <w:tc>
          <w:tcPr>
            <w:tcW w:w="3447" w:type="dxa"/>
            <w:tcBorders>
              <w:top w:val="double" w:sz="1" w:space="0" w:color="000000"/>
              <w:left w:val="single" w:sz="4" w:space="0" w:color="000000"/>
              <w:bottom w:val="double" w:sz="1" w:space="0" w:color="000000"/>
            </w:tcBorders>
            <w:vAlign w:val="center"/>
          </w:tcPr>
          <w:p w14:paraId="0826D1BB"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stranišča na dvorišču (pri starih stanovanjih – zidana)</w:t>
            </w:r>
          </w:p>
        </w:tc>
        <w:tc>
          <w:tcPr>
            <w:tcW w:w="1509" w:type="dxa"/>
            <w:tcBorders>
              <w:top w:val="double" w:sz="1" w:space="0" w:color="000000"/>
              <w:left w:val="single" w:sz="4" w:space="0" w:color="000000"/>
              <w:bottom w:val="double" w:sz="1" w:space="0" w:color="000000"/>
            </w:tcBorders>
            <w:vAlign w:val="center"/>
          </w:tcPr>
          <w:p w14:paraId="544894E0" w14:textId="77777777" w:rsidR="00640CF6" w:rsidRPr="00F80D0B" w:rsidRDefault="00640CF6" w:rsidP="00366E60">
            <w:pPr>
              <w:snapToGrid w:val="0"/>
              <w:jc w:val="center"/>
              <w:rPr>
                <w:szCs w:val="20"/>
              </w:rPr>
            </w:pPr>
            <w:r w:rsidRPr="00F80D0B">
              <w:rPr>
                <w:szCs w:val="20"/>
              </w:rPr>
              <w:t>40</w:t>
            </w:r>
          </w:p>
        </w:tc>
        <w:tc>
          <w:tcPr>
            <w:tcW w:w="3531" w:type="dxa"/>
            <w:tcBorders>
              <w:top w:val="double" w:sz="1" w:space="0" w:color="000000"/>
              <w:left w:val="single" w:sz="4" w:space="0" w:color="000000"/>
              <w:bottom w:val="double" w:sz="1" w:space="0" w:color="000000"/>
              <w:right w:val="double" w:sz="1" w:space="0" w:color="000000"/>
            </w:tcBorders>
            <w:vAlign w:val="center"/>
          </w:tcPr>
          <w:p w14:paraId="7F843A13" w14:textId="77777777" w:rsidR="00640CF6" w:rsidRPr="00F80D0B" w:rsidRDefault="00640CF6" w:rsidP="00366E60">
            <w:pPr>
              <w:snapToGrid w:val="0"/>
              <w:jc w:val="center"/>
              <w:rPr>
                <w:szCs w:val="20"/>
              </w:rPr>
            </w:pPr>
            <w:r w:rsidRPr="00F80D0B">
              <w:rPr>
                <w:szCs w:val="20"/>
              </w:rPr>
              <w:t>Redno čiščenje</w:t>
            </w:r>
          </w:p>
        </w:tc>
      </w:tr>
      <w:tr w:rsidR="00640CF6" w:rsidRPr="00F80D0B" w14:paraId="110244A3" w14:textId="77777777" w:rsidTr="00366E60">
        <w:trPr>
          <w:trHeight w:val="23"/>
        </w:trPr>
        <w:tc>
          <w:tcPr>
            <w:tcW w:w="817" w:type="dxa"/>
            <w:tcBorders>
              <w:top w:val="double" w:sz="1" w:space="0" w:color="000000"/>
              <w:left w:val="double" w:sz="1" w:space="0" w:color="000000"/>
              <w:bottom w:val="double" w:sz="1" w:space="0" w:color="000000"/>
            </w:tcBorders>
            <w:vAlign w:val="center"/>
          </w:tcPr>
          <w:p w14:paraId="4E643447" w14:textId="77777777" w:rsidR="00640CF6" w:rsidRPr="00F80D0B" w:rsidRDefault="00640CF6" w:rsidP="00366E60">
            <w:pPr>
              <w:snapToGrid w:val="0"/>
              <w:jc w:val="center"/>
              <w:rPr>
                <w:szCs w:val="20"/>
              </w:rPr>
            </w:pPr>
          </w:p>
        </w:tc>
        <w:tc>
          <w:tcPr>
            <w:tcW w:w="1276" w:type="dxa"/>
            <w:tcBorders>
              <w:top w:val="double" w:sz="1" w:space="0" w:color="000000"/>
              <w:left w:val="single" w:sz="4" w:space="0" w:color="000000"/>
              <w:bottom w:val="double" w:sz="1" w:space="0" w:color="000000"/>
            </w:tcBorders>
            <w:vAlign w:val="center"/>
          </w:tcPr>
          <w:p w14:paraId="75366CF1" w14:textId="77777777" w:rsidR="00640CF6" w:rsidRPr="00F80D0B" w:rsidRDefault="00640CF6" w:rsidP="00366E60">
            <w:pPr>
              <w:snapToGrid w:val="0"/>
              <w:jc w:val="center"/>
              <w:rPr>
                <w:b/>
                <w:szCs w:val="20"/>
              </w:rPr>
            </w:pPr>
            <w:r w:rsidRPr="00F80D0B">
              <w:rPr>
                <w:b/>
                <w:szCs w:val="20"/>
              </w:rPr>
              <w:t>20.0.0.</w:t>
            </w:r>
          </w:p>
        </w:tc>
        <w:tc>
          <w:tcPr>
            <w:tcW w:w="12739" w:type="dxa"/>
            <w:gridSpan w:val="5"/>
            <w:tcBorders>
              <w:top w:val="double" w:sz="1" w:space="0" w:color="000000"/>
              <w:left w:val="single" w:sz="4" w:space="0" w:color="000000"/>
              <w:bottom w:val="double" w:sz="1" w:space="0" w:color="000000"/>
              <w:right w:val="double" w:sz="1" w:space="0" w:color="000000"/>
            </w:tcBorders>
            <w:vAlign w:val="center"/>
          </w:tcPr>
          <w:p w14:paraId="43FE61FF" w14:textId="77777777" w:rsidR="00640CF6" w:rsidRPr="00F80D0B" w:rsidRDefault="00640CF6" w:rsidP="00366E60">
            <w:pPr>
              <w:snapToGrid w:val="0"/>
              <w:jc w:val="center"/>
              <w:rPr>
                <w:b/>
                <w:szCs w:val="20"/>
              </w:rPr>
            </w:pPr>
            <w:r w:rsidRPr="00F80D0B">
              <w:rPr>
                <w:b/>
                <w:szCs w:val="20"/>
              </w:rPr>
              <w:t>ZAKLONIŠČA</w:t>
            </w:r>
          </w:p>
        </w:tc>
      </w:tr>
      <w:tr w:rsidR="00640CF6" w:rsidRPr="00F80D0B" w14:paraId="0C748229" w14:textId="77777777" w:rsidTr="00366E60">
        <w:trPr>
          <w:trHeight w:val="23"/>
        </w:trPr>
        <w:tc>
          <w:tcPr>
            <w:tcW w:w="817" w:type="dxa"/>
            <w:tcBorders>
              <w:top w:val="double" w:sz="1" w:space="0" w:color="000000"/>
              <w:left w:val="double" w:sz="1" w:space="0" w:color="000000"/>
              <w:bottom w:val="double" w:sz="1" w:space="0" w:color="000000"/>
            </w:tcBorders>
            <w:vAlign w:val="center"/>
          </w:tcPr>
          <w:p w14:paraId="1F0FE241" w14:textId="77777777" w:rsidR="00640CF6" w:rsidRPr="00F80D0B" w:rsidRDefault="00640CF6" w:rsidP="00366E60">
            <w:pPr>
              <w:snapToGrid w:val="0"/>
              <w:jc w:val="center"/>
              <w:rPr>
                <w:szCs w:val="20"/>
              </w:rPr>
            </w:pPr>
            <w:r w:rsidRPr="00F80D0B">
              <w:rPr>
                <w:szCs w:val="20"/>
              </w:rPr>
              <w:t>22.</w:t>
            </w:r>
          </w:p>
        </w:tc>
        <w:tc>
          <w:tcPr>
            <w:tcW w:w="1276" w:type="dxa"/>
            <w:tcBorders>
              <w:top w:val="double" w:sz="1" w:space="0" w:color="000000"/>
              <w:left w:val="single" w:sz="4" w:space="0" w:color="000000"/>
              <w:bottom w:val="double" w:sz="1" w:space="0" w:color="000000"/>
            </w:tcBorders>
            <w:vAlign w:val="center"/>
          </w:tcPr>
          <w:p w14:paraId="3F67A491" w14:textId="77777777" w:rsidR="00640CF6" w:rsidRPr="00F80D0B" w:rsidRDefault="00640CF6" w:rsidP="00366E60">
            <w:pPr>
              <w:snapToGrid w:val="0"/>
              <w:jc w:val="center"/>
              <w:rPr>
                <w:b/>
                <w:szCs w:val="20"/>
              </w:rPr>
            </w:pPr>
            <w:r w:rsidRPr="00F80D0B">
              <w:rPr>
                <w:b/>
                <w:szCs w:val="20"/>
              </w:rPr>
              <w:t>20.0.0.</w:t>
            </w:r>
          </w:p>
        </w:tc>
        <w:tc>
          <w:tcPr>
            <w:tcW w:w="2977" w:type="dxa"/>
            <w:tcBorders>
              <w:top w:val="double" w:sz="1" w:space="0" w:color="000000"/>
              <w:left w:val="single" w:sz="4" w:space="0" w:color="000000"/>
              <w:bottom w:val="double" w:sz="1" w:space="0" w:color="000000"/>
            </w:tcBorders>
            <w:vAlign w:val="center"/>
          </w:tcPr>
          <w:p w14:paraId="0621170F" w14:textId="77777777" w:rsidR="00640CF6" w:rsidRPr="00F80D0B" w:rsidRDefault="00640CF6" w:rsidP="00366E60">
            <w:pPr>
              <w:snapToGrid w:val="0"/>
              <w:jc w:val="center"/>
              <w:rPr>
                <w:b/>
                <w:szCs w:val="20"/>
              </w:rPr>
            </w:pPr>
            <w:r w:rsidRPr="00F80D0B">
              <w:rPr>
                <w:b/>
                <w:szCs w:val="20"/>
              </w:rPr>
              <w:t>ZAKLONIŠČA</w:t>
            </w:r>
          </w:p>
        </w:tc>
        <w:tc>
          <w:tcPr>
            <w:tcW w:w="1275" w:type="dxa"/>
            <w:tcBorders>
              <w:top w:val="double" w:sz="1" w:space="0" w:color="000000"/>
              <w:left w:val="single" w:sz="4" w:space="0" w:color="000000"/>
              <w:bottom w:val="double" w:sz="1" w:space="0" w:color="000000"/>
            </w:tcBorders>
            <w:vAlign w:val="center"/>
          </w:tcPr>
          <w:p w14:paraId="3E7E5FC2" w14:textId="77777777" w:rsidR="00640CF6" w:rsidRPr="00F80D0B" w:rsidRDefault="00640CF6" w:rsidP="00366E60">
            <w:pPr>
              <w:snapToGrid w:val="0"/>
              <w:jc w:val="center"/>
              <w:rPr>
                <w:szCs w:val="20"/>
              </w:rPr>
            </w:pPr>
            <w:r w:rsidRPr="00F80D0B">
              <w:rPr>
                <w:szCs w:val="20"/>
              </w:rPr>
              <w:t>20.0.0.</w:t>
            </w:r>
          </w:p>
        </w:tc>
        <w:tc>
          <w:tcPr>
            <w:tcW w:w="3447" w:type="dxa"/>
            <w:tcBorders>
              <w:top w:val="double" w:sz="1" w:space="0" w:color="000000"/>
              <w:left w:val="single" w:sz="4" w:space="0" w:color="000000"/>
              <w:bottom w:val="double" w:sz="1" w:space="0" w:color="000000"/>
            </w:tcBorders>
            <w:vAlign w:val="center"/>
          </w:tcPr>
          <w:p w14:paraId="112C6FFE"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zaklonišča</w:t>
            </w:r>
          </w:p>
        </w:tc>
        <w:tc>
          <w:tcPr>
            <w:tcW w:w="1509" w:type="dxa"/>
            <w:tcBorders>
              <w:top w:val="double" w:sz="1" w:space="0" w:color="000000"/>
              <w:left w:val="single" w:sz="4" w:space="0" w:color="000000"/>
              <w:bottom w:val="double" w:sz="1" w:space="0" w:color="000000"/>
            </w:tcBorders>
            <w:vAlign w:val="center"/>
          </w:tcPr>
          <w:p w14:paraId="70D126EE" w14:textId="77777777" w:rsidR="00640CF6" w:rsidRPr="00F80D0B" w:rsidRDefault="00640CF6" w:rsidP="00366E60">
            <w:pPr>
              <w:snapToGrid w:val="0"/>
              <w:jc w:val="center"/>
              <w:rPr>
                <w:szCs w:val="20"/>
              </w:rPr>
            </w:pPr>
            <w:r w:rsidRPr="00F80D0B">
              <w:rPr>
                <w:szCs w:val="20"/>
              </w:rPr>
              <w:t>80</w:t>
            </w:r>
          </w:p>
        </w:tc>
        <w:tc>
          <w:tcPr>
            <w:tcW w:w="3531" w:type="dxa"/>
            <w:tcBorders>
              <w:top w:val="double" w:sz="1" w:space="0" w:color="000000"/>
              <w:left w:val="single" w:sz="4" w:space="0" w:color="000000"/>
              <w:bottom w:val="double" w:sz="1" w:space="0" w:color="000000"/>
              <w:right w:val="double" w:sz="1" w:space="0" w:color="000000"/>
            </w:tcBorders>
            <w:vAlign w:val="center"/>
          </w:tcPr>
          <w:p w14:paraId="22CF797D" w14:textId="77777777" w:rsidR="00640CF6" w:rsidRPr="00F80D0B" w:rsidRDefault="00640CF6" w:rsidP="00366E60">
            <w:pPr>
              <w:snapToGrid w:val="0"/>
              <w:jc w:val="center"/>
              <w:rPr>
                <w:szCs w:val="20"/>
              </w:rPr>
            </w:pPr>
            <w:r w:rsidRPr="00F80D0B">
              <w:rPr>
                <w:szCs w:val="20"/>
              </w:rPr>
              <w:t>Redno čiščenje</w:t>
            </w:r>
          </w:p>
        </w:tc>
      </w:tr>
      <w:tr w:rsidR="00640CF6" w:rsidRPr="00F80D0B" w14:paraId="4B40F0F7" w14:textId="77777777" w:rsidTr="00366E60">
        <w:trPr>
          <w:trHeight w:val="23"/>
        </w:trPr>
        <w:tc>
          <w:tcPr>
            <w:tcW w:w="817" w:type="dxa"/>
            <w:tcBorders>
              <w:top w:val="double" w:sz="1" w:space="0" w:color="000000"/>
              <w:left w:val="double" w:sz="1" w:space="0" w:color="000000"/>
            </w:tcBorders>
            <w:vAlign w:val="center"/>
          </w:tcPr>
          <w:p w14:paraId="6CB218E3" w14:textId="77777777" w:rsidR="00640CF6" w:rsidRPr="00F80D0B" w:rsidRDefault="00640CF6" w:rsidP="00366E60">
            <w:pPr>
              <w:snapToGrid w:val="0"/>
              <w:jc w:val="center"/>
              <w:rPr>
                <w:szCs w:val="20"/>
              </w:rPr>
            </w:pPr>
          </w:p>
        </w:tc>
        <w:tc>
          <w:tcPr>
            <w:tcW w:w="1276" w:type="dxa"/>
            <w:tcBorders>
              <w:top w:val="double" w:sz="1" w:space="0" w:color="000000"/>
              <w:left w:val="single" w:sz="4" w:space="0" w:color="000000"/>
            </w:tcBorders>
            <w:vAlign w:val="center"/>
          </w:tcPr>
          <w:p w14:paraId="0771ACF0" w14:textId="77777777" w:rsidR="00640CF6" w:rsidRPr="00F80D0B" w:rsidRDefault="00640CF6" w:rsidP="00366E60">
            <w:pPr>
              <w:snapToGrid w:val="0"/>
              <w:jc w:val="center"/>
              <w:rPr>
                <w:b/>
                <w:szCs w:val="20"/>
              </w:rPr>
            </w:pPr>
            <w:r w:rsidRPr="00F80D0B">
              <w:rPr>
                <w:b/>
                <w:szCs w:val="20"/>
              </w:rPr>
              <w:t>21.0.0.</w:t>
            </w:r>
          </w:p>
        </w:tc>
        <w:tc>
          <w:tcPr>
            <w:tcW w:w="12739" w:type="dxa"/>
            <w:gridSpan w:val="5"/>
            <w:tcBorders>
              <w:top w:val="double" w:sz="1" w:space="0" w:color="000000"/>
              <w:left w:val="single" w:sz="4" w:space="0" w:color="000000"/>
              <w:right w:val="double" w:sz="1" w:space="0" w:color="000000"/>
            </w:tcBorders>
            <w:vAlign w:val="center"/>
          </w:tcPr>
          <w:p w14:paraId="2F041907" w14:textId="77777777" w:rsidR="00640CF6" w:rsidRPr="00F80D0B" w:rsidRDefault="00640CF6" w:rsidP="00366E60">
            <w:pPr>
              <w:snapToGrid w:val="0"/>
              <w:jc w:val="center"/>
              <w:rPr>
                <w:b/>
                <w:szCs w:val="20"/>
              </w:rPr>
            </w:pPr>
            <w:r w:rsidRPr="00F80D0B">
              <w:rPr>
                <w:b/>
                <w:szCs w:val="20"/>
              </w:rPr>
              <w:t>CVETLIČNI ZABOJI</w:t>
            </w:r>
          </w:p>
        </w:tc>
      </w:tr>
      <w:tr w:rsidR="00640CF6" w:rsidRPr="00F80D0B" w14:paraId="25459E88" w14:textId="77777777" w:rsidTr="00366E60">
        <w:trPr>
          <w:trHeight w:val="23"/>
        </w:trPr>
        <w:tc>
          <w:tcPr>
            <w:tcW w:w="817" w:type="dxa"/>
            <w:vMerge w:val="restart"/>
            <w:tcBorders>
              <w:top w:val="double" w:sz="1" w:space="0" w:color="000000"/>
              <w:left w:val="double" w:sz="1" w:space="0" w:color="000000"/>
            </w:tcBorders>
            <w:vAlign w:val="center"/>
          </w:tcPr>
          <w:p w14:paraId="15692241" w14:textId="77777777" w:rsidR="00640CF6" w:rsidRPr="00F80D0B" w:rsidRDefault="00640CF6" w:rsidP="00366E60">
            <w:pPr>
              <w:snapToGrid w:val="0"/>
              <w:jc w:val="center"/>
              <w:rPr>
                <w:szCs w:val="20"/>
              </w:rPr>
            </w:pPr>
            <w:r w:rsidRPr="00F80D0B">
              <w:rPr>
                <w:szCs w:val="20"/>
              </w:rPr>
              <w:t>23.</w:t>
            </w:r>
          </w:p>
        </w:tc>
        <w:tc>
          <w:tcPr>
            <w:tcW w:w="1276" w:type="dxa"/>
            <w:vMerge w:val="restart"/>
            <w:tcBorders>
              <w:top w:val="double" w:sz="1" w:space="0" w:color="000000"/>
              <w:left w:val="single" w:sz="4" w:space="0" w:color="000000"/>
            </w:tcBorders>
            <w:vAlign w:val="center"/>
          </w:tcPr>
          <w:p w14:paraId="7D53C803" w14:textId="77777777" w:rsidR="00640CF6" w:rsidRPr="00F80D0B" w:rsidRDefault="00640CF6" w:rsidP="00366E60">
            <w:pPr>
              <w:snapToGrid w:val="0"/>
              <w:jc w:val="center"/>
              <w:rPr>
                <w:b/>
                <w:szCs w:val="20"/>
              </w:rPr>
            </w:pPr>
            <w:r w:rsidRPr="00F80D0B">
              <w:rPr>
                <w:b/>
                <w:szCs w:val="20"/>
              </w:rPr>
              <w:t>21.0.0.</w:t>
            </w:r>
          </w:p>
        </w:tc>
        <w:tc>
          <w:tcPr>
            <w:tcW w:w="2977" w:type="dxa"/>
            <w:vMerge w:val="restart"/>
            <w:tcBorders>
              <w:top w:val="double" w:sz="1" w:space="0" w:color="000000"/>
              <w:left w:val="single" w:sz="4" w:space="0" w:color="000000"/>
            </w:tcBorders>
            <w:vAlign w:val="center"/>
          </w:tcPr>
          <w:p w14:paraId="122D2855" w14:textId="77777777" w:rsidR="00640CF6" w:rsidRPr="00F80D0B" w:rsidRDefault="00640CF6" w:rsidP="00366E60">
            <w:pPr>
              <w:snapToGrid w:val="0"/>
              <w:jc w:val="center"/>
              <w:rPr>
                <w:b/>
                <w:szCs w:val="20"/>
              </w:rPr>
            </w:pPr>
            <w:r w:rsidRPr="00F80D0B">
              <w:rPr>
                <w:b/>
                <w:szCs w:val="20"/>
              </w:rPr>
              <w:t>CVETLIČNI ZABOJI</w:t>
            </w:r>
          </w:p>
        </w:tc>
        <w:tc>
          <w:tcPr>
            <w:tcW w:w="1275" w:type="dxa"/>
            <w:tcBorders>
              <w:top w:val="double" w:sz="1" w:space="0" w:color="000000"/>
              <w:left w:val="single" w:sz="4" w:space="0" w:color="000000"/>
              <w:bottom w:val="single" w:sz="4" w:space="0" w:color="000000"/>
            </w:tcBorders>
            <w:vAlign w:val="center"/>
          </w:tcPr>
          <w:p w14:paraId="6971077D" w14:textId="77777777" w:rsidR="00640CF6" w:rsidRPr="00F80D0B" w:rsidRDefault="00640CF6" w:rsidP="00366E60">
            <w:pPr>
              <w:snapToGrid w:val="0"/>
              <w:jc w:val="center"/>
              <w:rPr>
                <w:szCs w:val="20"/>
              </w:rPr>
            </w:pPr>
            <w:r w:rsidRPr="00F80D0B">
              <w:rPr>
                <w:szCs w:val="20"/>
              </w:rPr>
              <w:t>21.1.0.</w:t>
            </w:r>
          </w:p>
        </w:tc>
        <w:tc>
          <w:tcPr>
            <w:tcW w:w="3447" w:type="dxa"/>
            <w:tcBorders>
              <w:top w:val="double" w:sz="1" w:space="0" w:color="000000"/>
              <w:left w:val="single" w:sz="4" w:space="0" w:color="000000"/>
              <w:bottom w:val="single" w:sz="4" w:space="0" w:color="000000"/>
            </w:tcBorders>
            <w:vAlign w:val="center"/>
          </w:tcPr>
          <w:p w14:paraId="3039329C"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betona</w:t>
            </w:r>
          </w:p>
        </w:tc>
        <w:tc>
          <w:tcPr>
            <w:tcW w:w="1509" w:type="dxa"/>
            <w:tcBorders>
              <w:top w:val="double" w:sz="1" w:space="0" w:color="000000"/>
              <w:left w:val="single" w:sz="4" w:space="0" w:color="000000"/>
              <w:bottom w:val="single" w:sz="4" w:space="0" w:color="000000"/>
            </w:tcBorders>
            <w:vAlign w:val="center"/>
          </w:tcPr>
          <w:p w14:paraId="1D57493D" w14:textId="77777777" w:rsidR="00640CF6" w:rsidRPr="00F80D0B" w:rsidRDefault="00640CF6" w:rsidP="00366E60">
            <w:pPr>
              <w:snapToGrid w:val="0"/>
              <w:jc w:val="center"/>
              <w:rPr>
                <w:szCs w:val="20"/>
              </w:rPr>
            </w:pPr>
            <w:r w:rsidRPr="00F80D0B">
              <w:rPr>
                <w:szCs w:val="20"/>
              </w:rPr>
              <w:t>30</w:t>
            </w:r>
          </w:p>
        </w:tc>
        <w:tc>
          <w:tcPr>
            <w:tcW w:w="3531" w:type="dxa"/>
            <w:tcBorders>
              <w:top w:val="double" w:sz="1" w:space="0" w:color="000000"/>
              <w:left w:val="single" w:sz="4" w:space="0" w:color="000000"/>
              <w:bottom w:val="single" w:sz="4" w:space="0" w:color="000000"/>
              <w:right w:val="double" w:sz="1" w:space="0" w:color="000000"/>
            </w:tcBorders>
            <w:vAlign w:val="center"/>
          </w:tcPr>
          <w:p w14:paraId="38A17656" w14:textId="77777777" w:rsidR="00640CF6" w:rsidRPr="00F80D0B" w:rsidRDefault="00640CF6" w:rsidP="00366E60">
            <w:pPr>
              <w:snapToGrid w:val="0"/>
              <w:jc w:val="center"/>
              <w:rPr>
                <w:szCs w:val="20"/>
              </w:rPr>
            </w:pPr>
            <w:r w:rsidRPr="00F80D0B">
              <w:rPr>
                <w:szCs w:val="20"/>
              </w:rPr>
              <w:t>Redno čiščenje</w:t>
            </w:r>
          </w:p>
        </w:tc>
      </w:tr>
      <w:tr w:rsidR="00640CF6" w:rsidRPr="00F80D0B" w14:paraId="10D046DD" w14:textId="77777777" w:rsidTr="00366E60">
        <w:trPr>
          <w:trHeight w:val="23"/>
        </w:trPr>
        <w:tc>
          <w:tcPr>
            <w:tcW w:w="817" w:type="dxa"/>
            <w:vMerge/>
            <w:tcBorders>
              <w:left w:val="double" w:sz="1" w:space="0" w:color="000000"/>
              <w:bottom w:val="double" w:sz="1" w:space="0" w:color="000000"/>
            </w:tcBorders>
          </w:tcPr>
          <w:p w14:paraId="7ADF8059" w14:textId="77777777" w:rsidR="00640CF6" w:rsidRPr="00F80D0B" w:rsidRDefault="00640CF6" w:rsidP="00366E60">
            <w:pPr>
              <w:rPr>
                <w:szCs w:val="20"/>
              </w:rPr>
            </w:pPr>
          </w:p>
        </w:tc>
        <w:tc>
          <w:tcPr>
            <w:tcW w:w="1276" w:type="dxa"/>
            <w:vMerge/>
            <w:tcBorders>
              <w:left w:val="single" w:sz="4" w:space="0" w:color="000000"/>
              <w:bottom w:val="double" w:sz="1" w:space="0" w:color="000000"/>
            </w:tcBorders>
          </w:tcPr>
          <w:p w14:paraId="6B4BD855" w14:textId="77777777" w:rsidR="00640CF6" w:rsidRPr="00F80D0B" w:rsidRDefault="00640CF6" w:rsidP="00366E60">
            <w:pPr>
              <w:rPr>
                <w:szCs w:val="20"/>
              </w:rPr>
            </w:pPr>
          </w:p>
        </w:tc>
        <w:tc>
          <w:tcPr>
            <w:tcW w:w="2977" w:type="dxa"/>
            <w:vMerge/>
            <w:tcBorders>
              <w:left w:val="single" w:sz="4" w:space="0" w:color="000000"/>
              <w:bottom w:val="double" w:sz="1" w:space="0" w:color="000000"/>
            </w:tcBorders>
            <w:vAlign w:val="center"/>
          </w:tcPr>
          <w:p w14:paraId="57B71469" w14:textId="77777777" w:rsidR="00640CF6" w:rsidRPr="00F80D0B" w:rsidRDefault="00640CF6" w:rsidP="00366E60">
            <w:pPr>
              <w:rPr>
                <w:szCs w:val="20"/>
              </w:rPr>
            </w:pPr>
          </w:p>
        </w:tc>
        <w:tc>
          <w:tcPr>
            <w:tcW w:w="1275" w:type="dxa"/>
            <w:tcBorders>
              <w:top w:val="single" w:sz="4" w:space="0" w:color="000000"/>
              <w:left w:val="single" w:sz="4" w:space="0" w:color="000000"/>
              <w:bottom w:val="double" w:sz="1" w:space="0" w:color="000000"/>
            </w:tcBorders>
            <w:vAlign w:val="center"/>
          </w:tcPr>
          <w:p w14:paraId="2596F0C4" w14:textId="77777777" w:rsidR="00640CF6" w:rsidRPr="00F80D0B" w:rsidRDefault="00640CF6" w:rsidP="00366E60">
            <w:pPr>
              <w:snapToGrid w:val="0"/>
              <w:jc w:val="center"/>
              <w:rPr>
                <w:szCs w:val="20"/>
              </w:rPr>
            </w:pPr>
            <w:r w:rsidRPr="00F80D0B">
              <w:rPr>
                <w:szCs w:val="20"/>
              </w:rPr>
              <w:t>21.2.0.</w:t>
            </w:r>
          </w:p>
        </w:tc>
        <w:tc>
          <w:tcPr>
            <w:tcW w:w="3447" w:type="dxa"/>
            <w:tcBorders>
              <w:top w:val="single" w:sz="4" w:space="0" w:color="000000"/>
              <w:left w:val="single" w:sz="4" w:space="0" w:color="000000"/>
              <w:bottom w:val="double" w:sz="1" w:space="0" w:color="000000"/>
            </w:tcBorders>
            <w:vAlign w:val="center"/>
          </w:tcPr>
          <w:p w14:paraId="2A9F42E8" w14:textId="77777777" w:rsidR="00640CF6" w:rsidRPr="00F80D0B" w:rsidRDefault="00640CF6" w:rsidP="00640CF6">
            <w:pPr>
              <w:widowControl/>
              <w:numPr>
                <w:ilvl w:val="0"/>
                <w:numId w:val="14"/>
              </w:numPr>
              <w:suppressAutoHyphens/>
              <w:autoSpaceDE/>
              <w:autoSpaceDN/>
              <w:snapToGrid w:val="0"/>
              <w:spacing w:line="240" w:lineRule="auto"/>
              <w:jc w:val="left"/>
              <w:rPr>
                <w:szCs w:val="20"/>
              </w:rPr>
            </w:pPr>
            <w:r w:rsidRPr="00F80D0B">
              <w:rPr>
                <w:szCs w:val="20"/>
              </w:rPr>
              <w:t>iz trdega lesa z ustrezno impregnacijo na dve leti</w:t>
            </w:r>
          </w:p>
          <w:p w14:paraId="3AD67E7F" w14:textId="77777777" w:rsidR="00640CF6" w:rsidRPr="00F80D0B" w:rsidRDefault="00640CF6" w:rsidP="00366E60">
            <w:pPr>
              <w:snapToGrid w:val="0"/>
              <w:rPr>
                <w:szCs w:val="20"/>
              </w:rPr>
            </w:pPr>
          </w:p>
        </w:tc>
        <w:tc>
          <w:tcPr>
            <w:tcW w:w="1509" w:type="dxa"/>
            <w:tcBorders>
              <w:top w:val="single" w:sz="4" w:space="0" w:color="000000"/>
              <w:left w:val="single" w:sz="4" w:space="0" w:color="000000"/>
              <w:bottom w:val="double" w:sz="1" w:space="0" w:color="000000"/>
            </w:tcBorders>
            <w:vAlign w:val="center"/>
          </w:tcPr>
          <w:p w14:paraId="51BF9B2A" w14:textId="77777777" w:rsidR="00640CF6" w:rsidRPr="00F80D0B" w:rsidRDefault="00640CF6" w:rsidP="00366E60">
            <w:pPr>
              <w:snapToGrid w:val="0"/>
              <w:jc w:val="center"/>
              <w:rPr>
                <w:szCs w:val="20"/>
              </w:rPr>
            </w:pPr>
            <w:r w:rsidRPr="00F80D0B">
              <w:rPr>
                <w:szCs w:val="20"/>
              </w:rPr>
              <w:t>15</w:t>
            </w:r>
          </w:p>
        </w:tc>
        <w:tc>
          <w:tcPr>
            <w:tcW w:w="3531" w:type="dxa"/>
            <w:tcBorders>
              <w:top w:val="single" w:sz="4" w:space="0" w:color="000000"/>
              <w:left w:val="single" w:sz="4" w:space="0" w:color="000000"/>
              <w:bottom w:val="double" w:sz="1" w:space="0" w:color="000000"/>
              <w:right w:val="double" w:sz="1" w:space="0" w:color="000000"/>
            </w:tcBorders>
            <w:vAlign w:val="center"/>
          </w:tcPr>
          <w:p w14:paraId="3EB0699B" w14:textId="77777777" w:rsidR="00640CF6" w:rsidRPr="00F80D0B" w:rsidRDefault="00640CF6" w:rsidP="00366E60">
            <w:pPr>
              <w:snapToGrid w:val="0"/>
              <w:jc w:val="center"/>
              <w:rPr>
                <w:szCs w:val="20"/>
              </w:rPr>
            </w:pPr>
            <w:r w:rsidRPr="00F80D0B">
              <w:rPr>
                <w:szCs w:val="20"/>
              </w:rPr>
              <w:t>Redno čiščenje</w:t>
            </w:r>
          </w:p>
        </w:tc>
      </w:tr>
    </w:tbl>
    <w:p w14:paraId="213B40D0" w14:textId="77777777" w:rsidR="003C4269" w:rsidRPr="00D530C3" w:rsidRDefault="003C4269" w:rsidP="00640CF6">
      <w:pPr>
        <w:spacing w:line="240" w:lineRule="auto"/>
      </w:pPr>
    </w:p>
    <w:sectPr w:rsidR="003C4269" w:rsidRPr="00D530C3" w:rsidSect="00366E60">
      <w:pgSz w:w="16840" w:h="11910" w:orient="landscape"/>
      <w:pgMar w:top="568" w:right="1134" w:bottom="993" w:left="1276" w:header="454" w:footer="454"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10BD91" w14:textId="77777777" w:rsidR="00BC0DAA" w:rsidRDefault="00BC0DAA">
      <w:r>
        <w:separator/>
      </w:r>
    </w:p>
  </w:endnote>
  <w:endnote w:type="continuationSeparator" w:id="0">
    <w:p w14:paraId="78EE4747" w14:textId="77777777" w:rsidR="00BC0DAA" w:rsidRDefault="00BC0D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EE"/>
    <w:family w:val="swiss"/>
    <w:pitch w:val="variable"/>
    <w:sig w:usb0="A00006FF" w:usb1="4000205B" w:usb2="00000010" w:usb3="00000000" w:csb0="0000019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Gothic"/>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86106379"/>
      <w:docPartObj>
        <w:docPartGallery w:val="Page Numbers (Bottom of Page)"/>
        <w:docPartUnique/>
      </w:docPartObj>
    </w:sdtPr>
    <w:sdtEndPr>
      <w:rPr>
        <w:sz w:val="18"/>
        <w:szCs w:val="18"/>
      </w:rPr>
    </w:sdtEndPr>
    <w:sdtContent>
      <w:p w14:paraId="4064C9E2" w14:textId="77777777" w:rsidR="00BC0DAA" w:rsidRDefault="00BC0DAA" w:rsidP="004B199B">
        <w:pPr>
          <w:pStyle w:val="Noga"/>
          <w:pBdr>
            <w:bottom w:val="single" w:sz="12" w:space="1" w:color="auto"/>
          </w:pBdr>
          <w:jc w:val="right"/>
        </w:pPr>
      </w:p>
      <w:p w14:paraId="75A1BE70" w14:textId="77777777" w:rsidR="00BC0DAA" w:rsidRPr="00DE3401" w:rsidRDefault="00BC0DAA" w:rsidP="004B199B">
        <w:pPr>
          <w:pStyle w:val="Noga"/>
          <w:jc w:val="right"/>
          <w:rPr>
            <w:sz w:val="10"/>
            <w:szCs w:val="10"/>
          </w:rPr>
        </w:pPr>
      </w:p>
      <w:p w14:paraId="5913B8A3" w14:textId="77777777" w:rsidR="00BC0DAA" w:rsidRPr="001E2CE0" w:rsidRDefault="00BC0DAA" w:rsidP="004B199B">
        <w:pPr>
          <w:pStyle w:val="Noga"/>
          <w:jc w:val="right"/>
          <w:rPr>
            <w:sz w:val="18"/>
            <w:szCs w:val="18"/>
          </w:rPr>
        </w:pPr>
        <w:r w:rsidRPr="001E2CE0">
          <w:rPr>
            <w:sz w:val="18"/>
            <w:szCs w:val="18"/>
          </w:rPr>
          <w:fldChar w:fldCharType="begin"/>
        </w:r>
        <w:r w:rsidRPr="001E2CE0">
          <w:rPr>
            <w:sz w:val="18"/>
            <w:szCs w:val="18"/>
          </w:rPr>
          <w:instrText>PAGE   \* MERGEFORMAT</w:instrText>
        </w:r>
        <w:r w:rsidRPr="001E2CE0">
          <w:rPr>
            <w:sz w:val="18"/>
            <w:szCs w:val="18"/>
          </w:rPr>
          <w:fldChar w:fldCharType="separate"/>
        </w:r>
        <w:r>
          <w:rPr>
            <w:noProof/>
            <w:sz w:val="18"/>
            <w:szCs w:val="18"/>
          </w:rPr>
          <w:t>4</w:t>
        </w:r>
        <w:r w:rsidRPr="001E2CE0">
          <w:rPr>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89EA4E" w14:textId="77777777" w:rsidR="00BC0DAA" w:rsidRDefault="00BC0DAA">
      <w:r>
        <w:separator/>
      </w:r>
    </w:p>
  </w:footnote>
  <w:footnote w:type="continuationSeparator" w:id="0">
    <w:p w14:paraId="06CFD6B3" w14:textId="77777777" w:rsidR="00BC0DAA" w:rsidRDefault="00BC0D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15:restartNumberingAfterBreak="0">
    <w:nsid w:val="00000002"/>
    <w:multiLevelType w:val="singleLevel"/>
    <w:tmpl w:val="00000002"/>
    <w:name w:val="WW8Num2"/>
    <w:lvl w:ilvl="0">
      <w:start w:val="21"/>
      <w:numFmt w:val="bullet"/>
      <w:lvlText w:val="-"/>
      <w:lvlJc w:val="left"/>
      <w:pPr>
        <w:tabs>
          <w:tab w:val="num" w:pos="340"/>
        </w:tabs>
        <w:ind w:left="340" w:hanging="340"/>
      </w:pPr>
      <w:rPr>
        <w:rFonts w:ascii="Verdana" w:hAnsi="Verdana" w:cs="Times New Roman"/>
      </w:rPr>
    </w:lvl>
  </w:abstractNum>
  <w:abstractNum w:abstractNumId="2"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3" w15:restartNumberingAfterBreak="0">
    <w:nsid w:val="054D12A7"/>
    <w:multiLevelType w:val="hybridMultilevel"/>
    <w:tmpl w:val="6DA24548"/>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9832839"/>
    <w:multiLevelType w:val="hybridMultilevel"/>
    <w:tmpl w:val="E3223096"/>
    <w:name w:val="SSRS2"/>
    <w:lvl w:ilvl="0" w:tplc="2CCAB7D0">
      <w:start w:val="1"/>
      <w:numFmt w:val="bullet"/>
      <w:lvlText w:val=""/>
      <w:lvlJc w:val="left"/>
      <w:pPr>
        <w:ind w:left="1854" w:hanging="360"/>
      </w:pPr>
      <w:rPr>
        <w:rFonts w:ascii="Symbol" w:hAnsi="Symbol"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5" w15:restartNumberingAfterBreak="0">
    <w:nsid w:val="0F2D6D9D"/>
    <w:multiLevelType w:val="hybridMultilevel"/>
    <w:tmpl w:val="C574A162"/>
    <w:lvl w:ilvl="0" w:tplc="2CCAB7D0">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6" w15:restartNumberingAfterBreak="0">
    <w:nsid w:val="12587E97"/>
    <w:multiLevelType w:val="multilevel"/>
    <w:tmpl w:val="4EE639DE"/>
    <w:name w:val="SSRS532"/>
    <w:lvl w:ilvl="0">
      <w:start w:val="1"/>
      <w:numFmt w:val="decimal"/>
      <w:lvlText w:val="%1"/>
      <w:lvlJc w:val="left"/>
      <w:pPr>
        <w:ind w:left="357" w:hanging="357"/>
      </w:pPr>
      <w:rPr>
        <w:rFonts w:hint="default"/>
        <w:i w:val="0"/>
      </w:rPr>
    </w:lvl>
    <w:lvl w:ilvl="1">
      <w:start w:val="1"/>
      <w:numFmt w:val="decimal"/>
      <w:lvlRestart w:val="0"/>
      <w:lvlText w:val="%1.%2"/>
      <w:lvlJc w:val="left"/>
      <w:pPr>
        <w:ind w:left="357" w:hanging="357"/>
      </w:pPr>
      <w:rPr>
        <w:rFonts w:ascii="Tahoma" w:hAnsi="Tahoma" w:cs="Tahoma" w:hint="default"/>
        <w:b w:val="0"/>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680"/>
        </w:tabs>
        <w:ind w:left="357" w:firstLine="323"/>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7" w15:restartNumberingAfterBreak="0">
    <w:nsid w:val="179562BF"/>
    <w:multiLevelType w:val="hybridMultilevel"/>
    <w:tmpl w:val="FEF8F42C"/>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8A932AC"/>
    <w:multiLevelType w:val="hybridMultilevel"/>
    <w:tmpl w:val="5F5EFEE4"/>
    <w:lvl w:ilvl="0" w:tplc="00000002">
      <w:start w:val="21"/>
      <w:numFmt w:val="bullet"/>
      <w:lvlText w:val="-"/>
      <w:lvlJc w:val="left"/>
      <w:pPr>
        <w:ind w:left="720" w:hanging="360"/>
      </w:pPr>
      <w:rPr>
        <w:rFonts w:ascii="Verdana" w:hAnsi="Verdana" w:cs="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E8E32A5"/>
    <w:multiLevelType w:val="hybridMultilevel"/>
    <w:tmpl w:val="2EDC076E"/>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5732C3A"/>
    <w:multiLevelType w:val="hybridMultilevel"/>
    <w:tmpl w:val="CD442070"/>
    <w:lvl w:ilvl="0" w:tplc="00000002">
      <w:start w:val="21"/>
      <w:numFmt w:val="bullet"/>
      <w:lvlText w:val="-"/>
      <w:lvlJc w:val="left"/>
      <w:pPr>
        <w:ind w:left="1494" w:hanging="360"/>
      </w:pPr>
      <w:rPr>
        <w:rFonts w:ascii="Verdana" w:hAnsi="Verdana" w:cs="Times New Roman"/>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11" w15:restartNumberingAfterBreak="0">
    <w:nsid w:val="36A170C5"/>
    <w:multiLevelType w:val="hybridMultilevel"/>
    <w:tmpl w:val="05F6F5F0"/>
    <w:lvl w:ilvl="0" w:tplc="2CCAB7D0">
      <w:start w:val="1"/>
      <w:numFmt w:val="bullet"/>
      <w:lvlText w:val=""/>
      <w:lvlJc w:val="left"/>
      <w:pPr>
        <w:ind w:left="783" w:hanging="360"/>
      </w:pPr>
      <w:rPr>
        <w:rFonts w:ascii="Symbol" w:hAnsi="Symbol" w:hint="default"/>
      </w:rPr>
    </w:lvl>
    <w:lvl w:ilvl="1" w:tplc="04240003" w:tentative="1">
      <w:start w:val="1"/>
      <w:numFmt w:val="bullet"/>
      <w:lvlText w:val="o"/>
      <w:lvlJc w:val="left"/>
      <w:pPr>
        <w:ind w:left="1503" w:hanging="360"/>
      </w:pPr>
      <w:rPr>
        <w:rFonts w:ascii="Courier New" w:hAnsi="Courier New" w:cs="Courier New" w:hint="default"/>
      </w:rPr>
    </w:lvl>
    <w:lvl w:ilvl="2" w:tplc="04240005" w:tentative="1">
      <w:start w:val="1"/>
      <w:numFmt w:val="bullet"/>
      <w:lvlText w:val=""/>
      <w:lvlJc w:val="left"/>
      <w:pPr>
        <w:ind w:left="2223" w:hanging="360"/>
      </w:pPr>
      <w:rPr>
        <w:rFonts w:ascii="Wingdings" w:hAnsi="Wingdings" w:hint="default"/>
      </w:rPr>
    </w:lvl>
    <w:lvl w:ilvl="3" w:tplc="04240001" w:tentative="1">
      <w:start w:val="1"/>
      <w:numFmt w:val="bullet"/>
      <w:lvlText w:val=""/>
      <w:lvlJc w:val="left"/>
      <w:pPr>
        <w:ind w:left="2943" w:hanging="360"/>
      </w:pPr>
      <w:rPr>
        <w:rFonts w:ascii="Symbol" w:hAnsi="Symbol" w:hint="default"/>
      </w:rPr>
    </w:lvl>
    <w:lvl w:ilvl="4" w:tplc="04240003" w:tentative="1">
      <w:start w:val="1"/>
      <w:numFmt w:val="bullet"/>
      <w:lvlText w:val="o"/>
      <w:lvlJc w:val="left"/>
      <w:pPr>
        <w:ind w:left="3663" w:hanging="360"/>
      </w:pPr>
      <w:rPr>
        <w:rFonts w:ascii="Courier New" w:hAnsi="Courier New" w:cs="Courier New" w:hint="default"/>
      </w:rPr>
    </w:lvl>
    <w:lvl w:ilvl="5" w:tplc="04240005" w:tentative="1">
      <w:start w:val="1"/>
      <w:numFmt w:val="bullet"/>
      <w:lvlText w:val=""/>
      <w:lvlJc w:val="left"/>
      <w:pPr>
        <w:ind w:left="4383" w:hanging="360"/>
      </w:pPr>
      <w:rPr>
        <w:rFonts w:ascii="Wingdings" w:hAnsi="Wingdings" w:hint="default"/>
      </w:rPr>
    </w:lvl>
    <w:lvl w:ilvl="6" w:tplc="04240001" w:tentative="1">
      <w:start w:val="1"/>
      <w:numFmt w:val="bullet"/>
      <w:lvlText w:val=""/>
      <w:lvlJc w:val="left"/>
      <w:pPr>
        <w:ind w:left="5103" w:hanging="360"/>
      </w:pPr>
      <w:rPr>
        <w:rFonts w:ascii="Symbol" w:hAnsi="Symbol" w:hint="default"/>
      </w:rPr>
    </w:lvl>
    <w:lvl w:ilvl="7" w:tplc="04240003" w:tentative="1">
      <w:start w:val="1"/>
      <w:numFmt w:val="bullet"/>
      <w:lvlText w:val="o"/>
      <w:lvlJc w:val="left"/>
      <w:pPr>
        <w:ind w:left="5823" w:hanging="360"/>
      </w:pPr>
      <w:rPr>
        <w:rFonts w:ascii="Courier New" w:hAnsi="Courier New" w:cs="Courier New" w:hint="default"/>
      </w:rPr>
    </w:lvl>
    <w:lvl w:ilvl="8" w:tplc="04240005" w:tentative="1">
      <w:start w:val="1"/>
      <w:numFmt w:val="bullet"/>
      <w:lvlText w:val=""/>
      <w:lvlJc w:val="left"/>
      <w:pPr>
        <w:ind w:left="6543" w:hanging="360"/>
      </w:pPr>
      <w:rPr>
        <w:rFonts w:ascii="Wingdings" w:hAnsi="Wingdings" w:hint="default"/>
      </w:rPr>
    </w:lvl>
  </w:abstractNum>
  <w:abstractNum w:abstractNumId="12" w15:restartNumberingAfterBreak="0">
    <w:nsid w:val="3AEE075F"/>
    <w:multiLevelType w:val="hybridMultilevel"/>
    <w:tmpl w:val="EE8866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372406B"/>
    <w:multiLevelType w:val="multilevel"/>
    <w:tmpl w:val="FFCA7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4ED6E71"/>
    <w:multiLevelType w:val="multilevel"/>
    <w:tmpl w:val="F2902C54"/>
    <w:name w:val="SSRS4"/>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hint="default"/>
      </w:rPr>
    </w:lvl>
    <w:lvl w:ilvl="2">
      <w:start w:val="1"/>
      <w:numFmt w:val="decimal"/>
      <w:lvlText w:val="%1.%2.%3"/>
      <w:lvlJc w:val="left"/>
      <w:pPr>
        <w:ind w:left="510" w:hanging="153"/>
      </w:pPr>
      <w:rPr>
        <w:rFonts w:hint="default"/>
      </w:rPr>
    </w:lvl>
    <w:lvl w:ilvl="3">
      <w:start w:val="1"/>
      <w:numFmt w:val="lowerLetter"/>
      <w:lvlText w:val="%4)"/>
      <w:lvlJc w:val="left"/>
      <w:pPr>
        <w:ind w:left="0" w:firstLine="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15" w15:restartNumberingAfterBreak="0">
    <w:nsid w:val="4D685497"/>
    <w:multiLevelType w:val="multilevel"/>
    <w:tmpl w:val="7278D91C"/>
    <w:name w:val="SSRS"/>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16" w15:restartNumberingAfterBreak="0">
    <w:nsid w:val="500C1E14"/>
    <w:multiLevelType w:val="hybridMultilevel"/>
    <w:tmpl w:val="3418F24C"/>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1F161A3"/>
    <w:multiLevelType w:val="hybridMultilevel"/>
    <w:tmpl w:val="C6CCFDF0"/>
    <w:lvl w:ilvl="0" w:tplc="00000002">
      <w:start w:val="21"/>
      <w:numFmt w:val="bullet"/>
      <w:lvlText w:val="-"/>
      <w:lvlJc w:val="left"/>
      <w:pPr>
        <w:ind w:left="720" w:hanging="360"/>
      </w:pPr>
      <w:rPr>
        <w:rFonts w:ascii="Verdana" w:hAnsi="Verdana" w:cs="Times New Roman"/>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5247279C"/>
    <w:multiLevelType w:val="multilevel"/>
    <w:tmpl w:val="760633D0"/>
    <w:name w:val="SSRS53"/>
    <w:lvl w:ilvl="0">
      <w:start w:val="1"/>
      <w:numFmt w:val="none"/>
      <w:lvlText w:val=""/>
      <w:lvlJc w:val="left"/>
      <w:pPr>
        <w:ind w:left="0" w:firstLine="0"/>
      </w:pPr>
      <w:rPr>
        <w:rFonts w:hint="default"/>
      </w:rPr>
    </w:lvl>
    <w:lvl w:ilvl="1">
      <w:start w:val="1"/>
      <w:numFmt w:val="decimal"/>
      <w:lvlRestart w:val="0"/>
      <w:pStyle w:val="Naslov1"/>
      <w:lvlText w:val="%1%2"/>
      <w:lvlJc w:val="left"/>
      <w:pPr>
        <w:ind w:left="567" w:hanging="567"/>
      </w:pPr>
      <w:rPr>
        <w:rFonts w:ascii="Tahoma" w:hAnsi="Tahoma" w:cs="Tahoma" w:hint="default"/>
        <w:i w:val="0"/>
        <w:sz w:val="20"/>
        <w:szCs w:val="20"/>
      </w:rPr>
    </w:lvl>
    <w:lvl w:ilvl="2">
      <w:start w:val="1"/>
      <w:numFmt w:val="decimal"/>
      <w:pStyle w:val="Naslov2"/>
      <w:lvlText w:val="%1%2.%3"/>
      <w:lvlJc w:val="left"/>
      <w:pPr>
        <w:tabs>
          <w:tab w:val="num" w:pos="680"/>
        </w:tabs>
        <w:ind w:left="567" w:hanging="567"/>
      </w:pPr>
      <w:rPr>
        <w:rFonts w:hint="default"/>
      </w:rPr>
    </w:lvl>
    <w:lvl w:ilvl="3">
      <w:start w:val="1"/>
      <w:numFmt w:val="decimal"/>
      <w:pStyle w:val="Naslov3"/>
      <w:lvlText w:val="%2.%3.%4"/>
      <w:lvlJc w:val="left"/>
      <w:pPr>
        <w:tabs>
          <w:tab w:val="num" w:pos="2978"/>
        </w:tabs>
        <w:ind w:left="2655" w:firstLine="323"/>
      </w:pPr>
      <w:rPr>
        <w:rFonts w:hint="default"/>
      </w:rPr>
    </w:lvl>
    <w:lvl w:ilvl="4">
      <w:start w:val="1"/>
      <w:numFmt w:val="lowerLetter"/>
      <w:pStyle w:val="Naslov4"/>
      <w:lvlText w:val="%5)"/>
      <w:lvlJc w:val="left"/>
      <w:pPr>
        <w:ind w:left="1588" w:hanging="341"/>
      </w:pPr>
      <w:rPr>
        <w:rFonts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19" w15:restartNumberingAfterBreak="0">
    <w:nsid w:val="5270676F"/>
    <w:multiLevelType w:val="hybridMultilevel"/>
    <w:tmpl w:val="A748F550"/>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AEA0242"/>
    <w:multiLevelType w:val="multilevel"/>
    <w:tmpl w:val="0B78356E"/>
    <w:name w:val="SSRS52"/>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ascii="Tahoma" w:hAnsi="Tahoma" w:cs="Tahoma" w:hint="default"/>
        <w:i w:val="0"/>
        <w:sz w:val="20"/>
        <w:szCs w:val="20"/>
      </w:rPr>
    </w:lvl>
    <w:lvl w:ilvl="2">
      <w:start w:val="1"/>
      <w:numFmt w:val="decimal"/>
      <w:lvlText w:val="%1.%2.%3"/>
      <w:lvlJc w:val="left"/>
      <w:pPr>
        <w:tabs>
          <w:tab w:val="num" w:pos="680"/>
        </w:tabs>
        <w:ind w:left="357" w:firstLine="323"/>
      </w:pPr>
      <w:rPr>
        <w:rFonts w:hint="default"/>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21" w15:restartNumberingAfterBreak="0">
    <w:nsid w:val="5BA51286"/>
    <w:multiLevelType w:val="hybridMultilevel"/>
    <w:tmpl w:val="BD46C7A2"/>
    <w:name w:val="SSRS533"/>
    <w:lvl w:ilvl="0" w:tplc="2CCAB7D0">
      <w:start w:val="1"/>
      <w:numFmt w:val="bullet"/>
      <w:lvlText w:val=""/>
      <w:lvlJc w:val="left"/>
      <w:pPr>
        <w:ind w:left="1854" w:hanging="360"/>
      </w:pPr>
      <w:rPr>
        <w:rFonts w:ascii="Symbol" w:hAnsi="Symbol"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22" w15:restartNumberingAfterBreak="0">
    <w:nsid w:val="5D3E6B32"/>
    <w:multiLevelType w:val="hybridMultilevel"/>
    <w:tmpl w:val="14FA39F4"/>
    <w:lvl w:ilvl="0" w:tplc="4D60E9BA">
      <w:numFmt w:val="bullet"/>
      <w:lvlText w:val="–"/>
      <w:lvlJc w:val="left"/>
      <w:pPr>
        <w:ind w:left="1494" w:hanging="360"/>
      </w:pPr>
      <w:rPr>
        <w:rFonts w:ascii="Tahoma" w:eastAsia="Times New Roman" w:hAnsi="Tahoma" w:cs="Tahoma" w:hint="default"/>
      </w:rPr>
    </w:lvl>
    <w:lvl w:ilvl="1" w:tplc="04240003" w:tentative="1">
      <w:start w:val="1"/>
      <w:numFmt w:val="bullet"/>
      <w:lvlText w:val="o"/>
      <w:lvlJc w:val="left"/>
      <w:pPr>
        <w:ind w:left="2214" w:hanging="360"/>
      </w:pPr>
      <w:rPr>
        <w:rFonts w:ascii="Courier New" w:hAnsi="Courier New" w:cs="Courier New" w:hint="default"/>
      </w:rPr>
    </w:lvl>
    <w:lvl w:ilvl="2" w:tplc="04240005" w:tentative="1">
      <w:start w:val="1"/>
      <w:numFmt w:val="bullet"/>
      <w:lvlText w:val=""/>
      <w:lvlJc w:val="left"/>
      <w:pPr>
        <w:ind w:left="2934" w:hanging="360"/>
      </w:pPr>
      <w:rPr>
        <w:rFonts w:ascii="Wingdings" w:hAnsi="Wingdings" w:hint="default"/>
      </w:rPr>
    </w:lvl>
    <w:lvl w:ilvl="3" w:tplc="04240001" w:tentative="1">
      <w:start w:val="1"/>
      <w:numFmt w:val="bullet"/>
      <w:lvlText w:val=""/>
      <w:lvlJc w:val="left"/>
      <w:pPr>
        <w:ind w:left="3654" w:hanging="360"/>
      </w:pPr>
      <w:rPr>
        <w:rFonts w:ascii="Symbol" w:hAnsi="Symbol" w:hint="default"/>
      </w:rPr>
    </w:lvl>
    <w:lvl w:ilvl="4" w:tplc="04240003" w:tentative="1">
      <w:start w:val="1"/>
      <w:numFmt w:val="bullet"/>
      <w:lvlText w:val="o"/>
      <w:lvlJc w:val="left"/>
      <w:pPr>
        <w:ind w:left="4374" w:hanging="360"/>
      </w:pPr>
      <w:rPr>
        <w:rFonts w:ascii="Courier New" w:hAnsi="Courier New" w:cs="Courier New" w:hint="default"/>
      </w:rPr>
    </w:lvl>
    <w:lvl w:ilvl="5" w:tplc="04240005" w:tentative="1">
      <w:start w:val="1"/>
      <w:numFmt w:val="bullet"/>
      <w:lvlText w:val=""/>
      <w:lvlJc w:val="left"/>
      <w:pPr>
        <w:ind w:left="5094" w:hanging="360"/>
      </w:pPr>
      <w:rPr>
        <w:rFonts w:ascii="Wingdings" w:hAnsi="Wingdings" w:hint="default"/>
      </w:rPr>
    </w:lvl>
    <w:lvl w:ilvl="6" w:tplc="04240001" w:tentative="1">
      <w:start w:val="1"/>
      <w:numFmt w:val="bullet"/>
      <w:lvlText w:val=""/>
      <w:lvlJc w:val="left"/>
      <w:pPr>
        <w:ind w:left="5814" w:hanging="360"/>
      </w:pPr>
      <w:rPr>
        <w:rFonts w:ascii="Symbol" w:hAnsi="Symbol" w:hint="default"/>
      </w:rPr>
    </w:lvl>
    <w:lvl w:ilvl="7" w:tplc="04240003" w:tentative="1">
      <w:start w:val="1"/>
      <w:numFmt w:val="bullet"/>
      <w:lvlText w:val="o"/>
      <w:lvlJc w:val="left"/>
      <w:pPr>
        <w:ind w:left="6534" w:hanging="360"/>
      </w:pPr>
      <w:rPr>
        <w:rFonts w:ascii="Courier New" w:hAnsi="Courier New" w:cs="Courier New" w:hint="default"/>
      </w:rPr>
    </w:lvl>
    <w:lvl w:ilvl="8" w:tplc="04240005" w:tentative="1">
      <w:start w:val="1"/>
      <w:numFmt w:val="bullet"/>
      <w:lvlText w:val=""/>
      <w:lvlJc w:val="left"/>
      <w:pPr>
        <w:ind w:left="7254" w:hanging="360"/>
      </w:pPr>
      <w:rPr>
        <w:rFonts w:ascii="Wingdings" w:hAnsi="Wingdings" w:hint="default"/>
      </w:rPr>
    </w:lvl>
  </w:abstractNum>
  <w:abstractNum w:abstractNumId="23" w15:restartNumberingAfterBreak="0">
    <w:nsid w:val="5FCF4D7E"/>
    <w:multiLevelType w:val="hybridMultilevel"/>
    <w:tmpl w:val="28F6DA62"/>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1BE00BE"/>
    <w:multiLevelType w:val="hybridMultilevel"/>
    <w:tmpl w:val="3404DBD4"/>
    <w:lvl w:ilvl="0" w:tplc="00000002">
      <w:start w:val="21"/>
      <w:numFmt w:val="bullet"/>
      <w:lvlText w:val="-"/>
      <w:lvlJc w:val="left"/>
      <w:pPr>
        <w:ind w:left="720" w:hanging="360"/>
      </w:pPr>
      <w:rPr>
        <w:rFonts w:ascii="Verdana" w:hAnsi="Verdana"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2910D67"/>
    <w:multiLevelType w:val="hybridMultilevel"/>
    <w:tmpl w:val="BFB87E56"/>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51B1956"/>
    <w:multiLevelType w:val="hybridMultilevel"/>
    <w:tmpl w:val="50589F7E"/>
    <w:lvl w:ilvl="0" w:tplc="2CCAB7D0">
      <w:start w:val="1"/>
      <w:numFmt w:val="bullet"/>
      <w:lvlText w:val=""/>
      <w:lvlJc w:val="left"/>
      <w:pPr>
        <w:ind w:left="1287" w:hanging="360"/>
      </w:pPr>
      <w:rPr>
        <w:rFonts w:ascii="Symbol" w:hAnsi="Symbol"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27" w15:restartNumberingAfterBreak="0">
    <w:nsid w:val="66FC2602"/>
    <w:multiLevelType w:val="hybridMultilevel"/>
    <w:tmpl w:val="CCD0EE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7B14356"/>
    <w:multiLevelType w:val="hybridMultilevel"/>
    <w:tmpl w:val="3D403B88"/>
    <w:lvl w:ilvl="0" w:tplc="15E8E956">
      <w:numFmt w:val="bullet"/>
      <w:lvlText w:val="–"/>
      <w:lvlJc w:val="left"/>
      <w:pPr>
        <w:ind w:left="1211" w:hanging="360"/>
      </w:pPr>
      <w:rPr>
        <w:rFonts w:ascii="Tahoma" w:eastAsia="Times New Roman" w:hAnsi="Tahoma" w:cs="Tahoma" w:hint="default"/>
      </w:rPr>
    </w:lvl>
    <w:lvl w:ilvl="1" w:tplc="04240003" w:tentative="1">
      <w:start w:val="1"/>
      <w:numFmt w:val="bullet"/>
      <w:lvlText w:val="o"/>
      <w:lvlJc w:val="left"/>
      <w:pPr>
        <w:ind w:left="1931" w:hanging="360"/>
      </w:pPr>
      <w:rPr>
        <w:rFonts w:ascii="Courier New" w:hAnsi="Courier New" w:cs="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29" w15:restartNumberingAfterBreak="0">
    <w:nsid w:val="6A562B61"/>
    <w:multiLevelType w:val="hybridMultilevel"/>
    <w:tmpl w:val="AE00C238"/>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ADB1A0C"/>
    <w:multiLevelType w:val="multilevel"/>
    <w:tmpl w:val="505E82AC"/>
    <w:name w:val="SSRS3"/>
    <w:lvl w:ilvl="0">
      <w:start w:val="1"/>
      <w:numFmt w:val="decimal"/>
      <w:lvlText w:val="%1"/>
      <w:lvlJc w:val="left"/>
      <w:pPr>
        <w:ind w:left="357" w:hanging="357"/>
      </w:pPr>
      <w:rPr>
        <w:rFonts w:hint="default"/>
      </w:rPr>
    </w:lvl>
    <w:lvl w:ilvl="1">
      <w:start w:val="1"/>
      <w:numFmt w:val="decimal"/>
      <w:lvlRestart w:val="0"/>
      <w:lvlText w:val="%1.%2"/>
      <w:lvlJc w:val="left"/>
      <w:pPr>
        <w:ind w:left="357" w:hanging="357"/>
      </w:pPr>
      <w:rPr>
        <w:rFonts w:hint="default"/>
      </w:rPr>
    </w:lvl>
    <w:lvl w:ilvl="2">
      <w:start w:val="1"/>
      <w:numFmt w:val="decimal"/>
      <w:lvlText w:val="%1.%2.%3"/>
      <w:lvlJc w:val="left"/>
      <w:pPr>
        <w:ind w:left="510" w:hanging="153"/>
      </w:pPr>
      <w:rPr>
        <w:rFonts w:hint="default"/>
      </w:rPr>
    </w:lvl>
    <w:lvl w:ilvl="3">
      <w:start w:val="1"/>
      <w:numFmt w:val="lowerLetter"/>
      <w:lvlText w:val="%4)"/>
      <w:lvlJc w:val="left"/>
      <w:pPr>
        <w:ind w:left="510" w:hanging="153"/>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31" w15:restartNumberingAfterBreak="0">
    <w:nsid w:val="6B2007ED"/>
    <w:multiLevelType w:val="hybridMultilevel"/>
    <w:tmpl w:val="2272F4BC"/>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C2A5EAC"/>
    <w:multiLevelType w:val="hybridMultilevel"/>
    <w:tmpl w:val="85940C72"/>
    <w:lvl w:ilvl="0" w:tplc="00000002">
      <w:start w:val="21"/>
      <w:numFmt w:val="bullet"/>
      <w:lvlText w:val="-"/>
      <w:lvlJc w:val="left"/>
      <w:pPr>
        <w:ind w:left="1571" w:hanging="360"/>
      </w:pPr>
      <w:rPr>
        <w:rFonts w:ascii="Verdana" w:hAnsi="Verdana" w:cs="Times New Roman"/>
      </w:rPr>
    </w:lvl>
    <w:lvl w:ilvl="1" w:tplc="04240003" w:tentative="1">
      <w:start w:val="1"/>
      <w:numFmt w:val="bullet"/>
      <w:lvlText w:val="o"/>
      <w:lvlJc w:val="left"/>
      <w:pPr>
        <w:ind w:left="2291" w:hanging="360"/>
      </w:pPr>
      <w:rPr>
        <w:rFonts w:ascii="Courier New" w:hAnsi="Courier New" w:cs="Courier New" w:hint="default"/>
      </w:rPr>
    </w:lvl>
    <w:lvl w:ilvl="2" w:tplc="04240005" w:tentative="1">
      <w:start w:val="1"/>
      <w:numFmt w:val="bullet"/>
      <w:lvlText w:val=""/>
      <w:lvlJc w:val="left"/>
      <w:pPr>
        <w:ind w:left="3011" w:hanging="360"/>
      </w:pPr>
      <w:rPr>
        <w:rFonts w:ascii="Wingdings" w:hAnsi="Wingdings" w:hint="default"/>
      </w:rPr>
    </w:lvl>
    <w:lvl w:ilvl="3" w:tplc="04240001" w:tentative="1">
      <w:start w:val="1"/>
      <w:numFmt w:val="bullet"/>
      <w:lvlText w:val=""/>
      <w:lvlJc w:val="left"/>
      <w:pPr>
        <w:ind w:left="3731" w:hanging="360"/>
      </w:pPr>
      <w:rPr>
        <w:rFonts w:ascii="Symbol" w:hAnsi="Symbol" w:hint="default"/>
      </w:rPr>
    </w:lvl>
    <w:lvl w:ilvl="4" w:tplc="04240003" w:tentative="1">
      <w:start w:val="1"/>
      <w:numFmt w:val="bullet"/>
      <w:lvlText w:val="o"/>
      <w:lvlJc w:val="left"/>
      <w:pPr>
        <w:ind w:left="4451" w:hanging="360"/>
      </w:pPr>
      <w:rPr>
        <w:rFonts w:ascii="Courier New" w:hAnsi="Courier New" w:cs="Courier New" w:hint="default"/>
      </w:rPr>
    </w:lvl>
    <w:lvl w:ilvl="5" w:tplc="04240005" w:tentative="1">
      <w:start w:val="1"/>
      <w:numFmt w:val="bullet"/>
      <w:lvlText w:val=""/>
      <w:lvlJc w:val="left"/>
      <w:pPr>
        <w:ind w:left="5171" w:hanging="360"/>
      </w:pPr>
      <w:rPr>
        <w:rFonts w:ascii="Wingdings" w:hAnsi="Wingdings" w:hint="default"/>
      </w:rPr>
    </w:lvl>
    <w:lvl w:ilvl="6" w:tplc="04240001" w:tentative="1">
      <w:start w:val="1"/>
      <w:numFmt w:val="bullet"/>
      <w:lvlText w:val=""/>
      <w:lvlJc w:val="left"/>
      <w:pPr>
        <w:ind w:left="5891" w:hanging="360"/>
      </w:pPr>
      <w:rPr>
        <w:rFonts w:ascii="Symbol" w:hAnsi="Symbol" w:hint="default"/>
      </w:rPr>
    </w:lvl>
    <w:lvl w:ilvl="7" w:tplc="04240003" w:tentative="1">
      <w:start w:val="1"/>
      <w:numFmt w:val="bullet"/>
      <w:lvlText w:val="o"/>
      <w:lvlJc w:val="left"/>
      <w:pPr>
        <w:ind w:left="6611" w:hanging="360"/>
      </w:pPr>
      <w:rPr>
        <w:rFonts w:ascii="Courier New" w:hAnsi="Courier New" w:cs="Courier New" w:hint="default"/>
      </w:rPr>
    </w:lvl>
    <w:lvl w:ilvl="8" w:tplc="04240005" w:tentative="1">
      <w:start w:val="1"/>
      <w:numFmt w:val="bullet"/>
      <w:lvlText w:val=""/>
      <w:lvlJc w:val="left"/>
      <w:pPr>
        <w:ind w:left="7331" w:hanging="360"/>
      </w:pPr>
      <w:rPr>
        <w:rFonts w:ascii="Wingdings" w:hAnsi="Wingdings" w:hint="default"/>
      </w:rPr>
    </w:lvl>
  </w:abstractNum>
  <w:abstractNum w:abstractNumId="33" w15:restartNumberingAfterBreak="0">
    <w:nsid w:val="6D7B601A"/>
    <w:multiLevelType w:val="hybridMultilevel"/>
    <w:tmpl w:val="E5162CB2"/>
    <w:lvl w:ilvl="0" w:tplc="8E12BB24">
      <w:numFmt w:val="bullet"/>
      <w:lvlText w:val="–"/>
      <w:lvlJc w:val="left"/>
      <w:pPr>
        <w:ind w:left="1134" w:hanging="360"/>
      </w:pPr>
      <w:rPr>
        <w:rFonts w:ascii="Tahoma" w:eastAsia="Times New Roman" w:hAnsi="Tahoma" w:cs="Tahoma" w:hint="default"/>
      </w:rPr>
    </w:lvl>
    <w:lvl w:ilvl="1" w:tplc="04240003" w:tentative="1">
      <w:start w:val="1"/>
      <w:numFmt w:val="bullet"/>
      <w:lvlText w:val="o"/>
      <w:lvlJc w:val="left"/>
      <w:pPr>
        <w:ind w:left="1854" w:hanging="360"/>
      </w:pPr>
      <w:rPr>
        <w:rFonts w:ascii="Courier New" w:hAnsi="Courier New" w:cs="Courier New" w:hint="default"/>
      </w:rPr>
    </w:lvl>
    <w:lvl w:ilvl="2" w:tplc="04240005" w:tentative="1">
      <w:start w:val="1"/>
      <w:numFmt w:val="bullet"/>
      <w:lvlText w:val=""/>
      <w:lvlJc w:val="left"/>
      <w:pPr>
        <w:ind w:left="2574" w:hanging="360"/>
      </w:pPr>
      <w:rPr>
        <w:rFonts w:ascii="Wingdings" w:hAnsi="Wingdings" w:hint="default"/>
      </w:rPr>
    </w:lvl>
    <w:lvl w:ilvl="3" w:tplc="04240001" w:tentative="1">
      <w:start w:val="1"/>
      <w:numFmt w:val="bullet"/>
      <w:lvlText w:val=""/>
      <w:lvlJc w:val="left"/>
      <w:pPr>
        <w:ind w:left="3294" w:hanging="360"/>
      </w:pPr>
      <w:rPr>
        <w:rFonts w:ascii="Symbol" w:hAnsi="Symbol" w:hint="default"/>
      </w:rPr>
    </w:lvl>
    <w:lvl w:ilvl="4" w:tplc="04240003" w:tentative="1">
      <w:start w:val="1"/>
      <w:numFmt w:val="bullet"/>
      <w:lvlText w:val="o"/>
      <w:lvlJc w:val="left"/>
      <w:pPr>
        <w:ind w:left="4014" w:hanging="360"/>
      </w:pPr>
      <w:rPr>
        <w:rFonts w:ascii="Courier New" w:hAnsi="Courier New" w:cs="Courier New" w:hint="default"/>
      </w:rPr>
    </w:lvl>
    <w:lvl w:ilvl="5" w:tplc="04240005" w:tentative="1">
      <w:start w:val="1"/>
      <w:numFmt w:val="bullet"/>
      <w:lvlText w:val=""/>
      <w:lvlJc w:val="left"/>
      <w:pPr>
        <w:ind w:left="4734" w:hanging="360"/>
      </w:pPr>
      <w:rPr>
        <w:rFonts w:ascii="Wingdings" w:hAnsi="Wingdings" w:hint="default"/>
      </w:rPr>
    </w:lvl>
    <w:lvl w:ilvl="6" w:tplc="04240001" w:tentative="1">
      <w:start w:val="1"/>
      <w:numFmt w:val="bullet"/>
      <w:lvlText w:val=""/>
      <w:lvlJc w:val="left"/>
      <w:pPr>
        <w:ind w:left="5454" w:hanging="360"/>
      </w:pPr>
      <w:rPr>
        <w:rFonts w:ascii="Symbol" w:hAnsi="Symbol" w:hint="default"/>
      </w:rPr>
    </w:lvl>
    <w:lvl w:ilvl="7" w:tplc="04240003" w:tentative="1">
      <w:start w:val="1"/>
      <w:numFmt w:val="bullet"/>
      <w:lvlText w:val="o"/>
      <w:lvlJc w:val="left"/>
      <w:pPr>
        <w:ind w:left="6174" w:hanging="360"/>
      </w:pPr>
      <w:rPr>
        <w:rFonts w:ascii="Courier New" w:hAnsi="Courier New" w:cs="Courier New" w:hint="default"/>
      </w:rPr>
    </w:lvl>
    <w:lvl w:ilvl="8" w:tplc="04240005" w:tentative="1">
      <w:start w:val="1"/>
      <w:numFmt w:val="bullet"/>
      <w:lvlText w:val=""/>
      <w:lvlJc w:val="left"/>
      <w:pPr>
        <w:ind w:left="6894" w:hanging="360"/>
      </w:pPr>
      <w:rPr>
        <w:rFonts w:ascii="Wingdings" w:hAnsi="Wingdings" w:hint="default"/>
      </w:rPr>
    </w:lvl>
  </w:abstractNum>
  <w:abstractNum w:abstractNumId="34" w15:restartNumberingAfterBreak="0">
    <w:nsid w:val="6D7C7834"/>
    <w:multiLevelType w:val="hybridMultilevel"/>
    <w:tmpl w:val="5508934E"/>
    <w:lvl w:ilvl="0" w:tplc="2CCAB7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3B40F5A"/>
    <w:multiLevelType w:val="multilevel"/>
    <w:tmpl w:val="5F6E6A9E"/>
    <w:lvl w:ilvl="0">
      <w:start w:val="21"/>
      <w:numFmt w:val="bullet"/>
      <w:lvlText w:val="-"/>
      <w:lvlJc w:val="left"/>
      <w:pPr>
        <w:tabs>
          <w:tab w:val="num" w:pos="720"/>
        </w:tabs>
        <w:ind w:left="720" w:hanging="360"/>
      </w:pPr>
      <w:rPr>
        <w:rFonts w:ascii="Verdana" w:hAnsi="Verdana" w:cs="Times New Roman"/>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36" w15:restartNumberingAfterBreak="0">
    <w:nsid w:val="761605C5"/>
    <w:multiLevelType w:val="multilevel"/>
    <w:tmpl w:val="4EE639DE"/>
    <w:name w:val="SSRS52"/>
    <w:lvl w:ilvl="0">
      <w:start w:val="1"/>
      <w:numFmt w:val="decimal"/>
      <w:lvlText w:val="%1"/>
      <w:lvlJc w:val="left"/>
      <w:pPr>
        <w:ind w:left="357" w:hanging="357"/>
      </w:pPr>
      <w:rPr>
        <w:rFonts w:hint="default"/>
        <w:i w:val="0"/>
      </w:rPr>
    </w:lvl>
    <w:lvl w:ilvl="1">
      <w:start w:val="1"/>
      <w:numFmt w:val="decimal"/>
      <w:lvlRestart w:val="0"/>
      <w:lvlText w:val="%1.%2"/>
      <w:lvlJc w:val="left"/>
      <w:pPr>
        <w:ind w:left="357" w:hanging="357"/>
      </w:pPr>
      <w:rPr>
        <w:rFonts w:ascii="Tahoma" w:hAnsi="Tahoma" w:cs="Tahoma" w:hint="default"/>
        <w:b w:val="0"/>
        <w:bCs w:val="0"/>
        <w:i w:val="0"/>
        <w:iCs w:val="0"/>
        <w:caps w:val="0"/>
        <w:smallCaps w:val="0"/>
        <w:strike w:val="0"/>
        <w:dstrike w:val="0"/>
        <w:outline w:val="0"/>
        <w:shadow w:val="0"/>
        <w:emboss w:val="0"/>
        <w:imprint w:val="0"/>
        <w:noProof w:val="0"/>
        <w:vanish w:val="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680"/>
        </w:tabs>
        <w:ind w:left="357" w:firstLine="323"/>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lvlText w:val="%4)"/>
      <w:lvlJc w:val="left"/>
      <w:pPr>
        <w:ind w:left="357" w:hanging="357"/>
      </w:pPr>
      <w:rPr>
        <w:rFonts w:hint="default"/>
      </w:rPr>
    </w:lvl>
    <w:lvl w:ilvl="4">
      <w:start w:val="1"/>
      <w:numFmt w:val="bullet"/>
      <w:lvlText w:val="o"/>
      <w:lvlJc w:val="left"/>
      <w:pPr>
        <w:ind w:left="357" w:hanging="357"/>
      </w:pPr>
      <w:rPr>
        <w:rFonts w:ascii="Courier New" w:hAnsi="Courier New" w:cs="Courier New" w:hint="default"/>
      </w:rPr>
    </w:lvl>
    <w:lvl w:ilvl="5">
      <w:start w:val="1"/>
      <w:numFmt w:val="bullet"/>
      <w:lvlText w:val=""/>
      <w:lvlJc w:val="left"/>
      <w:pPr>
        <w:ind w:left="357" w:hanging="357"/>
      </w:pPr>
      <w:rPr>
        <w:rFonts w:ascii="Wingdings" w:hAnsi="Wingdings" w:hint="default"/>
      </w:rPr>
    </w:lvl>
    <w:lvl w:ilvl="6">
      <w:start w:val="1"/>
      <w:numFmt w:val="bullet"/>
      <w:lvlText w:val=""/>
      <w:lvlJc w:val="left"/>
      <w:pPr>
        <w:ind w:left="357" w:hanging="357"/>
      </w:pPr>
      <w:rPr>
        <w:rFonts w:ascii="Symbol" w:hAnsi="Symbol" w:hint="default"/>
      </w:rPr>
    </w:lvl>
    <w:lvl w:ilvl="7">
      <w:start w:val="1"/>
      <w:numFmt w:val="bullet"/>
      <w:lvlText w:val="o"/>
      <w:lvlJc w:val="left"/>
      <w:pPr>
        <w:ind w:left="357" w:hanging="357"/>
      </w:pPr>
      <w:rPr>
        <w:rFonts w:ascii="Courier New" w:hAnsi="Courier New" w:cs="Courier New" w:hint="default"/>
      </w:rPr>
    </w:lvl>
    <w:lvl w:ilvl="8">
      <w:start w:val="1"/>
      <w:numFmt w:val="bullet"/>
      <w:lvlText w:val=""/>
      <w:lvlJc w:val="left"/>
      <w:pPr>
        <w:ind w:left="357" w:hanging="357"/>
      </w:pPr>
      <w:rPr>
        <w:rFonts w:ascii="Wingdings" w:hAnsi="Wingdings" w:hint="default"/>
      </w:rPr>
    </w:lvl>
  </w:abstractNum>
  <w:abstractNum w:abstractNumId="37" w15:restartNumberingAfterBreak="0">
    <w:nsid w:val="7EC1023A"/>
    <w:multiLevelType w:val="hybridMultilevel"/>
    <w:tmpl w:val="173C9DE4"/>
    <w:lvl w:ilvl="0" w:tplc="00000002">
      <w:start w:val="21"/>
      <w:numFmt w:val="bullet"/>
      <w:lvlText w:val="-"/>
      <w:lvlJc w:val="left"/>
      <w:pPr>
        <w:ind w:left="1854" w:hanging="360"/>
      </w:pPr>
      <w:rPr>
        <w:rFonts w:ascii="Verdana" w:hAnsi="Verdana" w:cs="Times New Roman"/>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num w:numId="1">
    <w:abstractNumId w:val="18"/>
  </w:num>
  <w:num w:numId="2">
    <w:abstractNumId w:val="31"/>
  </w:num>
  <w:num w:numId="3">
    <w:abstractNumId w:val="3"/>
  </w:num>
  <w:num w:numId="4">
    <w:abstractNumId w:val="9"/>
  </w:num>
  <w:num w:numId="5">
    <w:abstractNumId w:val="25"/>
  </w:num>
  <w:num w:numId="6">
    <w:abstractNumId w:val="19"/>
  </w:num>
  <w:num w:numId="7">
    <w:abstractNumId w:val="29"/>
  </w:num>
  <w:num w:numId="8">
    <w:abstractNumId w:val="34"/>
  </w:num>
  <w:num w:numId="9">
    <w:abstractNumId w:val="23"/>
  </w:num>
  <w:num w:numId="10">
    <w:abstractNumId w:val="11"/>
  </w:num>
  <w:num w:numId="11">
    <w:abstractNumId w:val="5"/>
  </w:num>
  <w:num w:numId="12">
    <w:abstractNumId w:val="26"/>
  </w:num>
  <w:num w:numId="13">
    <w:abstractNumId w:val="0"/>
  </w:num>
  <w:num w:numId="14">
    <w:abstractNumId w:val="1"/>
  </w:num>
  <w:num w:numId="15">
    <w:abstractNumId w:val="2"/>
  </w:num>
  <w:num w:numId="16">
    <w:abstractNumId w:val="12"/>
  </w:num>
  <w:num w:numId="17">
    <w:abstractNumId w:val="24"/>
  </w:num>
  <w:num w:numId="18">
    <w:abstractNumId w:val="32"/>
  </w:num>
  <w:num w:numId="19">
    <w:abstractNumId w:val="28"/>
  </w:num>
  <w:num w:numId="20">
    <w:abstractNumId w:val="10"/>
  </w:num>
  <w:num w:numId="21">
    <w:abstractNumId w:val="33"/>
  </w:num>
  <w:num w:numId="22">
    <w:abstractNumId w:val="37"/>
  </w:num>
  <w:num w:numId="23">
    <w:abstractNumId w:val="22"/>
  </w:num>
  <w:num w:numId="24">
    <w:abstractNumId w:val="35"/>
  </w:num>
  <w:num w:numId="25">
    <w:abstractNumId w:val="8"/>
  </w:num>
  <w:num w:numId="26">
    <w:abstractNumId w:val="17"/>
  </w:num>
  <w:num w:numId="27">
    <w:abstractNumId w:val="27"/>
  </w:num>
  <w:num w:numId="28">
    <w:abstractNumId w:val="7"/>
  </w:num>
  <w:num w:numId="29">
    <w:abstractNumId w:val="16"/>
  </w:num>
  <w:num w:numId="30">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4B16"/>
    <w:rsid w:val="000003AA"/>
    <w:rsid w:val="00000FCB"/>
    <w:rsid w:val="00001648"/>
    <w:rsid w:val="000037BD"/>
    <w:rsid w:val="00003DF2"/>
    <w:rsid w:val="0000521C"/>
    <w:rsid w:val="00005618"/>
    <w:rsid w:val="00005780"/>
    <w:rsid w:val="0000618C"/>
    <w:rsid w:val="00007533"/>
    <w:rsid w:val="00012727"/>
    <w:rsid w:val="00012A76"/>
    <w:rsid w:val="0001376E"/>
    <w:rsid w:val="000151A7"/>
    <w:rsid w:val="00016A21"/>
    <w:rsid w:val="00017361"/>
    <w:rsid w:val="00020044"/>
    <w:rsid w:val="0002098E"/>
    <w:rsid w:val="00020B95"/>
    <w:rsid w:val="00021310"/>
    <w:rsid w:val="000214D4"/>
    <w:rsid w:val="0002300C"/>
    <w:rsid w:val="000236DE"/>
    <w:rsid w:val="00023D3B"/>
    <w:rsid w:val="000249FE"/>
    <w:rsid w:val="00025A62"/>
    <w:rsid w:val="00025BDE"/>
    <w:rsid w:val="0002649A"/>
    <w:rsid w:val="00027055"/>
    <w:rsid w:val="00027E3B"/>
    <w:rsid w:val="00030025"/>
    <w:rsid w:val="0003102F"/>
    <w:rsid w:val="000315E8"/>
    <w:rsid w:val="000320D2"/>
    <w:rsid w:val="0003698F"/>
    <w:rsid w:val="00036F56"/>
    <w:rsid w:val="000372BB"/>
    <w:rsid w:val="000401DE"/>
    <w:rsid w:val="0004108E"/>
    <w:rsid w:val="00041650"/>
    <w:rsid w:val="0004185B"/>
    <w:rsid w:val="00041E89"/>
    <w:rsid w:val="00041F1F"/>
    <w:rsid w:val="00043007"/>
    <w:rsid w:val="00043369"/>
    <w:rsid w:val="00043490"/>
    <w:rsid w:val="0004486C"/>
    <w:rsid w:val="000458D6"/>
    <w:rsid w:val="00045B72"/>
    <w:rsid w:val="00045CD2"/>
    <w:rsid w:val="00046676"/>
    <w:rsid w:val="0004690C"/>
    <w:rsid w:val="00047D43"/>
    <w:rsid w:val="00050BC5"/>
    <w:rsid w:val="0005201A"/>
    <w:rsid w:val="00054A4A"/>
    <w:rsid w:val="00054D84"/>
    <w:rsid w:val="00055901"/>
    <w:rsid w:val="00055F4E"/>
    <w:rsid w:val="0005704A"/>
    <w:rsid w:val="00060C65"/>
    <w:rsid w:val="00063EA5"/>
    <w:rsid w:val="00070DD7"/>
    <w:rsid w:val="00071A16"/>
    <w:rsid w:val="000745D3"/>
    <w:rsid w:val="00074E4B"/>
    <w:rsid w:val="00074F36"/>
    <w:rsid w:val="00076B8F"/>
    <w:rsid w:val="00083255"/>
    <w:rsid w:val="0008476E"/>
    <w:rsid w:val="00086BC5"/>
    <w:rsid w:val="0009026E"/>
    <w:rsid w:val="00090D03"/>
    <w:rsid w:val="00093939"/>
    <w:rsid w:val="0009579E"/>
    <w:rsid w:val="00095C94"/>
    <w:rsid w:val="00095E3A"/>
    <w:rsid w:val="00096675"/>
    <w:rsid w:val="00096A38"/>
    <w:rsid w:val="00096EBF"/>
    <w:rsid w:val="00097005"/>
    <w:rsid w:val="0009701F"/>
    <w:rsid w:val="000A1861"/>
    <w:rsid w:val="000A4C50"/>
    <w:rsid w:val="000A57DF"/>
    <w:rsid w:val="000A6064"/>
    <w:rsid w:val="000A611D"/>
    <w:rsid w:val="000A6320"/>
    <w:rsid w:val="000A6E42"/>
    <w:rsid w:val="000A7B4C"/>
    <w:rsid w:val="000B0665"/>
    <w:rsid w:val="000B248D"/>
    <w:rsid w:val="000B2F9B"/>
    <w:rsid w:val="000B37F3"/>
    <w:rsid w:val="000B576B"/>
    <w:rsid w:val="000C105A"/>
    <w:rsid w:val="000C13D0"/>
    <w:rsid w:val="000C3E67"/>
    <w:rsid w:val="000C4095"/>
    <w:rsid w:val="000C57B1"/>
    <w:rsid w:val="000C63AE"/>
    <w:rsid w:val="000C6527"/>
    <w:rsid w:val="000C6C5B"/>
    <w:rsid w:val="000C79EE"/>
    <w:rsid w:val="000D1C8A"/>
    <w:rsid w:val="000D335D"/>
    <w:rsid w:val="000D730A"/>
    <w:rsid w:val="000E2289"/>
    <w:rsid w:val="000E375C"/>
    <w:rsid w:val="000E3A28"/>
    <w:rsid w:val="000E45C9"/>
    <w:rsid w:val="000E4868"/>
    <w:rsid w:val="000E52BE"/>
    <w:rsid w:val="000E6637"/>
    <w:rsid w:val="000F0DA9"/>
    <w:rsid w:val="000F1F9F"/>
    <w:rsid w:val="000F3A14"/>
    <w:rsid w:val="000F48D8"/>
    <w:rsid w:val="000F79CC"/>
    <w:rsid w:val="000F7C5A"/>
    <w:rsid w:val="000F7E46"/>
    <w:rsid w:val="00102463"/>
    <w:rsid w:val="0010372A"/>
    <w:rsid w:val="001060EE"/>
    <w:rsid w:val="0010780B"/>
    <w:rsid w:val="00110D19"/>
    <w:rsid w:val="00112A5D"/>
    <w:rsid w:val="001139B5"/>
    <w:rsid w:val="00113F17"/>
    <w:rsid w:val="00115D37"/>
    <w:rsid w:val="00116110"/>
    <w:rsid w:val="001166DD"/>
    <w:rsid w:val="00120000"/>
    <w:rsid w:val="00121F2A"/>
    <w:rsid w:val="00123DE5"/>
    <w:rsid w:val="00126818"/>
    <w:rsid w:val="00126AE0"/>
    <w:rsid w:val="00127245"/>
    <w:rsid w:val="00127800"/>
    <w:rsid w:val="00127D1F"/>
    <w:rsid w:val="00131E38"/>
    <w:rsid w:val="00132A51"/>
    <w:rsid w:val="001330A4"/>
    <w:rsid w:val="00133783"/>
    <w:rsid w:val="0013432C"/>
    <w:rsid w:val="001343A1"/>
    <w:rsid w:val="00134477"/>
    <w:rsid w:val="0013636E"/>
    <w:rsid w:val="001377DE"/>
    <w:rsid w:val="00141DF7"/>
    <w:rsid w:val="001428FE"/>
    <w:rsid w:val="00144CE9"/>
    <w:rsid w:val="001508B6"/>
    <w:rsid w:val="00153631"/>
    <w:rsid w:val="00153CC9"/>
    <w:rsid w:val="00153D38"/>
    <w:rsid w:val="00154059"/>
    <w:rsid w:val="00156B3E"/>
    <w:rsid w:val="00157DB8"/>
    <w:rsid w:val="001617B4"/>
    <w:rsid w:val="0016280D"/>
    <w:rsid w:val="00164653"/>
    <w:rsid w:val="00164E88"/>
    <w:rsid w:val="0016510E"/>
    <w:rsid w:val="001655C8"/>
    <w:rsid w:val="00165F21"/>
    <w:rsid w:val="00166712"/>
    <w:rsid w:val="00166827"/>
    <w:rsid w:val="001669F4"/>
    <w:rsid w:val="0016702F"/>
    <w:rsid w:val="001670A2"/>
    <w:rsid w:val="00173750"/>
    <w:rsid w:val="00174F69"/>
    <w:rsid w:val="00176F68"/>
    <w:rsid w:val="00177600"/>
    <w:rsid w:val="00177F54"/>
    <w:rsid w:val="0018083C"/>
    <w:rsid w:val="00180A15"/>
    <w:rsid w:val="00180D98"/>
    <w:rsid w:val="001838B3"/>
    <w:rsid w:val="00184FB2"/>
    <w:rsid w:val="001854C0"/>
    <w:rsid w:val="00190629"/>
    <w:rsid w:val="001924C9"/>
    <w:rsid w:val="001928B4"/>
    <w:rsid w:val="00192DF9"/>
    <w:rsid w:val="00194CB6"/>
    <w:rsid w:val="00196539"/>
    <w:rsid w:val="00196673"/>
    <w:rsid w:val="0019744A"/>
    <w:rsid w:val="001A0E42"/>
    <w:rsid w:val="001A227B"/>
    <w:rsid w:val="001A6018"/>
    <w:rsid w:val="001A6946"/>
    <w:rsid w:val="001A6B70"/>
    <w:rsid w:val="001A79CB"/>
    <w:rsid w:val="001B21EF"/>
    <w:rsid w:val="001B3683"/>
    <w:rsid w:val="001B4B0A"/>
    <w:rsid w:val="001B63F1"/>
    <w:rsid w:val="001B6DF7"/>
    <w:rsid w:val="001B6F12"/>
    <w:rsid w:val="001B7322"/>
    <w:rsid w:val="001B74F7"/>
    <w:rsid w:val="001B7585"/>
    <w:rsid w:val="001C1E79"/>
    <w:rsid w:val="001C208D"/>
    <w:rsid w:val="001C2A35"/>
    <w:rsid w:val="001C3812"/>
    <w:rsid w:val="001C3E83"/>
    <w:rsid w:val="001C5BA8"/>
    <w:rsid w:val="001C5CC3"/>
    <w:rsid w:val="001C7688"/>
    <w:rsid w:val="001D07FE"/>
    <w:rsid w:val="001D1668"/>
    <w:rsid w:val="001D18EA"/>
    <w:rsid w:val="001D1A67"/>
    <w:rsid w:val="001D20BA"/>
    <w:rsid w:val="001D5859"/>
    <w:rsid w:val="001D6139"/>
    <w:rsid w:val="001E20C3"/>
    <w:rsid w:val="001E2CE0"/>
    <w:rsid w:val="001E72D1"/>
    <w:rsid w:val="001E7AE8"/>
    <w:rsid w:val="001F06BF"/>
    <w:rsid w:val="001F1D51"/>
    <w:rsid w:val="001F292E"/>
    <w:rsid w:val="001F39AD"/>
    <w:rsid w:val="001F436C"/>
    <w:rsid w:val="001F6623"/>
    <w:rsid w:val="002012CF"/>
    <w:rsid w:val="00201975"/>
    <w:rsid w:val="00202842"/>
    <w:rsid w:val="00202E0A"/>
    <w:rsid w:val="002045BC"/>
    <w:rsid w:val="002053E3"/>
    <w:rsid w:val="0020646A"/>
    <w:rsid w:val="0020746E"/>
    <w:rsid w:val="00210AB1"/>
    <w:rsid w:val="00213C96"/>
    <w:rsid w:val="0021413E"/>
    <w:rsid w:val="002153F2"/>
    <w:rsid w:val="00215C05"/>
    <w:rsid w:val="00215CAA"/>
    <w:rsid w:val="00215E33"/>
    <w:rsid w:val="002207F6"/>
    <w:rsid w:val="00223116"/>
    <w:rsid w:val="002247D0"/>
    <w:rsid w:val="00225423"/>
    <w:rsid w:val="00226881"/>
    <w:rsid w:val="002277E5"/>
    <w:rsid w:val="00235127"/>
    <w:rsid w:val="0023577C"/>
    <w:rsid w:val="00236068"/>
    <w:rsid w:val="00240435"/>
    <w:rsid w:val="0024070D"/>
    <w:rsid w:val="002417DC"/>
    <w:rsid w:val="002418FD"/>
    <w:rsid w:val="00241E1A"/>
    <w:rsid w:val="00242FFC"/>
    <w:rsid w:val="00243569"/>
    <w:rsid w:val="00244BBE"/>
    <w:rsid w:val="002456D6"/>
    <w:rsid w:val="00251C73"/>
    <w:rsid w:val="00251F86"/>
    <w:rsid w:val="00253300"/>
    <w:rsid w:val="002536E6"/>
    <w:rsid w:val="00254123"/>
    <w:rsid w:val="0025430F"/>
    <w:rsid w:val="00254605"/>
    <w:rsid w:val="00254A01"/>
    <w:rsid w:val="00255C77"/>
    <w:rsid w:val="00257E29"/>
    <w:rsid w:val="00260212"/>
    <w:rsid w:val="00260A5E"/>
    <w:rsid w:val="00261B84"/>
    <w:rsid w:val="00262115"/>
    <w:rsid w:val="00264F6E"/>
    <w:rsid w:val="0026748D"/>
    <w:rsid w:val="002723CF"/>
    <w:rsid w:val="002726E0"/>
    <w:rsid w:val="0027369C"/>
    <w:rsid w:val="00274336"/>
    <w:rsid w:val="002778F1"/>
    <w:rsid w:val="00281908"/>
    <w:rsid w:val="00283611"/>
    <w:rsid w:val="002836B8"/>
    <w:rsid w:val="0028707C"/>
    <w:rsid w:val="00292FB2"/>
    <w:rsid w:val="002958C0"/>
    <w:rsid w:val="002A0677"/>
    <w:rsid w:val="002A0AF7"/>
    <w:rsid w:val="002A1854"/>
    <w:rsid w:val="002A2572"/>
    <w:rsid w:val="002A3451"/>
    <w:rsid w:val="002A4DEF"/>
    <w:rsid w:val="002A4FB0"/>
    <w:rsid w:val="002A793F"/>
    <w:rsid w:val="002A7D96"/>
    <w:rsid w:val="002B16E6"/>
    <w:rsid w:val="002B46E3"/>
    <w:rsid w:val="002B7E69"/>
    <w:rsid w:val="002C095C"/>
    <w:rsid w:val="002C2590"/>
    <w:rsid w:val="002C4DC1"/>
    <w:rsid w:val="002C5142"/>
    <w:rsid w:val="002C6A78"/>
    <w:rsid w:val="002D038A"/>
    <w:rsid w:val="002D2711"/>
    <w:rsid w:val="002D5B69"/>
    <w:rsid w:val="002D7CCC"/>
    <w:rsid w:val="002E1439"/>
    <w:rsid w:val="002E1AF7"/>
    <w:rsid w:val="002E1E79"/>
    <w:rsid w:val="002E6018"/>
    <w:rsid w:val="002E68A6"/>
    <w:rsid w:val="002E7A2E"/>
    <w:rsid w:val="002F1C10"/>
    <w:rsid w:val="002F41F5"/>
    <w:rsid w:val="002F4ECB"/>
    <w:rsid w:val="002F53CD"/>
    <w:rsid w:val="002F5F66"/>
    <w:rsid w:val="002F742B"/>
    <w:rsid w:val="00306890"/>
    <w:rsid w:val="0030706F"/>
    <w:rsid w:val="00310311"/>
    <w:rsid w:val="00310C81"/>
    <w:rsid w:val="00310F7D"/>
    <w:rsid w:val="00311907"/>
    <w:rsid w:val="00312620"/>
    <w:rsid w:val="0031262E"/>
    <w:rsid w:val="00312A2C"/>
    <w:rsid w:val="00313FD1"/>
    <w:rsid w:val="00316069"/>
    <w:rsid w:val="003165D4"/>
    <w:rsid w:val="00316EE3"/>
    <w:rsid w:val="003200EE"/>
    <w:rsid w:val="003201E9"/>
    <w:rsid w:val="003203DE"/>
    <w:rsid w:val="00320446"/>
    <w:rsid w:val="00321CB8"/>
    <w:rsid w:val="003246DE"/>
    <w:rsid w:val="00324C6D"/>
    <w:rsid w:val="00324F2C"/>
    <w:rsid w:val="00325DF8"/>
    <w:rsid w:val="00327D59"/>
    <w:rsid w:val="00330A68"/>
    <w:rsid w:val="0033233C"/>
    <w:rsid w:val="003342BA"/>
    <w:rsid w:val="00336AD2"/>
    <w:rsid w:val="0034066A"/>
    <w:rsid w:val="003412B2"/>
    <w:rsid w:val="0034273B"/>
    <w:rsid w:val="003437F3"/>
    <w:rsid w:val="003444D3"/>
    <w:rsid w:val="00344D14"/>
    <w:rsid w:val="00344D96"/>
    <w:rsid w:val="00347760"/>
    <w:rsid w:val="003505F5"/>
    <w:rsid w:val="00350701"/>
    <w:rsid w:val="00351D45"/>
    <w:rsid w:val="0035360E"/>
    <w:rsid w:val="0035523B"/>
    <w:rsid w:val="00355A7E"/>
    <w:rsid w:val="0035619E"/>
    <w:rsid w:val="003568CD"/>
    <w:rsid w:val="00356EC8"/>
    <w:rsid w:val="00357A5B"/>
    <w:rsid w:val="00360601"/>
    <w:rsid w:val="003632BB"/>
    <w:rsid w:val="00363C5E"/>
    <w:rsid w:val="003645D4"/>
    <w:rsid w:val="00364AF8"/>
    <w:rsid w:val="00364E52"/>
    <w:rsid w:val="003656B0"/>
    <w:rsid w:val="00365919"/>
    <w:rsid w:val="003661F9"/>
    <w:rsid w:val="00366E60"/>
    <w:rsid w:val="003676FE"/>
    <w:rsid w:val="00371688"/>
    <w:rsid w:val="003733A5"/>
    <w:rsid w:val="00373A1D"/>
    <w:rsid w:val="00375C6B"/>
    <w:rsid w:val="00375E5D"/>
    <w:rsid w:val="003800D1"/>
    <w:rsid w:val="00382582"/>
    <w:rsid w:val="00383053"/>
    <w:rsid w:val="00383723"/>
    <w:rsid w:val="00383816"/>
    <w:rsid w:val="003850BF"/>
    <w:rsid w:val="00391D09"/>
    <w:rsid w:val="00392CA8"/>
    <w:rsid w:val="00392F6D"/>
    <w:rsid w:val="0039388E"/>
    <w:rsid w:val="00394612"/>
    <w:rsid w:val="00395E7E"/>
    <w:rsid w:val="00396ADA"/>
    <w:rsid w:val="00396F2F"/>
    <w:rsid w:val="003A18C3"/>
    <w:rsid w:val="003A5A89"/>
    <w:rsid w:val="003A5AEE"/>
    <w:rsid w:val="003A63A6"/>
    <w:rsid w:val="003B0669"/>
    <w:rsid w:val="003B1C10"/>
    <w:rsid w:val="003B1D08"/>
    <w:rsid w:val="003B226D"/>
    <w:rsid w:val="003C004C"/>
    <w:rsid w:val="003C1200"/>
    <w:rsid w:val="003C1688"/>
    <w:rsid w:val="003C3C07"/>
    <w:rsid w:val="003C4269"/>
    <w:rsid w:val="003C55B3"/>
    <w:rsid w:val="003C59E5"/>
    <w:rsid w:val="003C5B9A"/>
    <w:rsid w:val="003C63C9"/>
    <w:rsid w:val="003C69B1"/>
    <w:rsid w:val="003C7139"/>
    <w:rsid w:val="003D0DBE"/>
    <w:rsid w:val="003D1610"/>
    <w:rsid w:val="003D3968"/>
    <w:rsid w:val="003D3AB5"/>
    <w:rsid w:val="003D3ACD"/>
    <w:rsid w:val="003D65BB"/>
    <w:rsid w:val="003D7F99"/>
    <w:rsid w:val="003E00A3"/>
    <w:rsid w:val="003E085A"/>
    <w:rsid w:val="003E34DC"/>
    <w:rsid w:val="003E76E2"/>
    <w:rsid w:val="003F2A4B"/>
    <w:rsid w:val="003F4CAB"/>
    <w:rsid w:val="003F59F7"/>
    <w:rsid w:val="003F6581"/>
    <w:rsid w:val="003F6A94"/>
    <w:rsid w:val="003F7445"/>
    <w:rsid w:val="00402CF5"/>
    <w:rsid w:val="00403A78"/>
    <w:rsid w:val="0040527C"/>
    <w:rsid w:val="004052BA"/>
    <w:rsid w:val="00405D7A"/>
    <w:rsid w:val="00406F68"/>
    <w:rsid w:val="00410788"/>
    <w:rsid w:val="00410FD0"/>
    <w:rsid w:val="00411E2C"/>
    <w:rsid w:val="004125A6"/>
    <w:rsid w:val="00413BB5"/>
    <w:rsid w:val="004162A4"/>
    <w:rsid w:val="004167DB"/>
    <w:rsid w:val="004207BC"/>
    <w:rsid w:val="004216B9"/>
    <w:rsid w:val="00423322"/>
    <w:rsid w:val="00423E03"/>
    <w:rsid w:val="004240B9"/>
    <w:rsid w:val="004246E0"/>
    <w:rsid w:val="004272E0"/>
    <w:rsid w:val="004276BF"/>
    <w:rsid w:val="004317CB"/>
    <w:rsid w:val="00433115"/>
    <w:rsid w:val="00433EEE"/>
    <w:rsid w:val="00434B59"/>
    <w:rsid w:val="00436703"/>
    <w:rsid w:val="00436AAE"/>
    <w:rsid w:val="00441BBE"/>
    <w:rsid w:val="00441C4E"/>
    <w:rsid w:val="00444985"/>
    <w:rsid w:val="00446909"/>
    <w:rsid w:val="00447502"/>
    <w:rsid w:val="0045016B"/>
    <w:rsid w:val="004521AC"/>
    <w:rsid w:val="00452289"/>
    <w:rsid w:val="004532F3"/>
    <w:rsid w:val="004537B0"/>
    <w:rsid w:val="00453A22"/>
    <w:rsid w:val="004540DD"/>
    <w:rsid w:val="00455729"/>
    <w:rsid w:val="00457C9B"/>
    <w:rsid w:val="00460938"/>
    <w:rsid w:val="004609FA"/>
    <w:rsid w:val="00461A50"/>
    <w:rsid w:val="00462C27"/>
    <w:rsid w:val="00467E7A"/>
    <w:rsid w:val="0047261E"/>
    <w:rsid w:val="00473706"/>
    <w:rsid w:val="00474BEE"/>
    <w:rsid w:val="00474DF3"/>
    <w:rsid w:val="0047503C"/>
    <w:rsid w:val="004757BF"/>
    <w:rsid w:val="00476AF9"/>
    <w:rsid w:val="00477367"/>
    <w:rsid w:val="00484891"/>
    <w:rsid w:val="00485D51"/>
    <w:rsid w:val="00487D86"/>
    <w:rsid w:val="00490387"/>
    <w:rsid w:val="004911DE"/>
    <w:rsid w:val="004A0E43"/>
    <w:rsid w:val="004A13D6"/>
    <w:rsid w:val="004A2D15"/>
    <w:rsid w:val="004A2FDD"/>
    <w:rsid w:val="004A41E4"/>
    <w:rsid w:val="004A6321"/>
    <w:rsid w:val="004A6B06"/>
    <w:rsid w:val="004A7814"/>
    <w:rsid w:val="004A7FF0"/>
    <w:rsid w:val="004B199B"/>
    <w:rsid w:val="004B2257"/>
    <w:rsid w:val="004B34AA"/>
    <w:rsid w:val="004B4874"/>
    <w:rsid w:val="004B6A89"/>
    <w:rsid w:val="004C1214"/>
    <w:rsid w:val="004C2F8D"/>
    <w:rsid w:val="004C7B24"/>
    <w:rsid w:val="004D0721"/>
    <w:rsid w:val="004D095C"/>
    <w:rsid w:val="004D1070"/>
    <w:rsid w:val="004D22A7"/>
    <w:rsid w:val="004D2BF1"/>
    <w:rsid w:val="004D2C19"/>
    <w:rsid w:val="004D3142"/>
    <w:rsid w:val="004D3855"/>
    <w:rsid w:val="004D3EA3"/>
    <w:rsid w:val="004D44DA"/>
    <w:rsid w:val="004D467C"/>
    <w:rsid w:val="004D4E0F"/>
    <w:rsid w:val="004D5A83"/>
    <w:rsid w:val="004D5E06"/>
    <w:rsid w:val="004E084F"/>
    <w:rsid w:val="004E086C"/>
    <w:rsid w:val="004E08C3"/>
    <w:rsid w:val="004E1EB2"/>
    <w:rsid w:val="004E3DDA"/>
    <w:rsid w:val="004E4250"/>
    <w:rsid w:val="004E4B76"/>
    <w:rsid w:val="004E70F7"/>
    <w:rsid w:val="004E76AC"/>
    <w:rsid w:val="004F02DA"/>
    <w:rsid w:val="004F20D6"/>
    <w:rsid w:val="004F26D8"/>
    <w:rsid w:val="004F286A"/>
    <w:rsid w:val="004F5A0B"/>
    <w:rsid w:val="0050183E"/>
    <w:rsid w:val="00502260"/>
    <w:rsid w:val="005026BF"/>
    <w:rsid w:val="00503481"/>
    <w:rsid w:val="005034D8"/>
    <w:rsid w:val="00503547"/>
    <w:rsid w:val="00503757"/>
    <w:rsid w:val="0050660F"/>
    <w:rsid w:val="005118A9"/>
    <w:rsid w:val="00512618"/>
    <w:rsid w:val="005133D9"/>
    <w:rsid w:val="00514E21"/>
    <w:rsid w:val="005165E7"/>
    <w:rsid w:val="005171D8"/>
    <w:rsid w:val="00520505"/>
    <w:rsid w:val="00520813"/>
    <w:rsid w:val="00522F69"/>
    <w:rsid w:val="005231EB"/>
    <w:rsid w:val="00530107"/>
    <w:rsid w:val="005309B4"/>
    <w:rsid w:val="00531EB2"/>
    <w:rsid w:val="005354F4"/>
    <w:rsid w:val="00536B26"/>
    <w:rsid w:val="00536D38"/>
    <w:rsid w:val="00537C91"/>
    <w:rsid w:val="00542B76"/>
    <w:rsid w:val="00543AFF"/>
    <w:rsid w:val="00544290"/>
    <w:rsid w:val="00544828"/>
    <w:rsid w:val="005462AF"/>
    <w:rsid w:val="005465F9"/>
    <w:rsid w:val="00546AD8"/>
    <w:rsid w:val="0054704D"/>
    <w:rsid w:val="00547BE6"/>
    <w:rsid w:val="00550009"/>
    <w:rsid w:val="005500C3"/>
    <w:rsid w:val="00551AFE"/>
    <w:rsid w:val="005523D8"/>
    <w:rsid w:val="0055291A"/>
    <w:rsid w:val="005532C6"/>
    <w:rsid w:val="00553BE9"/>
    <w:rsid w:val="0056195E"/>
    <w:rsid w:val="00561D36"/>
    <w:rsid w:val="00563C7B"/>
    <w:rsid w:val="0056449B"/>
    <w:rsid w:val="0056523F"/>
    <w:rsid w:val="00566125"/>
    <w:rsid w:val="00570783"/>
    <w:rsid w:val="00571107"/>
    <w:rsid w:val="00573939"/>
    <w:rsid w:val="00574565"/>
    <w:rsid w:val="00576AF6"/>
    <w:rsid w:val="0057780C"/>
    <w:rsid w:val="00577DEA"/>
    <w:rsid w:val="00581616"/>
    <w:rsid w:val="00581ECD"/>
    <w:rsid w:val="00584B16"/>
    <w:rsid w:val="00584D38"/>
    <w:rsid w:val="00584D6A"/>
    <w:rsid w:val="00585083"/>
    <w:rsid w:val="00586CCC"/>
    <w:rsid w:val="0058792E"/>
    <w:rsid w:val="00594319"/>
    <w:rsid w:val="00594872"/>
    <w:rsid w:val="00597F16"/>
    <w:rsid w:val="005A0A06"/>
    <w:rsid w:val="005A0C37"/>
    <w:rsid w:val="005A1DFF"/>
    <w:rsid w:val="005A438F"/>
    <w:rsid w:val="005A4744"/>
    <w:rsid w:val="005A5B64"/>
    <w:rsid w:val="005A61BB"/>
    <w:rsid w:val="005A63C2"/>
    <w:rsid w:val="005A7457"/>
    <w:rsid w:val="005A7A18"/>
    <w:rsid w:val="005B0994"/>
    <w:rsid w:val="005B6B6F"/>
    <w:rsid w:val="005B77FE"/>
    <w:rsid w:val="005C199A"/>
    <w:rsid w:val="005C3A1B"/>
    <w:rsid w:val="005C4E06"/>
    <w:rsid w:val="005D0CE3"/>
    <w:rsid w:val="005D18F2"/>
    <w:rsid w:val="005D306C"/>
    <w:rsid w:val="005D3E12"/>
    <w:rsid w:val="005D53EB"/>
    <w:rsid w:val="005D58B2"/>
    <w:rsid w:val="005D75F4"/>
    <w:rsid w:val="005E0E95"/>
    <w:rsid w:val="005E1247"/>
    <w:rsid w:val="005E1F67"/>
    <w:rsid w:val="005E439C"/>
    <w:rsid w:val="005E60EA"/>
    <w:rsid w:val="005F08AE"/>
    <w:rsid w:val="005F0DD0"/>
    <w:rsid w:val="005F29CC"/>
    <w:rsid w:val="005F45C2"/>
    <w:rsid w:val="005F4D74"/>
    <w:rsid w:val="005F75BB"/>
    <w:rsid w:val="006052C8"/>
    <w:rsid w:val="00606B2D"/>
    <w:rsid w:val="0060752B"/>
    <w:rsid w:val="00613122"/>
    <w:rsid w:val="0061569D"/>
    <w:rsid w:val="006162F3"/>
    <w:rsid w:val="0062043E"/>
    <w:rsid w:val="0062060D"/>
    <w:rsid w:val="00620F24"/>
    <w:rsid w:val="006237E8"/>
    <w:rsid w:val="0063668C"/>
    <w:rsid w:val="006403F5"/>
    <w:rsid w:val="00640CF6"/>
    <w:rsid w:val="00640EE2"/>
    <w:rsid w:val="006431C5"/>
    <w:rsid w:val="00643CEB"/>
    <w:rsid w:val="00645EC0"/>
    <w:rsid w:val="00646289"/>
    <w:rsid w:val="006462D9"/>
    <w:rsid w:val="006502CB"/>
    <w:rsid w:val="00651680"/>
    <w:rsid w:val="00654603"/>
    <w:rsid w:val="00656B46"/>
    <w:rsid w:val="0065777E"/>
    <w:rsid w:val="0066078D"/>
    <w:rsid w:val="00660A57"/>
    <w:rsid w:val="00664F97"/>
    <w:rsid w:val="00665255"/>
    <w:rsid w:val="0066590D"/>
    <w:rsid w:val="00667FFB"/>
    <w:rsid w:val="00671338"/>
    <w:rsid w:val="006727B0"/>
    <w:rsid w:val="00672C92"/>
    <w:rsid w:val="00672F81"/>
    <w:rsid w:val="00674971"/>
    <w:rsid w:val="00675A73"/>
    <w:rsid w:val="00675BCD"/>
    <w:rsid w:val="0067623B"/>
    <w:rsid w:val="00680529"/>
    <w:rsid w:val="006846D7"/>
    <w:rsid w:val="00690812"/>
    <w:rsid w:val="00690CEB"/>
    <w:rsid w:val="00691392"/>
    <w:rsid w:val="0069172E"/>
    <w:rsid w:val="0069335D"/>
    <w:rsid w:val="0069375E"/>
    <w:rsid w:val="00695910"/>
    <w:rsid w:val="00696225"/>
    <w:rsid w:val="00696277"/>
    <w:rsid w:val="006968D5"/>
    <w:rsid w:val="00697666"/>
    <w:rsid w:val="006A04BF"/>
    <w:rsid w:val="006A07E0"/>
    <w:rsid w:val="006A08F9"/>
    <w:rsid w:val="006A0C40"/>
    <w:rsid w:val="006A0EE4"/>
    <w:rsid w:val="006A2440"/>
    <w:rsid w:val="006A361F"/>
    <w:rsid w:val="006A459E"/>
    <w:rsid w:val="006A5507"/>
    <w:rsid w:val="006A6DBA"/>
    <w:rsid w:val="006B11A3"/>
    <w:rsid w:val="006B205B"/>
    <w:rsid w:val="006B2380"/>
    <w:rsid w:val="006B23F1"/>
    <w:rsid w:val="006B248A"/>
    <w:rsid w:val="006B3220"/>
    <w:rsid w:val="006B322B"/>
    <w:rsid w:val="006B4167"/>
    <w:rsid w:val="006B4172"/>
    <w:rsid w:val="006B4E3E"/>
    <w:rsid w:val="006B7794"/>
    <w:rsid w:val="006C0375"/>
    <w:rsid w:val="006C141F"/>
    <w:rsid w:val="006C2817"/>
    <w:rsid w:val="006C5A58"/>
    <w:rsid w:val="006C5D4F"/>
    <w:rsid w:val="006C630C"/>
    <w:rsid w:val="006D0178"/>
    <w:rsid w:val="006D2716"/>
    <w:rsid w:val="006D3305"/>
    <w:rsid w:val="006D386C"/>
    <w:rsid w:val="006D3A32"/>
    <w:rsid w:val="006D4AC9"/>
    <w:rsid w:val="006D52C1"/>
    <w:rsid w:val="006D77A9"/>
    <w:rsid w:val="006D7819"/>
    <w:rsid w:val="006E2B24"/>
    <w:rsid w:val="006E36B3"/>
    <w:rsid w:val="006E4383"/>
    <w:rsid w:val="006E58F1"/>
    <w:rsid w:val="006F00EB"/>
    <w:rsid w:val="006F0451"/>
    <w:rsid w:val="006F09FB"/>
    <w:rsid w:val="006F1ED4"/>
    <w:rsid w:val="006F40AE"/>
    <w:rsid w:val="006F5202"/>
    <w:rsid w:val="006F5508"/>
    <w:rsid w:val="006F6529"/>
    <w:rsid w:val="0070087E"/>
    <w:rsid w:val="00710022"/>
    <w:rsid w:val="0071057C"/>
    <w:rsid w:val="00712CF4"/>
    <w:rsid w:val="007144C3"/>
    <w:rsid w:val="00714802"/>
    <w:rsid w:val="00714BB7"/>
    <w:rsid w:val="0071568A"/>
    <w:rsid w:val="00716215"/>
    <w:rsid w:val="00716FAE"/>
    <w:rsid w:val="0071767A"/>
    <w:rsid w:val="00717975"/>
    <w:rsid w:val="007203D4"/>
    <w:rsid w:val="00723825"/>
    <w:rsid w:val="00725642"/>
    <w:rsid w:val="007277FF"/>
    <w:rsid w:val="00731211"/>
    <w:rsid w:val="00731471"/>
    <w:rsid w:val="007317F8"/>
    <w:rsid w:val="007323B4"/>
    <w:rsid w:val="0073314B"/>
    <w:rsid w:val="00735B05"/>
    <w:rsid w:val="00737DC2"/>
    <w:rsid w:val="00737DF9"/>
    <w:rsid w:val="00740228"/>
    <w:rsid w:val="00742B50"/>
    <w:rsid w:val="00745236"/>
    <w:rsid w:val="00746BB8"/>
    <w:rsid w:val="00747743"/>
    <w:rsid w:val="00747D14"/>
    <w:rsid w:val="007502A0"/>
    <w:rsid w:val="00752099"/>
    <w:rsid w:val="00752E52"/>
    <w:rsid w:val="007535B5"/>
    <w:rsid w:val="00756EC2"/>
    <w:rsid w:val="00757675"/>
    <w:rsid w:val="00757C72"/>
    <w:rsid w:val="0076270A"/>
    <w:rsid w:val="00762BD3"/>
    <w:rsid w:val="00765F65"/>
    <w:rsid w:val="0076752C"/>
    <w:rsid w:val="00770026"/>
    <w:rsid w:val="0077271C"/>
    <w:rsid w:val="00775DF8"/>
    <w:rsid w:val="007763D8"/>
    <w:rsid w:val="0077699A"/>
    <w:rsid w:val="00780460"/>
    <w:rsid w:val="0078147F"/>
    <w:rsid w:val="00781C69"/>
    <w:rsid w:val="007838EA"/>
    <w:rsid w:val="00783DA6"/>
    <w:rsid w:val="00783EE7"/>
    <w:rsid w:val="00783F33"/>
    <w:rsid w:val="007840C7"/>
    <w:rsid w:val="0078440E"/>
    <w:rsid w:val="00785742"/>
    <w:rsid w:val="00787649"/>
    <w:rsid w:val="00787779"/>
    <w:rsid w:val="00791683"/>
    <w:rsid w:val="0079209D"/>
    <w:rsid w:val="00793B2C"/>
    <w:rsid w:val="007941C7"/>
    <w:rsid w:val="007949B4"/>
    <w:rsid w:val="00794B9D"/>
    <w:rsid w:val="00794F7D"/>
    <w:rsid w:val="007956AF"/>
    <w:rsid w:val="007965E9"/>
    <w:rsid w:val="00796FFC"/>
    <w:rsid w:val="007A3EAE"/>
    <w:rsid w:val="007A4C89"/>
    <w:rsid w:val="007A5D6B"/>
    <w:rsid w:val="007A60E2"/>
    <w:rsid w:val="007A7A4F"/>
    <w:rsid w:val="007A7E00"/>
    <w:rsid w:val="007B0022"/>
    <w:rsid w:val="007B20AA"/>
    <w:rsid w:val="007B27C0"/>
    <w:rsid w:val="007B3765"/>
    <w:rsid w:val="007B3C65"/>
    <w:rsid w:val="007B4F4E"/>
    <w:rsid w:val="007B51A9"/>
    <w:rsid w:val="007B6E0D"/>
    <w:rsid w:val="007B7EE2"/>
    <w:rsid w:val="007C0813"/>
    <w:rsid w:val="007C1579"/>
    <w:rsid w:val="007C61B4"/>
    <w:rsid w:val="007C759D"/>
    <w:rsid w:val="007D3FC2"/>
    <w:rsid w:val="007E14A2"/>
    <w:rsid w:val="007E1FFE"/>
    <w:rsid w:val="007E2383"/>
    <w:rsid w:val="007E2A3F"/>
    <w:rsid w:val="007E3707"/>
    <w:rsid w:val="007E3F59"/>
    <w:rsid w:val="007E4640"/>
    <w:rsid w:val="007E5014"/>
    <w:rsid w:val="007E5D0A"/>
    <w:rsid w:val="007E6CAC"/>
    <w:rsid w:val="007E7B43"/>
    <w:rsid w:val="007F37D6"/>
    <w:rsid w:val="007F3D6C"/>
    <w:rsid w:val="007F4A3A"/>
    <w:rsid w:val="007F599F"/>
    <w:rsid w:val="007F6A5F"/>
    <w:rsid w:val="00801128"/>
    <w:rsid w:val="008035C7"/>
    <w:rsid w:val="00804233"/>
    <w:rsid w:val="00804FA0"/>
    <w:rsid w:val="00810476"/>
    <w:rsid w:val="008116A3"/>
    <w:rsid w:val="00811860"/>
    <w:rsid w:val="00811923"/>
    <w:rsid w:val="00811B7B"/>
    <w:rsid w:val="00813A5B"/>
    <w:rsid w:val="008152B4"/>
    <w:rsid w:val="00815DE7"/>
    <w:rsid w:val="008225D9"/>
    <w:rsid w:val="00822E06"/>
    <w:rsid w:val="008231AD"/>
    <w:rsid w:val="00824FF2"/>
    <w:rsid w:val="00825D55"/>
    <w:rsid w:val="008302F7"/>
    <w:rsid w:val="008309D9"/>
    <w:rsid w:val="008327C6"/>
    <w:rsid w:val="00833BC1"/>
    <w:rsid w:val="00835524"/>
    <w:rsid w:val="008369E0"/>
    <w:rsid w:val="00841912"/>
    <w:rsid w:val="008441EE"/>
    <w:rsid w:val="00846CA4"/>
    <w:rsid w:val="00847898"/>
    <w:rsid w:val="00852F0E"/>
    <w:rsid w:val="00853090"/>
    <w:rsid w:val="00853A25"/>
    <w:rsid w:val="00853C12"/>
    <w:rsid w:val="00854041"/>
    <w:rsid w:val="008555D1"/>
    <w:rsid w:val="00855F2B"/>
    <w:rsid w:val="008576DD"/>
    <w:rsid w:val="00862312"/>
    <w:rsid w:val="008641E3"/>
    <w:rsid w:val="008644E0"/>
    <w:rsid w:val="008646D5"/>
    <w:rsid w:val="00867929"/>
    <w:rsid w:val="008707C5"/>
    <w:rsid w:val="00870D9A"/>
    <w:rsid w:val="00871414"/>
    <w:rsid w:val="008722D3"/>
    <w:rsid w:val="00872EFE"/>
    <w:rsid w:val="008754F9"/>
    <w:rsid w:val="00877394"/>
    <w:rsid w:val="00877B93"/>
    <w:rsid w:val="00880193"/>
    <w:rsid w:val="00881E1E"/>
    <w:rsid w:val="00885CFA"/>
    <w:rsid w:val="00886022"/>
    <w:rsid w:val="008867B8"/>
    <w:rsid w:val="00886B56"/>
    <w:rsid w:val="00890622"/>
    <w:rsid w:val="0089067B"/>
    <w:rsid w:val="00893703"/>
    <w:rsid w:val="0089382F"/>
    <w:rsid w:val="00893998"/>
    <w:rsid w:val="00893FC9"/>
    <w:rsid w:val="00895A4A"/>
    <w:rsid w:val="008964DA"/>
    <w:rsid w:val="008A03D4"/>
    <w:rsid w:val="008A104E"/>
    <w:rsid w:val="008A188E"/>
    <w:rsid w:val="008A39DE"/>
    <w:rsid w:val="008A5016"/>
    <w:rsid w:val="008A5971"/>
    <w:rsid w:val="008B0089"/>
    <w:rsid w:val="008B05B8"/>
    <w:rsid w:val="008B3DFB"/>
    <w:rsid w:val="008B4929"/>
    <w:rsid w:val="008B5571"/>
    <w:rsid w:val="008B618E"/>
    <w:rsid w:val="008C0FF7"/>
    <w:rsid w:val="008C1EDC"/>
    <w:rsid w:val="008C3A73"/>
    <w:rsid w:val="008C59D9"/>
    <w:rsid w:val="008C7D14"/>
    <w:rsid w:val="008D1154"/>
    <w:rsid w:val="008D2D2D"/>
    <w:rsid w:val="008D4E29"/>
    <w:rsid w:val="008D6853"/>
    <w:rsid w:val="008D6FFF"/>
    <w:rsid w:val="008D73BC"/>
    <w:rsid w:val="008E11DC"/>
    <w:rsid w:val="008E1F20"/>
    <w:rsid w:val="008E52B1"/>
    <w:rsid w:val="008E5900"/>
    <w:rsid w:val="008F0F13"/>
    <w:rsid w:val="008F19D8"/>
    <w:rsid w:val="008F2FA0"/>
    <w:rsid w:val="008F426A"/>
    <w:rsid w:val="008F4375"/>
    <w:rsid w:val="008F5333"/>
    <w:rsid w:val="008F59A6"/>
    <w:rsid w:val="008F5A0B"/>
    <w:rsid w:val="008F7367"/>
    <w:rsid w:val="008F7CA2"/>
    <w:rsid w:val="00900B1A"/>
    <w:rsid w:val="0090211A"/>
    <w:rsid w:val="00902F2E"/>
    <w:rsid w:val="009047EC"/>
    <w:rsid w:val="00910287"/>
    <w:rsid w:val="00910821"/>
    <w:rsid w:val="00910D96"/>
    <w:rsid w:val="0091364B"/>
    <w:rsid w:val="0091527F"/>
    <w:rsid w:val="009173E5"/>
    <w:rsid w:val="00920EED"/>
    <w:rsid w:val="00921C66"/>
    <w:rsid w:val="009223C2"/>
    <w:rsid w:val="00926337"/>
    <w:rsid w:val="0092698F"/>
    <w:rsid w:val="00930962"/>
    <w:rsid w:val="009324B3"/>
    <w:rsid w:val="009329FC"/>
    <w:rsid w:val="009349C9"/>
    <w:rsid w:val="00935228"/>
    <w:rsid w:val="009353BF"/>
    <w:rsid w:val="0093692B"/>
    <w:rsid w:val="009408BE"/>
    <w:rsid w:val="00941FE3"/>
    <w:rsid w:val="009427D2"/>
    <w:rsid w:val="00943093"/>
    <w:rsid w:val="00944581"/>
    <w:rsid w:val="00944651"/>
    <w:rsid w:val="00946754"/>
    <w:rsid w:val="009469B6"/>
    <w:rsid w:val="00947B5D"/>
    <w:rsid w:val="009518DF"/>
    <w:rsid w:val="00953619"/>
    <w:rsid w:val="009549AA"/>
    <w:rsid w:val="00957A1E"/>
    <w:rsid w:val="009613D9"/>
    <w:rsid w:val="009646C4"/>
    <w:rsid w:val="0096724F"/>
    <w:rsid w:val="009705F4"/>
    <w:rsid w:val="009707A0"/>
    <w:rsid w:val="00971B13"/>
    <w:rsid w:val="00972E94"/>
    <w:rsid w:val="00973D71"/>
    <w:rsid w:val="00974E0B"/>
    <w:rsid w:val="00975BAB"/>
    <w:rsid w:val="00975E24"/>
    <w:rsid w:val="00976773"/>
    <w:rsid w:val="009773A4"/>
    <w:rsid w:val="00982504"/>
    <w:rsid w:val="009844E3"/>
    <w:rsid w:val="00984D16"/>
    <w:rsid w:val="00985182"/>
    <w:rsid w:val="00985FC6"/>
    <w:rsid w:val="00987606"/>
    <w:rsid w:val="0098762C"/>
    <w:rsid w:val="009911F9"/>
    <w:rsid w:val="009918E7"/>
    <w:rsid w:val="0099333F"/>
    <w:rsid w:val="00993F90"/>
    <w:rsid w:val="00994859"/>
    <w:rsid w:val="009950C9"/>
    <w:rsid w:val="009959AF"/>
    <w:rsid w:val="00995EC4"/>
    <w:rsid w:val="00996CB0"/>
    <w:rsid w:val="009A0DA1"/>
    <w:rsid w:val="009A1274"/>
    <w:rsid w:val="009A25BF"/>
    <w:rsid w:val="009A2E4C"/>
    <w:rsid w:val="009A545C"/>
    <w:rsid w:val="009A56EC"/>
    <w:rsid w:val="009A6414"/>
    <w:rsid w:val="009A7F32"/>
    <w:rsid w:val="009B059B"/>
    <w:rsid w:val="009B1272"/>
    <w:rsid w:val="009B3FF5"/>
    <w:rsid w:val="009B4063"/>
    <w:rsid w:val="009B4810"/>
    <w:rsid w:val="009B4CAA"/>
    <w:rsid w:val="009B5397"/>
    <w:rsid w:val="009C0714"/>
    <w:rsid w:val="009C3528"/>
    <w:rsid w:val="009C6AD0"/>
    <w:rsid w:val="009C7855"/>
    <w:rsid w:val="009D07C2"/>
    <w:rsid w:val="009D1EFF"/>
    <w:rsid w:val="009D3794"/>
    <w:rsid w:val="009D3F7B"/>
    <w:rsid w:val="009D4F64"/>
    <w:rsid w:val="009E3474"/>
    <w:rsid w:val="009E64ED"/>
    <w:rsid w:val="009E7222"/>
    <w:rsid w:val="009F1109"/>
    <w:rsid w:val="00A0094C"/>
    <w:rsid w:val="00A01EF5"/>
    <w:rsid w:val="00A03119"/>
    <w:rsid w:val="00A033E6"/>
    <w:rsid w:val="00A066CC"/>
    <w:rsid w:val="00A0772A"/>
    <w:rsid w:val="00A07B17"/>
    <w:rsid w:val="00A10991"/>
    <w:rsid w:val="00A12D91"/>
    <w:rsid w:val="00A15118"/>
    <w:rsid w:val="00A16CEC"/>
    <w:rsid w:val="00A20697"/>
    <w:rsid w:val="00A22312"/>
    <w:rsid w:val="00A2320C"/>
    <w:rsid w:val="00A23620"/>
    <w:rsid w:val="00A2365C"/>
    <w:rsid w:val="00A2373B"/>
    <w:rsid w:val="00A243EE"/>
    <w:rsid w:val="00A25367"/>
    <w:rsid w:val="00A26068"/>
    <w:rsid w:val="00A2720A"/>
    <w:rsid w:val="00A2740C"/>
    <w:rsid w:val="00A30049"/>
    <w:rsid w:val="00A30492"/>
    <w:rsid w:val="00A3065E"/>
    <w:rsid w:val="00A32388"/>
    <w:rsid w:val="00A33745"/>
    <w:rsid w:val="00A33A06"/>
    <w:rsid w:val="00A344B9"/>
    <w:rsid w:val="00A3575C"/>
    <w:rsid w:val="00A371BE"/>
    <w:rsid w:val="00A378C0"/>
    <w:rsid w:val="00A404A5"/>
    <w:rsid w:val="00A4339C"/>
    <w:rsid w:val="00A451CE"/>
    <w:rsid w:val="00A460FA"/>
    <w:rsid w:val="00A5074D"/>
    <w:rsid w:val="00A50A69"/>
    <w:rsid w:val="00A51A8D"/>
    <w:rsid w:val="00A52112"/>
    <w:rsid w:val="00A52D23"/>
    <w:rsid w:val="00A60C7A"/>
    <w:rsid w:val="00A611DB"/>
    <w:rsid w:val="00A61385"/>
    <w:rsid w:val="00A620B2"/>
    <w:rsid w:val="00A62E52"/>
    <w:rsid w:val="00A62E82"/>
    <w:rsid w:val="00A62F44"/>
    <w:rsid w:val="00A65A9C"/>
    <w:rsid w:val="00A67238"/>
    <w:rsid w:val="00A71F79"/>
    <w:rsid w:val="00A74C08"/>
    <w:rsid w:val="00A7533C"/>
    <w:rsid w:val="00A81456"/>
    <w:rsid w:val="00A82AE5"/>
    <w:rsid w:val="00A83746"/>
    <w:rsid w:val="00A842FC"/>
    <w:rsid w:val="00A84545"/>
    <w:rsid w:val="00A86C81"/>
    <w:rsid w:val="00A92230"/>
    <w:rsid w:val="00A9243B"/>
    <w:rsid w:val="00A92B01"/>
    <w:rsid w:val="00A93546"/>
    <w:rsid w:val="00A94397"/>
    <w:rsid w:val="00A956CC"/>
    <w:rsid w:val="00A9576D"/>
    <w:rsid w:val="00A957A4"/>
    <w:rsid w:val="00A95A3D"/>
    <w:rsid w:val="00A97A4E"/>
    <w:rsid w:val="00AA0566"/>
    <w:rsid w:val="00AA1184"/>
    <w:rsid w:val="00AA15CC"/>
    <w:rsid w:val="00AA1700"/>
    <w:rsid w:val="00AA418C"/>
    <w:rsid w:val="00AA54F7"/>
    <w:rsid w:val="00AA6E91"/>
    <w:rsid w:val="00AB2AAE"/>
    <w:rsid w:val="00AB3732"/>
    <w:rsid w:val="00AB439E"/>
    <w:rsid w:val="00AB5022"/>
    <w:rsid w:val="00AB55C7"/>
    <w:rsid w:val="00AC0C9B"/>
    <w:rsid w:val="00AC0F81"/>
    <w:rsid w:val="00AC1E72"/>
    <w:rsid w:val="00AC1F4A"/>
    <w:rsid w:val="00AC4D2B"/>
    <w:rsid w:val="00AC5CD0"/>
    <w:rsid w:val="00AC5CEB"/>
    <w:rsid w:val="00AC5E7F"/>
    <w:rsid w:val="00AC7F53"/>
    <w:rsid w:val="00AD008D"/>
    <w:rsid w:val="00AD01D8"/>
    <w:rsid w:val="00AD0414"/>
    <w:rsid w:val="00AD0771"/>
    <w:rsid w:val="00AD0994"/>
    <w:rsid w:val="00AD14DE"/>
    <w:rsid w:val="00AD1E81"/>
    <w:rsid w:val="00AD25A4"/>
    <w:rsid w:val="00AD2D33"/>
    <w:rsid w:val="00AD6079"/>
    <w:rsid w:val="00AD6C63"/>
    <w:rsid w:val="00AE0E32"/>
    <w:rsid w:val="00AE142B"/>
    <w:rsid w:val="00AE250D"/>
    <w:rsid w:val="00AE250E"/>
    <w:rsid w:val="00AE27B7"/>
    <w:rsid w:val="00AE5F0C"/>
    <w:rsid w:val="00AE6258"/>
    <w:rsid w:val="00AE63BB"/>
    <w:rsid w:val="00AE718B"/>
    <w:rsid w:val="00AE779F"/>
    <w:rsid w:val="00AF1495"/>
    <w:rsid w:val="00AF2BFC"/>
    <w:rsid w:val="00AF4629"/>
    <w:rsid w:val="00B021D0"/>
    <w:rsid w:val="00B03BC7"/>
    <w:rsid w:val="00B03C14"/>
    <w:rsid w:val="00B041D4"/>
    <w:rsid w:val="00B04C7B"/>
    <w:rsid w:val="00B05B60"/>
    <w:rsid w:val="00B11110"/>
    <w:rsid w:val="00B16B7C"/>
    <w:rsid w:val="00B20B09"/>
    <w:rsid w:val="00B21F03"/>
    <w:rsid w:val="00B22CCC"/>
    <w:rsid w:val="00B22E54"/>
    <w:rsid w:val="00B230DF"/>
    <w:rsid w:val="00B232A0"/>
    <w:rsid w:val="00B23757"/>
    <w:rsid w:val="00B2389B"/>
    <w:rsid w:val="00B25E8E"/>
    <w:rsid w:val="00B27267"/>
    <w:rsid w:val="00B27809"/>
    <w:rsid w:val="00B304AE"/>
    <w:rsid w:val="00B326FD"/>
    <w:rsid w:val="00B33706"/>
    <w:rsid w:val="00B36E45"/>
    <w:rsid w:val="00B413E3"/>
    <w:rsid w:val="00B43D37"/>
    <w:rsid w:val="00B444B7"/>
    <w:rsid w:val="00B44643"/>
    <w:rsid w:val="00B45EA2"/>
    <w:rsid w:val="00B509E1"/>
    <w:rsid w:val="00B50ED7"/>
    <w:rsid w:val="00B53290"/>
    <w:rsid w:val="00B539AD"/>
    <w:rsid w:val="00B53E13"/>
    <w:rsid w:val="00B54B22"/>
    <w:rsid w:val="00B54FE9"/>
    <w:rsid w:val="00B5638C"/>
    <w:rsid w:val="00B56BA9"/>
    <w:rsid w:val="00B609BF"/>
    <w:rsid w:val="00B63E36"/>
    <w:rsid w:val="00B643C9"/>
    <w:rsid w:val="00B651C0"/>
    <w:rsid w:val="00B704AC"/>
    <w:rsid w:val="00B70D47"/>
    <w:rsid w:val="00B70FA6"/>
    <w:rsid w:val="00B73D1D"/>
    <w:rsid w:val="00B752DF"/>
    <w:rsid w:val="00B81E9C"/>
    <w:rsid w:val="00B8335C"/>
    <w:rsid w:val="00B836A3"/>
    <w:rsid w:val="00B8679E"/>
    <w:rsid w:val="00B87566"/>
    <w:rsid w:val="00B8782B"/>
    <w:rsid w:val="00B87DEE"/>
    <w:rsid w:val="00B90581"/>
    <w:rsid w:val="00B91578"/>
    <w:rsid w:val="00B92A40"/>
    <w:rsid w:val="00B96CA9"/>
    <w:rsid w:val="00BA2180"/>
    <w:rsid w:val="00BA2ABF"/>
    <w:rsid w:val="00BA2AF9"/>
    <w:rsid w:val="00BA4456"/>
    <w:rsid w:val="00BA62D1"/>
    <w:rsid w:val="00BA7392"/>
    <w:rsid w:val="00BA73F9"/>
    <w:rsid w:val="00BA75B7"/>
    <w:rsid w:val="00BB116A"/>
    <w:rsid w:val="00BB1A44"/>
    <w:rsid w:val="00BB1EFB"/>
    <w:rsid w:val="00BB25CD"/>
    <w:rsid w:val="00BB36A1"/>
    <w:rsid w:val="00BB5164"/>
    <w:rsid w:val="00BB6383"/>
    <w:rsid w:val="00BB7C65"/>
    <w:rsid w:val="00BC0DA6"/>
    <w:rsid w:val="00BC0DAA"/>
    <w:rsid w:val="00BC0F5B"/>
    <w:rsid w:val="00BC26B9"/>
    <w:rsid w:val="00BC5F82"/>
    <w:rsid w:val="00BC6681"/>
    <w:rsid w:val="00BD07E7"/>
    <w:rsid w:val="00BD35B7"/>
    <w:rsid w:val="00BD3B00"/>
    <w:rsid w:val="00BD50E9"/>
    <w:rsid w:val="00BE2369"/>
    <w:rsid w:val="00BE41F6"/>
    <w:rsid w:val="00BE4554"/>
    <w:rsid w:val="00BE6DA2"/>
    <w:rsid w:val="00BF0700"/>
    <w:rsid w:val="00BF1BAC"/>
    <w:rsid w:val="00BF31A8"/>
    <w:rsid w:val="00BF740D"/>
    <w:rsid w:val="00BF742E"/>
    <w:rsid w:val="00C00B0B"/>
    <w:rsid w:val="00C02660"/>
    <w:rsid w:val="00C05387"/>
    <w:rsid w:val="00C05906"/>
    <w:rsid w:val="00C0733B"/>
    <w:rsid w:val="00C140F2"/>
    <w:rsid w:val="00C14D39"/>
    <w:rsid w:val="00C151C1"/>
    <w:rsid w:val="00C15683"/>
    <w:rsid w:val="00C15F99"/>
    <w:rsid w:val="00C20654"/>
    <w:rsid w:val="00C22E2E"/>
    <w:rsid w:val="00C301A9"/>
    <w:rsid w:val="00C30636"/>
    <w:rsid w:val="00C31EFF"/>
    <w:rsid w:val="00C321B7"/>
    <w:rsid w:val="00C33715"/>
    <w:rsid w:val="00C33DF1"/>
    <w:rsid w:val="00C35B3A"/>
    <w:rsid w:val="00C40B7A"/>
    <w:rsid w:val="00C41D95"/>
    <w:rsid w:val="00C4239A"/>
    <w:rsid w:val="00C42B05"/>
    <w:rsid w:val="00C459C7"/>
    <w:rsid w:val="00C47406"/>
    <w:rsid w:val="00C47BA6"/>
    <w:rsid w:val="00C51299"/>
    <w:rsid w:val="00C51845"/>
    <w:rsid w:val="00C5193A"/>
    <w:rsid w:val="00C531BF"/>
    <w:rsid w:val="00C53EA3"/>
    <w:rsid w:val="00C550FA"/>
    <w:rsid w:val="00C554D1"/>
    <w:rsid w:val="00C55BBB"/>
    <w:rsid w:val="00C5654E"/>
    <w:rsid w:val="00C567EE"/>
    <w:rsid w:val="00C614C3"/>
    <w:rsid w:val="00C61A67"/>
    <w:rsid w:val="00C65CEA"/>
    <w:rsid w:val="00C66A8A"/>
    <w:rsid w:val="00C66F6E"/>
    <w:rsid w:val="00C709C0"/>
    <w:rsid w:val="00C711F3"/>
    <w:rsid w:val="00C712C7"/>
    <w:rsid w:val="00C7149D"/>
    <w:rsid w:val="00C718E4"/>
    <w:rsid w:val="00C71F76"/>
    <w:rsid w:val="00C74B0F"/>
    <w:rsid w:val="00C74F53"/>
    <w:rsid w:val="00C764A9"/>
    <w:rsid w:val="00C82D0A"/>
    <w:rsid w:val="00C8303D"/>
    <w:rsid w:val="00C84AEF"/>
    <w:rsid w:val="00C85395"/>
    <w:rsid w:val="00C85B15"/>
    <w:rsid w:val="00C86AD0"/>
    <w:rsid w:val="00C928C2"/>
    <w:rsid w:val="00C93BC3"/>
    <w:rsid w:val="00CA0765"/>
    <w:rsid w:val="00CA11B3"/>
    <w:rsid w:val="00CA1D94"/>
    <w:rsid w:val="00CA3627"/>
    <w:rsid w:val="00CA3D77"/>
    <w:rsid w:val="00CA4CD2"/>
    <w:rsid w:val="00CB0A54"/>
    <w:rsid w:val="00CB2950"/>
    <w:rsid w:val="00CB2B63"/>
    <w:rsid w:val="00CB3FF1"/>
    <w:rsid w:val="00CB57D9"/>
    <w:rsid w:val="00CB67A7"/>
    <w:rsid w:val="00CB7005"/>
    <w:rsid w:val="00CB783B"/>
    <w:rsid w:val="00CC01D3"/>
    <w:rsid w:val="00CC3373"/>
    <w:rsid w:val="00CC338D"/>
    <w:rsid w:val="00CC579D"/>
    <w:rsid w:val="00CC59A0"/>
    <w:rsid w:val="00CC7B6F"/>
    <w:rsid w:val="00CD0463"/>
    <w:rsid w:val="00CD15F8"/>
    <w:rsid w:val="00CD28B9"/>
    <w:rsid w:val="00CD2E2C"/>
    <w:rsid w:val="00CD2FE4"/>
    <w:rsid w:val="00CD4309"/>
    <w:rsid w:val="00CD6FFC"/>
    <w:rsid w:val="00CE118D"/>
    <w:rsid w:val="00CE27A1"/>
    <w:rsid w:val="00CE2B2D"/>
    <w:rsid w:val="00CE3F6F"/>
    <w:rsid w:val="00CE655A"/>
    <w:rsid w:val="00CE75B4"/>
    <w:rsid w:val="00CE7A10"/>
    <w:rsid w:val="00CF087C"/>
    <w:rsid w:val="00CF10DD"/>
    <w:rsid w:val="00CF18F3"/>
    <w:rsid w:val="00CF25B9"/>
    <w:rsid w:val="00CF37F3"/>
    <w:rsid w:val="00CF4460"/>
    <w:rsid w:val="00CF44AE"/>
    <w:rsid w:val="00CF485F"/>
    <w:rsid w:val="00CF5476"/>
    <w:rsid w:val="00CF6B3C"/>
    <w:rsid w:val="00CF7245"/>
    <w:rsid w:val="00CF7A9A"/>
    <w:rsid w:val="00D00704"/>
    <w:rsid w:val="00D0128A"/>
    <w:rsid w:val="00D02EAC"/>
    <w:rsid w:val="00D054D4"/>
    <w:rsid w:val="00D055BE"/>
    <w:rsid w:val="00D06553"/>
    <w:rsid w:val="00D06F2C"/>
    <w:rsid w:val="00D130A4"/>
    <w:rsid w:val="00D14283"/>
    <w:rsid w:val="00D16691"/>
    <w:rsid w:val="00D175AD"/>
    <w:rsid w:val="00D21AFB"/>
    <w:rsid w:val="00D225AE"/>
    <w:rsid w:val="00D24901"/>
    <w:rsid w:val="00D24B16"/>
    <w:rsid w:val="00D26E13"/>
    <w:rsid w:val="00D273FE"/>
    <w:rsid w:val="00D304C7"/>
    <w:rsid w:val="00D32015"/>
    <w:rsid w:val="00D3446E"/>
    <w:rsid w:val="00D36990"/>
    <w:rsid w:val="00D4084E"/>
    <w:rsid w:val="00D417D7"/>
    <w:rsid w:val="00D41D33"/>
    <w:rsid w:val="00D436EB"/>
    <w:rsid w:val="00D43858"/>
    <w:rsid w:val="00D445E3"/>
    <w:rsid w:val="00D45248"/>
    <w:rsid w:val="00D45970"/>
    <w:rsid w:val="00D45A0A"/>
    <w:rsid w:val="00D46570"/>
    <w:rsid w:val="00D46A2F"/>
    <w:rsid w:val="00D474D7"/>
    <w:rsid w:val="00D50AE0"/>
    <w:rsid w:val="00D530C3"/>
    <w:rsid w:val="00D549B8"/>
    <w:rsid w:val="00D56F06"/>
    <w:rsid w:val="00D61243"/>
    <w:rsid w:val="00D61545"/>
    <w:rsid w:val="00D61789"/>
    <w:rsid w:val="00D61D91"/>
    <w:rsid w:val="00D623A7"/>
    <w:rsid w:val="00D65D26"/>
    <w:rsid w:val="00D662FB"/>
    <w:rsid w:val="00D67BA0"/>
    <w:rsid w:val="00D71D58"/>
    <w:rsid w:val="00D72896"/>
    <w:rsid w:val="00D72A98"/>
    <w:rsid w:val="00D75702"/>
    <w:rsid w:val="00D75BE9"/>
    <w:rsid w:val="00D802B6"/>
    <w:rsid w:val="00D80540"/>
    <w:rsid w:val="00D8070D"/>
    <w:rsid w:val="00D8141F"/>
    <w:rsid w:val="00D81CFE"/>
    <w:rsid w:val="00D83BDF"/>
    <w:rsid w:val="00D8454B"/>
    <w:rsid w:val="00D8460E"/>
    <w:rsid w:val="00D846B8"/>
    <w:rsid w:val="00D86087"/>
    <w:rsid w:val="00D86757"/>
    <w:rsid w:val="00D86930"/>
    <w:rsid w:val="00D91B84"/>
    <w:rsid w:val="00D91F0E"/>
    <w:rsid w:val="00D926A0"/>
    <w:rsid w:val="00D9366B"/>
    <w:rsid w:val="00D93C8D"/>
    <w:rsid w:val="00DA2461"/>
    <w:rsid w:val="00DA2892"/>
    <w:rsid w:val="00DA3D5E"/>
    <w:rsid w:val="00DA4506"/>
    <w:rsid w:val="00DA6896"/>
    <w:rsid w:val="00DA78FF"/>
    <w:rsid w:val="00DA7ADC"/>
    <w:rsid w:val="00DB2A75"/>
    <w:rsid w:val="00DB4C47"/>
    <w:rsid w:val="00DB6ABB"/>
    <w:rsid w:val="00DC2A2E"/>
    <w:rsid w:val="00DC2AF0"/>
    <w:rsid w:val="00DC2DEB"/>
    <w:rsid w:val="00DC325C"/>
    <w:rsid w:val="00DC3BC8"/>
    <w:rsid w:val="00DC6076"/>
    <w:rsid w:val="00DC67D9"/>
    <w:rsid w:val="00DD249D"/>
    <w:rsid w:val="00DD2E3F"/>
    <w:rsid w:val="00DD38C9"/>
    <w:rsid w:val="00DD4A52"/>
    <w:rsid w:val="00DD6B9E"/>
    <w:rsid w:val="00DD6C69"/>
    <w:rsid w:val="00DD6F73"/>
    <w:rsid w:val="00DE0102"/>
    <w:rsid w:val="00DE07AC"/>
    <w:rsid w:val="00DE0C63"/>
    <w:rsid w:val="00DE3401"/>
    <w:rsid w:val="00DE3ABA"/>
    <w:rsid w:val="00DE4216"/>
    <w:rsid w:val="00DE45B7"/>
    <w:rsid w:val="00DE5716"/>
    <w:rsid w:val="00DE6469"/>
    <w:rsid w:val="00DF7439"/>
    <w:rsid w:val="00E01F22"/>
    <w:rsid w:val="00E02475"/>
    <w:rsid w:val="00E031B0"/>
    <w:rsid w:val="00E03F42"/>
    <w:rsid w:val="00E04F5F"/>
    <w:rsid w:val="00E055A8"/>
    <w:rsid w:val="00E06010"/>
    <w:rsid w:val="00E06937"/>
    <w:rsid w:val="00E10682"/>
    <w:rsid w:val="00E11FB8"/>
    <w:rsid w:val="00E13695"/>
    <w:rsid w:val="00E1404F"/>
    <w:rsid w:val="00E14C61"/>
    <w:rsid w:val="00E15404"/>
    <w:rsid w:val="00E1667A"/>
    <w:rsid w:val="00E174D3"/>
    <w:rsid w:val="00E175E4"/>
    <w:rsid w:val="00E20BC1"/>
    <w:rsid w:val="00E22968"/>
    <w:rsid w:val="00E24B61"/>
    <w:rsid w:val="00E253D2"/>
    <w:rsid w:val="00E25925"/>
    <w:rsid w:val="00E2688F"/>
    <w:rsid w:val="00E27BB8"/>
    <w:rsid w:val="00E301DF"/>
    <w:rsid w:val="00E30920"/>
    <w:rsid w:val="00E337EE"/>
    <w:rsid w:val="00E35D7D"/>
    <w:rsid w:val="00E36347"/>
    <w:rsid w:val="00E3797A"/>
    <w:rsid w:val="00E37BDA"/>
    <w:rsid w:val="00E41A48"/>
    <w:rsid w:val="00E44132"/>
    <w:rsid w:val="00E47D65"/>
    <w:rsid w:val="00E47FFE"/>
    <w:rsid w:val="00E5089C"/>
    <w:rsid w:val="00E5155F"/>
    <w:rsid w:val="00E52E7E"/>
    <w:rsid w:val="00E53C8C"/>
    <w:rsid w:val="00E5491C"/>
    <w:rsid w:val="00E54C14"/>
    <w:rsid w:val="00E54F7E"/>
    <w:rsid w:val="00E56314"/>
    <w:rsid w:val="00E56A48"/>
    <w:rsid w:val="00E570AD"/>
    <w:rsid w:val="00E57E13"/>
    <w:rsid w:val="00E64C6D"/>
    <w:rsid w:val="00E67FC4"/>
    <w:rsid w:val="00E73628"/>
    <w:rsid w:val="00E73A83"/>
    <w:rsid w:val="00E76A7A"/>
    <w:rsid w:val="00E80466"/>
    <w:rsid w:val="00E8440B"/>
    <w:rsid w:val="00E8654F"/>
    <w:rsid w:val="00E90054"/>
    <w:rsid w:val="00E90521"/>
    <w:rsid w:val="00E92A72"/>
    <w:rsid w:val="00E93043"/>
    <w:rsid w:val="00E937AC"/>
    <w:rsid w:val="00E95722"/>
    <w:rsid w:val="00E96AA3"/>
    <w:rsid w:val="00E977A0"/>
    <w:rsid w:val="00E97B9E"/>
    <w:rsid w:val="00EA0AFF"/>
    <w:rsid w:val="00EA0B75"/>
    <w:rsid w:val="00EA4D9F"/>
    <w:rsid w:val="00EA6B43"/>
    <w:rsid w:val="00EB024C"/>
    <w:rsid w:val="00EB0538"/>
    <w:rsid w:val="00EB0DF6"/>
    <w:rsid w:val="00EB547F"/>
    <w:rsid w:val="00EB73C1"/>
    <w:rsid w:val="00EC3201"/>
    <w:rsid w:val="00EC581A"/>
    <w:rsid w:val="00EC5FD6"/>
    <w:rsid w:val="00EC6C29"/>
    <w:rsid w:val="00EC6E25"/>
    <w:rsid w:val="00EC72E4"/>
    <w:rsid w:val="00EC7ACD"/>
    <w:rsid w:val="00ED103D"/>
    <w:rsid w:val="00ED1D8A"/>
    <w:rsid w:val="00ED35F1"/>
    <w:rsid w:val="00ED48B2"/>
    <w:rsid w:val="00ED59BA"/>
    <w:rsid w:val="00ED70F9"/>
    <w:rsid w:val="00ED7688"/>
    <w:rsid w:val="00ED7F1C"/>
    <w:rsid w:val="00EE07F0"/>
    <w:rsid w:val="00EE1252"/>
    <w:rsid w:val="00EE3652"/>
    <w:rsid w:val="00EE3D2D"/>
    <w:rsid w:val="00EE50C0"/>
    <w:rsid w:val="00EE5425"/>
    <w:rsid w:val="00EE6E55"/>
    <w:rsid w:val="00EE7295"/>
    <w:rsid w:val="00EF6683"/>
    <w:rsid w:val="00F05CF7"/>
    <w:rsid w:val="00F067C3"/>
    <w:rsid w:val="00F06CC2"/>
    <w:rsid w:val="00F100A8"/>
    <w:rsid w:val="00F11624"/>
    <w:rsid w:val="00F11B66"/>
    <w:rsid w:val="00F12085"/>
    <w:rsid w:val="00F148A0"/>
    <w:rsid w:val="00F14AD2"/>
    <w:rsid w:val="00F15843"/>
    <w:rsid w:val="00F20E89"/>
    <w:rsid w:val="00F22DF4"/>
    <w:rsid w:val="00F22E7F"/>
    <w:rsid w:val="00F239D2"/>
    <w:rsid w:val="00F23AAD"/>
    <w:rsid w:val="00F2418D"/>
    <w:rsid w:val="00F2566D"/>
    <w:rsid w:val="00F25CE7"/>
    <w:rsid w:val="00F269EE"/>
    <w:rsid w:val="00F27E23"/>
    <w:rsid w:val="00F30928"/>
    <w:rsid w:val="00F31926"/>
    <w:rsid w:val="00F31A88"/>
    <w:rsid w:val="00F32789"/>
    <w:rsid w:val="00F3344F"/>
    <w:rsid w:val="00F34D99"/>
    <w:rsid w:val="00F357A5"/>
    <w:rsid w:val="00F36D26"/>
    <w:rsid w:val="00F41243"/>
    <w:rsid w:val="00F41744"/>
    <w:rsid w:val="00F41F34"/>
    <w:rsid w:val="00F435D5"/>
    <w:rsid w:val="00F43A6B"/>
    <w:rsid w:val="00F4510E"/>
    <w:rsid w:val="00F52C3D"/>
    <w:rsid w:val="00F53DBB"/>
    <w:rsid w:val="00F55C8B"/>
    <w:rsid w:val="00F56382"/>
    <w:rsid w:val="00F56FED"/>
    <w:rsid w:val="00F57317"/>
    <w:rsid w:val="00F6076D"/>
    <w:rsid w:val="00F6151B"/>
    <w:rsid w:val="00F61CF1"/>
    <w:rsid w:val="00F62EDB"/>
    <w:rsid w:val="00F63EE8"/>
    <w:rsid w:val="00F642A2"/>
    <w:rsid w:val="00F645CF"/>
    <w:rsid w:val="00F64FC4"/>
    <w:rsid w:val="00F65631"/>
    <w:rsid w:val="00F701CF"/>
    <w:rsid w:val="00F7128A"/>
    <w:rsid w:val="00F72DAE"/>
    <w:rsid w:val="00F7372E"/>
    <w:rsid w:val="00F74C51"/>
    <w:rsid w:val="00F76959"/>
    <w:rsid w:val="00F8123B"/>
    <w:rsid w:val="00F841C8"/>
    <w:rsid w:val="00F84C29"/>
    <w:rsid w:val="00F8546D"/>
    <w:rsid w:val="00F85D44"/>
    <w:rsid w:val="00F86D17"/>
    <w:rsid w:val="00F872EE"/>
    <w:rsid w:val="00F87F4A"/>
    <w:rsid w:val="00F94393"/>
    <w:rsid w:val="00F94458"/>
    <w:rsid w:val="00F95DD6"/>
    <w:rsid w:val="00F96831"/>
    <w:rsid w:val="00FA2360"/>
    <w:rsid w:val="00FA28F8"/>
    <w:rsid w:val="00FA460D"/>
    <w:rsid w:val="00FA6C4E"/>
    <w:rsid w:val="00FA713D"/>
    <w:rsid w:val="00FB0B13"/>
    <w:rsid w:val="00FB0DC5"/>
    <w:rsid w:val="00FB1F2C"/>
    <w:rsid w:val="00FB2122"/>
    <w:rsid w:val="00FB7A80"/>
    <w:rsid w:val="00FB7D52"/>
    <w:rsid w:val="00FC0385"/>
    <w:rsid w:val="00FC09DC"/>
    <w:rsid w:val="00FC0D51"/>
    <w:rsid w:val="00FC3C13"/>
    <w:rsid w:val="00FC48D4"/>
    <w:rsid w:val="00FD161B"/>
    <w:rsid w:val="00FD1912"/>
    <w:rsid w:val="00FD1D62"/>
    <w:rsid w:val="00FD3346"/>
    <w:rsid w:val="00FD531F"/>
    <w:rsid w:val="00FD7607"/>
    <w:rsid w:val="00FE0457"/>
    <w:rsid w:val="00FE0639"/>
    <w:rsid w:val="00FE06EC"/>
    <w:rsid w:val="00FE096F"/>
    <w:rsid w:val="00FE0EBE"/>
    <w:rsid w:val="00FE1234"/>
    <w:rsid w:val="00FE5800"/>
    <w:rsid w:val="00FE5BC5"/>
    <w:rsid w:val="00FE638F"/>
    <w:rsid w:val="00FE6F2C"/>
    <w:rsid w:val="00FF09E1"/>
    <w:rsid w:val="00FF0BC9"/>
    <w:rsid w:val="00FF1949"/>
    <w:rsid w:val="00FF4553"/>
    <w:rsid w:val="00FF7BD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D804E09"/>
  <w15:docId w15:val="{FEE89EA7-625B-4BDC-A179-BCD5D3969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uiPriority w:val="1"/>
    <w:qFormat/>
    <w:rsid w:val="008116A3"/>
    <w:pPr>
      <w:spacing w:line="360" w:lineRule="auto"/>
      <w:jc w:val="both"/>
    </w:pPr>
    <w:rPr>
      <w:rFonts w:ascii="Tahoma" w:eastAsia="Tahoma" w:hAnsi="Tahoma" w:cs="Tahoma"/>
      <w:sz w:val="20"/>
      <w:lang w:val="sl-SI"/>
    </w:rPr>
  </w:style>
  <w:style w:type="paragraph" w:styleId="Naslov1">
    <w:name w:val="heading 1"/>
    <w:basedOn w:val="Navaden"/>
    <w:link w:val="Naslov1Znak"/>
    <w:autoRedefine/>
    <w:qFormat/>
    <w:rsid w:val="00C84AEF"/>
    <w:pPr>
      <w:numPr>
        <w:ilvl w:val="1"/>
        <w:numId w:val="1"/>
      </w:numPr>
      <w:spacing w:before="240" w:after="120" w:line="240" w:lineRule="auto"/>
      <w:jc w:val="left"/>
      <w:outlineLvl w:val="0"/>
    </w:pPr>
    <w:rPr>
      <w:b/>
      <w:bCs/>
      <w:szCs w:val="20"/>
      <w:u w:color="000000"/>
    </w:rPr>
  </w:style>
  <w:style w:type="paragraph" w:styleId="Naslov2">
    <w:name w:val="heading 2"/>
    <w:basedOn w:val="Navaden"/>
    <w:autoRedefine/>
    <w:uiPriority w:val="1"/>
    <w:qFormat/>
    <w:rsid w:val="008A104E"/>
    <w:pPr>
      <w:numPr>
        <w:ilvl w:val="2"/>
        <w:numId w:val="1"/>
      </w:numPr>
      <w:spacing w:before="240" w:after="240"/>
      <w:jc w:val="left"/>
      <w:outlineLvl w:val="1"/>
    </w:pPr>
    <w:rPr>
      <w:b/>
      <w:szCs w:val="20"/>
    </w:rPr>
  </w:style>
  <w:style w:type="paragraph" w:styleId="Naslov3">
    <w:name w:val="heading 3"/>
    <w:basedOn w:val="Navaden"/>
    <w:link w:val="Naslov3Znak"/>
    <w:autoRedefine/>
    <w:qFormat/>
    <w:rsid w:val="006462D9"/>
    <w:pPr>
      <w:numPr>
        <w:ilvl w:val="3"/>
        <w:numId w:val="1"/>
      </w:numPr>
      <w:tabs>
        <w:tab w:val="num" w:pos="1134"/>
      </w:tabs>
      <w:spacing w:before="120" w:after="120"/>
      <w:ind w:left="2127" w:hanging="993"/>
      <w:jc w:val="left"/>
      <w:outlineLvl w:val="2"/>
    </w:pPr>
    <w:rPr>
      <w:b/>
      <w:bCs/>
      <w:szCs w:val="20"/>
    </w:rPr>
  </w:style>
  <w:style w:type="paragraph" w:styleId="Naslov4">
    <w:name w:val="heading 4"/>
    <w:basedOn w:val="Navaden"/>
    <w:next w:val="Navaden"/>
    <w:link w:val="Naslov4Znak"/>
    <w:autoRedefine/>
    <w:uiPriority w:val="9"/>
    <w:unhideWhenUsed/>
    <w:qFormat/>
    <w:rsid w:val="003E085A"/>
    <w:pPr>
      <w:keepNext/>
      <w:keepLines/>
      <w:numPr>
        <w:ilvl w:val="4"/>
        <w:numId w:val="1"/>
      </w:numPr>
      <w:spacing w:before="40" w:after="40"/>
      <w:outlineLvl w:val="3"/>
    </w:pPr>
    <w:rPr>
      <w:rFonts w:eastAsiaTheme="majorEastAsia" w:cstheme="majorBidi"/>
      <w:b/>
      <w:i/>
      <w:iCs/>
    </w:rPr>
  </w:style>
  <w:style w:type="paragraph" w:styleId="Naslov5">
    <w:name w:val="heading 5"/>
    <w:basedOn w:val="Navaden"/>
    <w:next w:val="Navaden"/>
    <w:link w:val="Naslov5Znak"/>
    <w:uiPriority w:val="9"/>
    <w:unhideWhenUsed/>
    <w:qFormat/>
    <w:rsid w:val="00DB2A75"/>
    <w:pPr>
      <w:keepNext/>
      <w:keepLines/>
      <w:spacing w:before="40" w:after="240"/>
      <w:outlineLvl w:val="4"/>
    </w:pPr>
    <w:rPr>
      <w:rFonts w:eastAsiaTheme="majorEastAsia" w:cstheme="majorBidi"/>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lobesedila">
    <w:name w:val="Body Text"/>
    <w:basedOn w:val="Navaden"/>
    <w:link w:val="TelobesedilaZnak"/>
    <w:qFormat/>
    <w:rPr>
      <w:szCs w:val="20"/>
    </w:rPr>
  </w:style>
  <w:style w:type="paragraph" w:styleId="Naslov">
    <w:name w:val="Title"/>
    <w:basedOn w:val="Navaden"/>
    <w:link w:val="NaslovZnak"/>
    <w:autoRedefine/>
    <w:uiPriority w:val="1"/>
    <w:qFormat/>
    <w:rsid w:val="00411E2C"/>
    <w:pPr>
      <w:spacing w:line="276" w:lineRule="auto"/>
      <w:ind w:right="-5"/>
    </w:pPr>
    <w:rPr>
      <w:bCs/>
      <w:sz w:val="28"/>
      <w:szCs w:val="28"/>
    </w:rPr>
  </w:style>
  <w:style w:type="paragraph" w:styleId="Odstavekseznama">
    <w:name w:val="List Paragraph"/>
    <w:basedOn w:val="Navaden"/>
    <w:uiPriority w:val="34"/>
    <w:qFormat/>
    <w:pPr>
      <w:ind w:left="3677" w:hanging="361"/>
    </w:pPr>
  </w:style>
  <w:style w:type="paragraph" w:customStyle="1" w:styleId="TableParagraph">
    <w:name w:val="Table Paragraph"/>
    <w:basedOn w:val="Navaden"/>
    <w:uiPriority w:val="1"/>
    <w:qFormat/>
  </w:style>
  <w:style w:type="paragraph" w:styleId="Glava">
    <w:name w:val="header"/>
    <w:basedOn w:val="Navaden"/>
    <w:link w:val="GlavaZnak"/>
    <w:unhideWhenUsed/>
    <w:rsid w:val="00975BAB"/>
    <w:pPr>
      <w:tabs>
        <w:tab w:val="center" w:pos="4536"/>
        <w:tab w:val="right" w:pos="9072"/>
      </w:tabs>
    </w:pPr>
  </w:style>
  <w:style w:type="character" w:customStyle="1" w:styleId="GlavaZnak">
    <w:name w:val="Glava Znak"/>
    <w:basedOn w:val="Privzetapisavaodstavka"/>
    <w:link w:val="Glava"/>
    <w:rsid w:val="00975BAB"/>
    <w:rPr>
      <w:rFonts w:ascii="Tahoma" w:eastAsia="Tahoma" w:hAnsi="Tahoma" w:cs="Tahoma"/>
      <w:lang w:val="sl-SI"/>
    </w:rPr>
  </w:style>
  <w:style w:type="paragraph" w:styleId="Noga">
    <w:name w:val="footer"/>
    <w:basedOn w:val="Navaden"/>
    <w:link w:val="NogaZnak"/>
    <w:unhideWhenUsed/>
    <w:rsid w:val="00975BAB"/>
    <w:pPr>
      <w:tabs>
        <w:tab w:val="center" w:pos="4536"/>
        <w:tab w:val="right" w:pos="9072"/>
      </w:tabs>
    </w:pPr>
  </w:style>
  <w:style w:type="character" w:customStyle="1" w:styleId="NogaZnak">
    <w:name w:val="Noga Znak"/>
    <w:basedOn w:val="Privzetapisavaodstavka"/>
    <w:link w:val="Noga"/>
    <w:rsid w:val="00975BAB"/>
    <w:rPr>
      <w:rFonts w:ascii="Tahoma" w:eastAsia="Tahoma" w:hAnsi="Tahoma" w:cs="Tahoma"/>
      <w:lang w:val="sl-SI"/>
    </w:rPr>
  </w:style>
  <w:style w:type="paragraph" w:customStyle="1" w:styleId="Telobesedila21">
    <w:name w:val="Telo besedila 21"/>
    <w:basedOn w:val="Navaden"/>
    <w:rsid w:val="00975BAB"/>
    <w:pPr>
      <w:widowControl/>
      <w:overflowPunct w:val="0"/>
      <w:adjustRightInd w:val="0"/>
      <w:ind w:left="284"/>
      <w:textAlignment w:val="baseline"/>
    </w:pPr>
    <w:rPr>
      <w:rFonts w:ascii="Arial" w:eastAsia="Times New Roman" w:hAnsi="Arial" w:cs="Times New Roman"/>
      <w:szCs w:val="20"/>
      <w:lang w:eastAsia="sl-SI"/>
    </w:rPr>
  </w:style>
  <w:style w:type="character" w:styleId="Hiperpovezava">
    <w:name w:val="Hyperlink"/>
    <w:uiPriority w:val="99"/>
    <w:unhideWhenUsed/>
    <w:rsid w:val="00975BAB"/>
    <w:rPr>
      <w:color w:val="0000FF"/>
      <w:u w:val="single"/>
    </w:rPr>
  </w:style>
  <w:style w:type="paragraph" w:customStyle="1" w:styleId="odstavek">
    <w:name w:val="odstavek"/>
    <w:basedOn w:val="Navaden"/>
    <w:rsid w:val="00321CB8"/>
    <w:pPr>
      <w:widowControl/>
      <w:autoSpaceDE/>
      <w:autoSpaceDN/>
      <w:spacing w:before="100" w:beforeAutospacing="1" w:after="100" w:afterAutospacing="1"/>
    </w:pPr>
    <w:rPr>
      <w:rFonts w:ascii="Times New Roman" w:eastAsia="Calibri" w:hAnsi="Times New Roman" w:cs="Times New Roman"/>
      <w:sz w:val="24"/>
      <w:szCs w:val="24"/>
      <w:lang w:eastAsia="sl-SI"/>
    </w:rPr>
  </w:style>
  <w:style w:type="paragraph" w:styleId="Telobesedila2">
    <w:name w:val="Body Text 2"/>
    <w:basedOn w:val="Navaden"/>
    <w:link w:val="Telobesedila2Znak"/>
    <w:uiPriority w:val="99"/>
    <w:semiHidden/>
    <w:unhideWhenUsed/>
    <w:rsid w:val="00D0128A"/>
    <w:pPr>
      <w:spacing w:after="120" w:line="480" w:lineRule="auto"/>
    </w:pPr>
  </w:style>
  <w:style w:type="character" w:customStyle="1" w:styleId="Telobesedila2Znak">
    <w:name w:val="Telo besedila 2 Znak"/>
    <w:basedOn w:val="Privzetapisavaodstavka"/>
    <w:link w:val="Telobesedila2"/>
    <w:uiPriority w:val="99"/>
    <w:semiHidden/>
    <w:rsid w:val="00D0128A"/>
    <w:rPr>
      <w:rFonts w:ascii="Tahoma" w:eastAsia="Tahoma" w:hAnsi="Tahoma" w:cs="Tahoma"/>
      <w:lang w:val="sl-SI"/>
    </w:rPr>
  </w:style>
  <w:style w:type="paragraph" w:styleId="Besedilooblaka">
    <w:name w:val="Balloon Text"/>
    <w:basedOn w:val="Navaden"/>
    <w:link w:val="BesedilooblakaZnak"/>
    <w:unhideWhenUsed/>
    <w:rsid w:val="00AA6E91"/>
    <w:rPr>
      <w:rFonts w:ascii="Segoe UI" w:hAnsi="Segoe UI" w:cs="Segoe UI"/>
      <w:sz w:val="18"/>
      <w:szCs w:val="18"/>
    </w:rPr>
  </w:style>
  <w:style w:type="character" w:customStyle="1" w:styleId="BesedilooblakaZnak">
    <w:name w:val="Besedilo oblačka Znak"/>
    <w:basedOn w:val="Privzetapisavaodstavka"/>
    <w:link w:val="Besedilooblaka"/>
    <w:rsid w:val="00AA6E91"/>
    <w:rPr>
      <w:rFonts w:ascii="Segoe UI" w:eastAsia="Tahoma" w:hAnsi="Segoe UI" w:cs="Segoe UI"/>
      <w:sz w:val="18"/>
      <w:szCs w:val="18"/>
      <w:lang w:val="sl-SI"/>
    </w:rPr>
  </w:style>
  <w:style w:type="character" w:styleId="Pripombasklic">
    <w:name w:val="annotation reference"/>
    <w:basedOn w:val="Privzetapisavaodstavka"/>
    <w:uiPriority w:val="99"/>
    <w:semiHidden/>
    <w:unhideWhenUsed/>
    <w:rsid w:val="0062060D"/>
    <w:rPr>
      <w:sz w:val="16"/>
      <w:szCs w:val="16"/>
    </w:rPr>
  </w:style>
  <w:style w:type="paragraph" w:styleId="Pripombabesedilo">
    <w:name w:val="annotation text"/>
    <w:basedOn w:val="Navaden"/>
    <w:link w:val="PripombabesediloZnak"/>
    <w:uiPriority w:val="99"/>
    <w:unhideWhenUsed/>
    <w:rsid w:val="0062060D"/>
    <w:rPr>
      <w:szCs w:val="20"/>
    </w:rPr>
  </w:style>
  <w:style w:type="character" w:customStyle="1" w:styleId="PripombabesediloZnak">
    <w:name w:val="Pripomba – besedilo Znak"/>
    <w:basedOn w:val="Privzetapisavaodstavka"/>
    <w:link w:val="Pripombabesedilo"/>
    <w:uiPriority w:val="99"/>
    <w:rsid w:val="0062060D"/>
    <w:rPr>
      <w:rFonts w:ascii="Tahoma" w:eastAsia="Tahoma" w:hAnsi="Tahoma" w:cs="Tahoma"/>
      <w:sz w:val="20"/>
      <w:szCs w:val="20"/>
      <w:lang w:val="sl-SI"/>
    </w:rPr>
  </w:style>
  <w:style w:type="paragraph" w:styleId="Zadevapripombe">
    <w:name w:val="annotation subject"/>
    <w:basedOn w:val="Pripombabesedilo"/>
    <w:next w:val="Pripombabesedilo"/>
    <w:link w:val="ZadevapripombeZnak"/>
    <w:uiPriority w:val="99"/>
    <w:semiHidden/>
    <w:unhideWhenUsed/>
    <w:rsid w:val="0062060D"/>
    <w:rPr>
      <w:b/>
      <w:bCs/>
    </w:rPr>
  </w:style>
  <w:style w:type="character" w:customStyle="1" w:styleId="ZadevapripombeZnak">
    <w:name w:val="Zadeva pripombe Znak"/>
    <w:basedOn w:val="PripombabesediloZnak"/>
    <w:link w:val="Zadevapripombe"/>
    <w:uiPriority w:val="99"/>
    <w:semiHidden/>
    <w:rsid w:val="0062060D"/>
    <w:rPr>
      <w:rFonts w:ascii="Tahoma" w:eastAsia="Tahoma" w:hAnsi="Tahoma" w:cs="Tahoma"/>
      <w:b/>
      <w:bCs/>
      <w:sz w:val="20"/>
      <w:szCs w:val="20"/>
      <w:lang w:val="sl-SI"/>
    </w:rPr>
  </w:style>
  <w:style w:type="paragraph" w:styleId="Brezrazmikov">
    <w:name w:val="No Spacing"/>
    <w:uiPriority w:val="1"/>
    <w:qFormat/>
    <w:rsid w:val="009613D9"/>
    <w:pPr>
      <w:spacing w:line="360" w:lineRule="auto"/>
    </w:pPr>
    <w:rPr>
      <w:rFonts w:ascii="Tahoma" w:eastAsia="Tahoma" w:hAnsi="Tahoma" w:cs="Tahoma"/>
      <w:lang w:val="sl-SI"/>
    </w:rPr>
  </w:style>
  <w:style w:type="character" w:customStyle="1" w:styleId="TelobesedilaZnak">
    <w:name w:val="Telo besedila Znak"/>
    <w:basedOn w:val="Privzetapisavaodstavka"/>
    <w:link w:val="Telobesedila"/>
    <w:rsid w:val="00FA6C4E"/>
    <w:rPr>
      <w:rFonts w:ascii="Tahoma" w:eastAsia="Tahoma" w:hAnsi="Tahoma" w:cs="Tahoma"/>
      <w:sz w:val="20"/>
      <w:szCs w:val="20"/>
      <w:lang w:val="sl-SI"/>
    </w:rPr>
  </w:style>
  <w:style w:type="character" w:customStyle="1" w:styleId="Naslov4Znak">
    <w:name w:val="Naslov 4 Znak"/>
    <w:basedOn w:val="Privzetapisavaodstavka"/>
    <w:link w:val="Naslov4"/>
    <w:uiPriority w:val="9"/>
    <w:rsid w:val="003E085A"/>
    <w:rPr>
      <w:rFonts w:ascii="Tahoma" w:eastAsiaTheme="majorEastAsia" w:hAnsi="Tahoma" w:cstheme="majorBidi"/>
      <w:b/>
      <w:i/>
      <w:iCs/>
      <w:sz w:val="20"/>
      <w:lang w:val="sl-SI"/>
    </w:rPr>
  </w:style>
  <w:style w:type="character" w:customStyle="1" w:styleId="NaslovZnak">
    <w:name w:val="Naslov Znak"/>
    <w:basedOn w:val="Privzetapisavaodstavka"/>
    <w:link w:val="Naslov"/>
    <w:uiPriority w:val="1"/>
    <w:rsid w:val="00411E2C"/>
    <w:rPr>
      <w:rFonts w:ascii="Tahoma" w:eastAsia="Tahoma" w:hAnsi="Tahoma" w:cs="Tahoma"/>
      <w:bCs/>
      <w:sz w:val="28"/>
      <w:szCs w:val="28"/>
      <w:lang w:val="sl-SI"/>
    </w:rPr>
  </w:style>
  <w:style w:type="paragraph" w:styleId="NaslovTOC">
    <w:name w:val="TOC Heading"/>
    <w:basedOn w:val="Naslov1"/>
    <w:next w:val="Navaden"/>
    <w:uiPriority w:val="39"/>
    <w:unhideWhenUsed/>
    <w:qFormat/>
    <w:rsid w:val="00251C73"/>
    <w:pPr>
      <w:keepNext/>
      <w:keepLines/>
      <w:widowControl/>
      <w:numPr>
        <w:numId w:val="0"/>
      </w:numPr>
      <w:autoSpaceDE/>
      <w:autoSpaceDN/>
      <w:spacing w:after="0" w:line="259" w:lineRule="auto"/>
      <w:outlineLvl w:val="9"/>
    </w:pPr>
    <w:rPr>
      <w:rFonts w:asciiTheme="majorHAnsi" w:eastAsiaTheme="majorEastAsia" w:hAnsiTheme="majorHAnsi" w:cstheme="majorBidi"/>
      <w:b w:val="0"/>
      <w:bCs w:val="0"/>
      <w:color w:val="365F91" w:themeColor="accent1" w:themeShade="BF"/>
      <w:sz w:val="32"/>
      <w:szCs w:val="32"/>
      <w:lang w:eastAsia="sl-SI"/>
    </w:rPr>
  </w:style>
  <w:style w:type="paragraph" w:styleId="Kazalovsebine2">
    <w:name w:val="toc 2"/>
    <w:basedOn w:val="Navaden"/>
    <w:next w:val="Navaden"/>
    <w:autoRedefine/>
    <w:uiPriority w:val="39"/>
    <w:unhideWhenUsed/>
    <w:rsid w:val="0004690C"/>
    <w:pPr>
      <w:tabs>
        <w:tab w:val="left" w:pos="567"/>
        <w:tab w:val="right" w:leader="dot" w:pos="9420"/>
      </w:tabs>
      <w:spacing w:before="240"/>
      <w:ind w:left="142"/>
      <w:jc w:val="left"/>
    </w:pPr>
    <w:rPr>
      <w:rFonts w:cstheme="minorHAnsi"/>
      <w:b/>
      <w:bCs/>
      <w:szCs w:val="20"/>
    </w:rPr>
  </w:style>
  <w:style w:type="paragraph" w:styleId="Kazalovsebine1">
    <w:name w:val="toc 1"/>
    <w:basedOn w:val="Navaden"/>
    <w:next w:val="Navaden"/>
    <w:autoRedefine/>
    <w:uiPriority w:val="39"/>
    <w:unhideWhenUsed/>
    <w:rsid w:val="0025430F"/>
    <w:pPr>
      <w:tabs>
        <w:tab w:val="left" w:pos="400"/>
        <w:tab w:val="right" w:leader="dot" w:pos="9420"/>
      </w:tabs>
      <w:spacing w:before="360"/>
      <w:jc w:val="left"/>
    </w:pPr>
    <w:rPr>
      <w:b/>
      <w:bCs/>
      <w:caps/>
      <w:sz w:val="22"/>
      <w:szCs w:val="24"/>
    </w:rPr>
  </w:style>
  <w:style w:type="paragraph" w:styleId="Kazalovsebine3">
    <w:name w:val="toc 3"/>
    <w:basedOn w:val="Navaden"/>
    <w:next w:val="Navaden"/>
    <w:autoRedefine/>
    <w:uiPriority w:val="39"/>
    <w:unhideWhenUsed/>
    <w:rsid w:val="005D3E12"/>
    <w:pPr>
      <w:tabs>
        <w:tab w:val="left" w:pos="1000"/>
        <w:tab w:val="right" w:leader="dot" w:pos="9420"/>
      </w:tabs>
      <w:ind w:left="426"/>
      <w:jc w:val="left"/>
    </w:pPr>
    <w:rPr>
      <w:rFonts w:cstheme="minorHAnsi"/>
      <w:szCs w:val="20"/>
    </w:rPr>
  </w:style>
  <w:style w:type="paragraph" w:customStyle="1" w:styleId="ZnakZnak1">
    <w:name w:val="Znak Znak1"/>
    <w:basedOn w:val="Navaden"/>
    <w:rsid w:val="008964DA"/>
    <w:pPr>
      <w:widowControl/>
      <w:autoSpaceDE/>
      <w:autoSpaceDN/>
      <w:spacing w:line="240" w:lineRule="auto"/>
      <w:jc w:val="left"/>
    </w:pPr>
    <w:rPr>
      <w:rFonts w:ascii="Times New Roman" w:eastAsia="Times New Roman" w:hAnsi="Times New Roman" w:cs="Times New Roman"/>
      <w:sz w:val="24"/>
      <w:szCs w:val="24"/>
      <w:lang w:val="pl-PL" w:eastAsia="pl-PL"/>
    </w:rPr>
  </w:style>
  <w:style w:type="paragraph" w:styleId="Citat">
    <w:name w:val="Quote"/>
    <w:basedOn w:val="Navaden"/>
    <w:next w:val="Navaden"/>
    <w:link w:val="CitatZnak"/>
    <w:uiPriority w:val="29"/>
    <w:qFormat/>
    <w:rsid w:val="00311907"/>
    <w:pPr>
      <w:spacing w:before="200" w:after="160"/>
      <w:ind w:left="864" w:right="864"/>
      <w:jc w:val="center"/>
    </w:pPr>
    <w:rPr>
      <w:i/>
      <w:iCs/>
      <w:color w:val="404040" w:themeColor="text1" w:themeTint="BF"/>
      <w:sz w:val="32"/>
    </w:rPr>
  </w:style>
  <w:style w:type="character" w:customStyle="1" w:styleId="CitatZnak">
    <w:name w:val="Citat Znak"/>
    <w:basedOn w:val="Privzetapisavaodstavka"/>
    <w:link w:val="Citat"/>
    <w:uiPriority w:val="29"/>
    <w:rsid w:val="00311907"/>
    <w:rPr>
      <w:rFonts w:ascii="Tahoma" w:eastAsia="Tahoma" w:hAnsi="Tahoma" w:cs="Tahoma"/>
      <w:i/>
      <w:iCs/>
      <w:color w:val="404040" w:themeColor="text1" w:themeTint="BF"/>
      <w:sz w:val="32"/>
      <w:lang w:val="sl-SI"/>
    </w:rPr>
  </w:style>
  <w:style w:type="paragraph" w:customStyle="1" w:styleId="VIRI">
    <w:name w:val="VIRI"/>
    <w:basedOn w:val="Napis"/>
    <w:link w:val="VIRIZnak"/>
    <w:uiPriority w:val="1"/>
    <w:rsid w:val="00311907"/>
    <w:pPr>
      <w:jc w:val="left"/>
    </w:pPr>
    <w:rPr>
      <w:i/>
      <w:szCs w:val="20"/>
    </w:rPr>
  </w:style>
  <w:style w:type="paragraph" w:customStyle="1" w:styleId="VIRI1">
    <w:name w:val="VIRI1"/>
    <w:basedOn w:val="Napis"/>
    <w:link w:val="VIRI1Znak"/>
    <w:autoRedefine/>
    <w:uiPriority w:val="1"/>
    <w:qFormat/>
    <w:rsid w:val="00311907"/>
    <w:rPr>
      <w:i/>
    </w:rPr>
  </w:style>
  <w:style w:type="paragraph" w:styleId="Napis">
    <w:name w:val="caption"/>
    <w:basedOn w:val="Navaden"/>
    <w:next w:val="Navaden"/>
    <w:link w:val="NapisZnak"/>
    <w:autoRedefine/>
    <w:uiPriority w:val="35"/>
    <w:unhideWhenUsed/>
    <w:qFormat/>
    <w:rsid w:val="00ED7F1C"/>
    <w:pPr>
      <w:spacing w:line="240" w:lineRule="auto"/>
      <w:ind w:left="720" w:right="358" w:hanging="720"/>
    </w:pPr>
    <w:rPr>
      <w:iCs/>
      <w:szCs w:val="18"/>
    </w:rPr>
  </w:style>
  <w:style w:type="character" w:customStyle="1" w:styleId="NapisZnak">
    <w:name w:val="Napis Znak"/>
    <w:basedOn w:val="Privzetapisavaodstavka"/>
    <w:link w:val="Napis"/>
    <w:uiPriority w:val="35"/>
    <w:rsid w:val="00ED7F1C"/>
    <w:rPr>
      <w:rFonts w:ascii="Tahoma" w:eastAsia="Tahoma" w:hAnsi="Tahoma" w:cs="Tahoma"/>
      <w:iCs/>
      <w:sz w:val="20"/>
      <w:szCs w:val="18"/>
      <w:lang w:val="sl-SI"/>
    </w:rPr>
  </w:style>
  <w:style w:type="character" w:customStyle="1" w:styleId="VIRIZnak">
    <w:name w:val="VIRI Znak"/>
    <w:basedOn w:val="NapisZnak"/>
    <w:link w:val="VIRI"/>
    <w:uiPriority w:val="1"/>
    <w:rsid w:val="00311907"/>
    <w:rPr>
      <w:rFonts w:ascii="Tahoma" w:eastAsia="Tahoma" w:hAnsi="Tahoma" w:cs="Tahoma"/>
      <w:i/>
      <w:iCs/>
      <w:sz w:val="20"/>
      <w:szCs w:val="20"/>
      <w:lang w:val="sl-SI"/>
    </w:rPr>
  </w:style>
  <w:style w:type="paragraph" w:styleId="Kazalovsebine4">
    <w:name w:val="toc 4"/>
    <w:basedOn w:val="Navaden"/>
    <w:next w:val="Navaden"/>
    <w:autoRedefine/>
    <w:uiPriority w:val="39"/>
    <w:unhideWhenUsed/>
    <w:rsid w:val="008A104E"/>
    <w:pPr>
      <w:tabs>
        <w:tab w:val="left" w:pos="800"/>
        <w:tab w:val="right" w:leader="dot" w:pos="9420"/>
      </w:tabs>
      <w:ind w:left="1701" w:hanging="283"/>
      <w:jc w:val="left"/>
    </w:pPr>
    <w:rPr>
      <w:rFonts w:cstheme="minorHAnsi"/>
      <w:i/>
      <w:szCs w:val="20"/>
    </w:rPr>
  </w:style>
  <w:style w:type="character" w:customStyle="1" w:styleId="VIRI1Znak">
    <w:name w:val="VIRI1 Znak"/>
    <w:basedOn w:val="NapisZnak"/>
    <w:link w:val="VIRI1"/>
    <w:uiPriority w:val="1"/>
    <w:rsid w:val="00311907"/>
    <w:rPr>
      <w:rFonts w:ascii="Tahoma" w:eastAsia="Tahoma" w:hAnsi="Tahoma" w:cs="Tahoma"/>
      <w:i/>
      <w:iCs/>
      <w:sz w:val="20"/>
      <w:szCs w:val="18"/>
      <w:lang w:val="sl-SI"/>
    </w:rPr>
  </w:style>
  <w:style w:type="paragraph" w:styleId="Revizija">
    <w:name w:val="Revision"/>
    <w:hidden/>
    <w:uiPriority w:val="99"/>
    <w:semiHidden/>
    <w:rsid w:val="003F59F7"/>
    <w:pPr>
      <w:widowControl/>
      <w:autoSpaceDE/>
      <w:autoSpaceDN/>
    </w:pPr>
    <w:rPr>
      <w:rFonts w:ascii="Tahoma" w:eastAsia="Tahoma" w:hAnsi="Tahoma" w:cs="Tahoma"/>
      <w:sz w:val="20"/>
      <w:lang w:val="sl-SI"/>
    </w:rPr>
  </w:style>
  <w:style w:type="paragraph" w:styleId="Kazaloslik">
    <w:name w:val="table of figures"/>
    <w:basedOn w:val="Navaden"/>
    <w:next w:val="Navaden"/>
    <w:uiPriority w:val="99"/>
    <w:unhideWhenUsed/>
    <w:rsid w:val="00E92A72"/>
  </w:style>
  <w:style w:type="paragraph" w:styleId="Kazalovsebine5">
    <w:name w:val="toc 5"/>
    <w:basedOn w:val="Navaden"/>
    <w:next w:val="Navaden"/>
    <w:autoRedefine/>
    <w:uiPriority w:val="39"/>
    <w:unhideWhenUsed/>
    <w:rsid w:val="00674971"/>
    <w:pPr>
      <w:tabs>
        <w:tab w:val="right" w:leader="dot" w:pos="9420"/>
      </w:tabs>
      <w:jc w:val="left"/>
    </w:pPr>
    <w:rPr>
      <w:rFonts w:cstheme="minorHAnsi"/>
      <w:b/>
      <w:sz w:val="22"/>
      <w:szCs w:val="20"/>
    </w:rPr>
  </w:style>
  <w:style w:type="paragraph" w:styleId="Kazalovsebine6">
    <w:name w:val="toc 6"/>
    <w:basedOn w:val="Navaden"/>
    <w:next w:val="Navaden"/>
    <w:autoRedefine/>
    <w:uiPriority w:val="39"/>
    <w:unhideWhenUsed/>
    <w:rsid w:val="00DB6ABB"/>
    <w:pPr>
      <w:ind w:left="800"/>
      <w:jc w:val="left"/>
    </w:pPr>
    <w:rPr>
      <w:rFonts w:asciiTheme="minorHAnsi" w:hAnsiTheme="minorHAnsi" w:cstheme="minorHAnsi"/>
      <w:szCs w:val="20"/>
    </w:rPr>
  </w:style>
  <w:style w:type="paragraph" w:styleId="Kazalovsebine7">
    <w:name w:val="toc 7"/>
    <w:basedOn w:val="Navaden"/>
    <w:next w:val="Navaden"/>
    <w:autoRedefine/>
    <w:uiPriority w:val="39"/>
    <w:unhideWhenUsed/>
    <w:rsid w:val="00DB6ABB"/>
    <w:pPr>
      <w:ind w:left="1000"/>
      <w:jc w:val="left"/>
    </w:pPr>
    <w:rPr>
      <w:rFonts w:asciiTheme="minorHAnsi" w:hAnsiTheme="minorHAnsi" w:cstheme="minorHAnsi"/>
      <w:szCs w:val="20"/>
    </w:rPr>
  </w:style>
  <w:style w:type="paragraph" w:styleId="Kazalovsebine8">
    <w:name w:val="toc 8"/>
    <w:basedOn w:val="Navaden"/>
    <w:next w:val="Navaden"/>
    <w:autoRedefine/>
    <w:uiPriority w:val="39"/>
    <w:unhideWhenUsed/>
    <w:rsid w:val="00DB6ABB"/>
    <w:pPr>
      <w:ind w:left="1200"/>
      <w:jc w:val="left"/>
    </w:pPr>
    <w:rPr>
      <w:rFonts w:asciiTheme="minorHAnsi" w:hAnsiTheme="minorHAnsi" w:cstheme="minorHAnsi"/>
      <w:szCs w:val="20"/>
    </w:rPr>
  </w:style>
  <w:style w:type="paragraph" w:styleId="Kazalovsebine9">
    <w:name w:val="toc 9"/>
    <w:basedOn w:val="Navaden"/>
    <w:next w:val="Navaden"/>
    <w:autoRedefine/>
    <w:uiPriority w:val="39"/>
    <w:unhideWhenUsed/>
    <w:rsid w:val="00DB6ABB"/>
    <w:pPr>
      <w:ind w:left="1400"/>
      <w:jc w:val="left"/>
    </w:pPr>
    <w:rPr>
      <w:rFonts w:asciiTheme="minorHAnsi" w:hAnsiTheme="minorHAnsi" w:cstheme="minorHAnsi"/>
      <w:szCs w:val="20"/>
    </w:rPr>
  </w:style>
  <w:style w:type="character" w:customStyle="1" w:styleId="Naslov5Znak">
    <w:name w:val="Naslov 5 Znak"/>
    <w:basedOn w:val="Privzetapisavaodstavka"/>
    <w:link w:val="Naslov5"/>
    <w:uiPriority w:val="9"/>
    <w:rsid w:val="00DB2A75"/>
    <w:rPr>
      <w:rFonts w:ascii="Tahoma" w:eastAsiaTheme="majorEastAsia" w:hAnsi="Tahoma" w:cstheme="majorBidi"/>
      <w:b/>
      <w:sz w:val="20"/>
      <w:lang w:val="sl-SI"/>
    </w:rPr>
  </w:style>
  <w:style w:type="table" w:styleId="Tabelamrea">
    <w:name w:val="Table Grid"/>
    <w:basedOn w:val="Navadnatabela"/>
    <w:uiPriority w:val="39"/>
    <w:rsid w:val="000F0D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basedOn w:val="Privzetapisavaodstavka"/>
    <w:uiPriority w:val="99"/>
    <w:semiHidden/>
    <w:unhideWhenUsed/>
    <w:rsid w:val="002723CF"/>
    <w:rPr>
      <w:color w:val="800080" w:themeColor="followedHyperlink"/>
      <w:u w:val="single"/>
    </w:rPr>
  </w:style>
  <w:style w:type="paragraph" w:customStyle="1" w:styleId="Default">
    <w:name w:val="Default"/>
    <w:rsid w:val="00B56BA9"/>
    <w:pPr>
      <w:widowControl/>
      <w:adjustRightInd w:val="0"/>
    </w:pPr>
    <w:rPr>
      <w:rFonts w:ascii="Tahoma" w:hAnsi="Tahoma" w:cs="Tahoma"/>
      <w:color w:val="000000"/>
      <w:sz w:val="24"/>
      <w:szCs w:val="24"/>
      <w:lang w:val="sl-SI"/>
    </w:rPr>
  </w:style>
  <w:style w:type="character" w:customStyle="1" w:styleId="Naslov1Znak">
    <w:name w:val="Naslov 1 Znak"/>
    <w:basedOn w:val="Privzetapisavaodstavka"/>
    <w:link w:val="Naslov1"/>
    <w:rsid w:val="00C84AEF"/>
    <w:rPr>
      <w:rFonts w:ascii="Tahoma" w:eastAsia="Tahoma" w:hAnsi="Tahoma" w:cs="Tahoma"/>
      <w:b/>
      <w:bCs/>
      <w:sz w:val="20"/>
      <w:szCs w:val="20"/>
      <w:u w:color="000000"/>
      <w:lang w:val="sl-SI"/>
    </w:rPr>
  </w:style>
  <w:style w:type="character" w:customStyle="1" w:styleId="Naslov3Znak">
    <w:name w:val="Naslov 3 Znak"/>
    <w:basedOn w:val="Privzetapisavaodstavka"/>
    <w:link w:val="Naslov3"/>
    <w:rsid w:val="00640CF6"/>
    <w:rPr>
      <w:rFonts w:ascii="Tahoma" w:eastAsia="Tahoma" w:hAnsi="Tahoma" w:cs="Tahoma"/>
      <w:b/>
      <w:bCs/>
      <w:sz w:val="20"/>
      <w:szCs w:val="20"/>
      <w:lang w:val="sl-SI"/>
    </w:rPr>
  </w:style>
  <w:style w:type="paragraph" w:customStyle="1" w:styleId="ZnakZnak">
    <w:name w:val="Znak Znak"/>
    <w:basedOn w:val="Navaden"/>
    <w:rsid w:val="00640CF6"/>
    <w:pPr>
      <w:widowControl/>
      <w:suppressAutoHyphens/>
      <w:autoSpaceDE/>
      <w:autoSpaceDN/>
      <w:spacing w:line="240" w:lineRule="auto"/>
      <w:jc w:val="left"/>
    </w:pPr>
    <w:rPr>
      <w:rFonts w:ascii="Times New Roman" w:eastAsia="Times New Roman" w:hAnsi="Times New Roman" w:cs="Times New Roman"/>
      <w:sz w:val="24"/>
      <w:szCs w:val="24"/>
      <w:lang w:val="pl-PL" w:eastAsia="pl-PL"/>
    </w:rPr>
  </w:style>
  <w:style w:type="character" w:customStyle="1" w:styleId="WW8Num2z0">
    <w:name w:val="WW8Num2z0"/>
    <w:rsid w:val="00640CF6"/>
    <w:rPr>
      <w:rFonts w:ascii="Verdana" w:hAnsi="Verdana" w:cs="Times New Roman"/>
    </w:rPr>
  </w:style>
  <w:style w:type="character" w:customStyle="1" w:styleId="WW8Num3z0">
    <w:name w:val="WW8Num3z0"/>
    <w:rsid w:val="00640CF6"/>
    <w:rPr>
      <w:rFonts w:ascii="Symbol" w:hAnsi="Symbol" w:cs="Times New Roman"/>
    </w:rPr>
  </w:style>
  <w:style w:type="character" w:customStyle="1" w:styleId="WW8Num3z1">
    <w:name w:val="WW8Num3z1"/>
    <w:rsid w:val="00640CF6"/>
    <w:rPr>
      <w:rFonts w:ascii="OpenSymbol" w:hAnsi="OpenSymbol" w:cs="Courier New"/>
    </w:rPr>
  </w:style>
  <w:style w:type="character" w:customStyle="1" w:styleId="Privzetapisavaodstavka2">
    <w:name w:val="Privzeta pisava odstavka2"/>
    <w:rsid w:val="00640CF6"/>
  </w:style>
  <w:style w:type="character" w:customStyle="1" w:styleId="WW8Num1z0">
    <w:name w:val="WW8Num1z0"/>
    <w:rsid w:val="00640CF6"/>
    <w:rPr>
      <w:rFonts w:ascii="Verdana" w:hAnsi="Verdana" w:cs="Times New Roman"/>
    </w:rPr>
  </w:style>
  <w:style w:type="character" w:customStyle="1" w:styleId="WW8Num4z0">
    <w:name w:val="WW8Num4z0"/>
    <w:rsid w:val="00640CF6"/>
    <w:rPr>
      <w:rFonts w:ascii="Symbol" w:hAnsi="Symbol" w:cs="OpenSymbol"/>
    </w:rPr>
  </w:style>
  <w:style w:type="character" w:customStyle="1" w:styleId="WW8Num4z1">
    <w:name w:val="WW8Num4z1"/>
    <w:rsid w:val="00640CF6"/>
    <w:rPr>
      <w:rFonts w:ascii="OpenSymbol" w:hAnsi="OpenSymbol" w:cs="OpenSymbol"/>
    </w:rPr>
  </w:style>
  <w:style w:type="character" w:customStyle="1" w:styleId="WW8Num5z0">
    <w:name w:val="WW8Num5z0"/>
    <w:rsid w:val="00640CF6"/>
    <w:rPr>
      <w:rFonts w:ascii="Symbol" w:hAnsi="Symbol" w:cs="OpenSymbol"/>
    </w:rPr>
  </w:style>
  <w:style w:type="character" w:customStyle="1" w:styleId="WW8Num5z1">
    <w:name w:val="WW8Num5z1"/>
    <w:rsid w:val="00640CF6"/>
    <w:rPr>
      <w:rFonts w:ascii="OpenSymbol" w:hAnsi="OpenSymbol" w:cs="OpenSymbol"/>
    </w:rPr>
  </w:style>
  <w:style w:type="character" w:customStyle="1" w:styleId="Privzetapisavaodstavka1">
    <w:name w:val="Privzeta pisava odstavka1"/>
    <w:rsid w:val="00640CF6"/>
  </w:style>
  <w:style w:type="character" w:customStyle="1" w:styleId="Oznake">
    <w:name w:val="Oznake"/>
    <w:rsid w:val="00640CF6"/>
    <w:rPr>
      <w:rFonts w:ascii="OpenSymbol" w:eastAsia="OpenSymbol" w:hAnsi="OpenSymbol" w:cs="OpenSymbol"/>
    </w:rPr>
  </w:style>
  <w:style w:type="paragraph" w:customStyle="1" w:styleId="Naslov20">
    <w:name w:val="Naslov2"/>
    <w:basedOn w:val="Navaden"/>
    <w:next w:val="Telobesedila"/>
    <w:rsid w:val="00640CF6"/>
    <w:pPr>
      <w:keepNext/>
      <w:widowControl/>
      <w:suppressAutoHyphens/>
      <w:autoSpaceDE/>
      <w:autoSpaceDN/>
      <w:spacing w:before="240" w:after="120" w:line="240" w:lineRule="auto"/>
      <w:jc w:val="left"/>
    </w:pPr>
    <w:rPr>
      <w:rFonts w:ascii="Arial" w:eastAsia="Lucida Sans Unicode" w:hAnsi="Arial"/>
      <w:sz w:val="28"/>
      <w:szCs w:val="28"/>
      <w:lang w:eastAsia="ar-SA"/>
    </w:rPr>
  </w:style>
  <w:style w:type="paragraph" w:styleId="Seznam">
    <w:name w:val="List"/>
    <w:basedOn w:val="Telobesedila"/>
    <w:rsid w:val="00640CF6"/>
    <w:pPr>
      <w:widowControl/>
      <w:suppressAutoHyphens/>
      <w:autoSpaceDE/>
      <w:autoSpaceDN/>
      <w:spacing w:after="120" w:line="240" w:lineRule="auto"/>
      <w:jc w:val="left"/>
    </w:pPr>
    <w:rPr>
      <w:rFonts w:ascii="Times New Roman" w:eastAsia="Times New Roman" w:hAnsi="Times New Roman"/>
      <w:sz w:val="24"/>
      <w:szCs w:val="24"/>
      <w:lang w:eastAsia="ar-SA"/>
    </w:rPr>
  </w:style>
  <w:style w:type="paragraph" w:customStyle="1" w:styleId="Napis2">
    <w:name w:val="Napis2"/>
    <w:basedOn w:val="Navaden"/>
    <w:rsid w:val="00640CF6"/>
    <w:pPr>
      <w:widowControl/>
      <w:suppressLineNumbers/>
      <w:suppressAutoHyphens/>
      <w:autoSpaceDE/>
      <w:autoSpaceDN/>
      <w:spacing w:before="120" w:after="120" w:line="240" w:lineRule="auto"/>
      <w:jc w:val="left"/>
    </w:pPr>
    <w:rPr>
      <w:rFonts w:ascii="Times New Roman" w:eastAsia="Times New Roman" w:hAnsi="Times New Roman"/>
      <w:i/>
      <w:iCs/>
      <w:sz w:val="24"/>
      <w:szCs w:val="24"/>
      <w:lang w:eastAsia="ar-SA"/>
    </w:rPr>
  </w:style>
  <w:style w:type="paragraph" w:customStyle="1" w:styleId="Kazalo">
    <w:name w:val="Kazalo"/>
    <w:basedOn w:val="Navaden"/>
    <w:rsid w:val="00640CF6"/>
    <w:pPr>
      <w:widowControl/>
      <w:suppressLineNumbers/>
      <w:suppressAutoHyphens/>
      <w:autoSpaceDE/>
      <w:autoSpaceDN/>
      <w:spacing w:line="240" w:lineRule="auto"/>
      <w:jc w:val="left"/>
    </w:pPr>
    <w:rPr>
      <w:rFonts w:ascii="Times New Roman" w:eastAsia="Times New Roman" w:hAnsi="Times New Roman"/>
      <w:sz w:val="24"/>
      <w:szCs w:val="24"/>
      <w:lang w:eastAsia="ar-SA"/>
    </w:rPr>
  </w:style>
  <w:style w:type="paragraph" w:customStyle="1" w:styleId="Naslov10">
    <w:name w:val="Naslov1"/>
    <w:basedOn w:val="Navaden"/>
    <w:next w:val="Telobesedila"/>
    <w:rsid w:val="00640CF6"/>
    <w:pPr>
      <w:keepNext/>
      <w:widowControl/>
      <w:suppressAutoHyphens/>
      <w:autoSpaceDE/>
      <w:autoSpaceDN/>
      <w:spacing w:before="240" w:after="120" w:line="240" w:lineRule="auto"/>
      <w:jc w:val="left"/>
    </w:pPr>
    <w:rPr>
      <w:rFonts w:ascii="Arial" w:eastAsia="Lucida Sans Unicode" w:hAnsi="Arial"/>
      <w:sz w:val="28"/>
      <w:szCs w:val="28"/>
      <w:lang w:eastAsia="ar-SA"/>
    </w:rPr>
  </w:style>
  <w:style w:type="paragraph" w:customStyle="1" w:styleId="Napis1">
    <w:name w:val="Napis1"/>
    <w:basedOn w:val="Navaden"/>
    <w:rsid w:val="00640CF6"/>
    <w:pPr>
      <w:widowControl/>
      <w:suppressLineNumbers/>
      <w:suppressAutoHyphens/>
      <w:autoSpaceDE/>
      <w:autoSpaceDN/>
      <w:spacing w:before="120" w:after="120" w:line="240" w:lineRule="auto"/>
      <w:jc w:val="left"/>
    </w:pPr>
    <w:rPr>
      <w:rFonts w:ascii="Times New Roman" w:eastAsia="Times New Roman" w:hAnsi="Times New Roman"/>
      <w:i/>
      <w:iCs/>
      <w:sz w:val="24"/>
      <w:szCs w:val="24"/>
      <w:lang w:eastAsia="ar-SA"/>
    </w:rPr>
  </w:style>
  <w:style w:type="paragraph" w:customStyle="1" w:styleId="Telobesedila31">
    <w:name w:val="Telo besedila 31"/>
    <w:basedOn w:val="Navaden"/>
    <w:rsid w:val="00640CF6"/>
    <w:pPr>
      <w:widowControl/>
      <w:suppressAutoHyphens/>
      <w:autoSpaceDE/>
      <w:autoSpaceDN/>
      <w:spacing w:line="240" w:lineRule="auto"/>
      <w:ind w:right="2592"/>
      <w:jc w:val="center"/>
    </w:pPr>
    <w:rPr>
      <w:rFonts w:ascii="Arial Black" w:eastAsia="Times New Roman" w:hAnsi="Arial Black"/>
      <w:b/>
      <w:bCs/>
      <w:sz w:val="22"/>
      <w:szCs w:val="24"/>
      <w:lang w:eastAsia="ar-SA"/>
    </w:rPr>
  </w:style>
  <w:style w:type="paragraph" w:customStyle="1" w:styleId="msolistparagraph0">
    <w:name w:val="msolistparagraph"/>
    <w:basedOn w:val="Navaden"/>
    <w:rsid w:val="00640CF6"/>
    <w:pPr>
      <w:widowControl/>
      <w:autoSpaceDE/>
      <w:autoSpaceDN/>
      <w:spacing w:line="240" w:lineRule="auto"/>
      <w:ind w:left="720"/>
      <w:jc w:val="left"/>
    </w:pPr>
    <w:rPr>
      <w:rFonts w:ascii="Calibri" w:eastAsia="Times New Roman" w:hAnsi="Calibri" w:cs="Times New Roman"/>
      <w:sz w:val="22"/>
      <w:lang w:eastAsia="ar-SA"/>
    </w:rPr>
  </w:style>
  <w:style w:type="paragraph" w:customStyle="1" w:styleId="Vsebinatabele">
    <w:name w:val="Vsebina tabele"/>
    <w:basedOn w:val="Navaden"/>
    <w:rsid w:val="00640CF6"/>
    <w:pPr>
      <w:widowControl/>
      <w:suppressLineNumbers/>
      <w:suppressAutoHyphens/>
      <w:autoSpaceDE/>
      <w:autoSpaceDN/>
      <w:spacing w:line="240" w:lineRule="auto"/>
      <w:jc w:val="left"/>
    </w:pPr>
    <w:rPr>
      <w:rFonts w:ascii="Times New Roman" w:eastAsia="Times New Roman" w:hAnsi="Times New Roman" w:cs="Times New Roman"/>
      <w:sz w:val="24"/>
      <w:szCs w:val="24"/>
      <w:lang w:eastAsia="ar-SA"/>
    </w:rPr>
  </w:style>
  <w:style w:type="paragraph" w:customStyle="1" w:styleId="Naslovtabele">
    <w:name w:val="Naslov tabele"/>
    <w:basedOn w:val="Vsebinatabele"/>
    <w:rsid w:val="00640CF6"/>
    <w:pPr>
      <w:jc w:val="center"/>
    </w:pPr>
    <w:rPr>
      <w:b/>
      <w:bCs/>
    </w:rPr>
  </w:style>
  <w:style w:type="character" w:styleId="tevilkastrani">
    <w:name w:val="page number"/>
    <w:basedOn w:val="Privzetapisavaodstavka"/>
    <w:rsid w:val="00640CF6"/>
  </w:style>
  <w:style w:type="paragraph" w:customStyle="1" w:styleId="ZnakCharZnak">
    <w:name w:val="Znak Char Znak"/>
    <w:basedOn w:val="Navaden"/>
    <w:rsid w:val="00640CF6"/>
    <w:pPr>
      <w:widowControl/>
      <w:autoSpaceDE/>
      <w:autoSpaceDN/>
      <w:spacing w:line="240" w:lineRule="auto"/>
      <w:jc w:val="left"/>
    </w:pPr>
    <w:rPr>
      <w:rFonts w:ascii="Times New Roman" w:eastAsia="Times New Roman" w:hAnsi="Times New Roman" w:cs="Times New Roman"/>
      <w:sz w:val="24"/>
      <w:szCs w:val="24"/>
      <w:lang w:val="pl-PL" w:eastAsia="pl-PL"/>
    </w:rPr>
  </w:style>
  <w:style w:type="character" w:styleId="Nerazreenaomemba">
    <w:name w:val="Unresolved Mention"/>
    <w:basedOn w:val="Privzetapisavaodstavka"/>
    <w:uiPriority w:val="99"/>
    <w:semiHidden/>
    <w:unhideWhenUsed/>
    <w:rsid w:val="00CB0A54"/>
    <w:rPr>
      <w:color w:val="605E5C"/>
      <w:shd w:val="clear" w:color="auto" w:fill="E1DFDD"/>
    </w:rPr>
  </w:style>
  <w:style w:type="paragraph" w:styleId="Navadensplet">
    <w:name w:val="Normal (Web)"/>
    <w:basedOn w:val="Navaden"/>
    <w:uiPriority w:val="99"/>
    <w:semiHidden/>
    <w:unhideWhenUsed/>
    <w:rsid w:val="00240435"/>
    <w:pPr>
      <w:widowControl/>
      <w:autoSpaceDE/>
      <w:autoSpaceDN/>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24043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511381">
      <w:bodyDiv w:val="1"/>
      <w:marLeft w:val="0"/>
      <w:marRight w:val="0"/>
      <w:marTop w:val="0"/>
      <w:marBottom w:val="0"/>
      <w:divBdr>
        <w:top w:val="none" w:sz="0" w:space="0" w:color="auto"/>
        <w:left w:val="none" w:sz="0" w:space="0" w:color="auto"/>
        <w:bottom w:val="none" w:sz="0" w:space="0" w:color="auto"/>
        <w:right w:val="none" w:sz="0" w:space="0" w:color="auto"/>
      </w:divBdr>
    </w:div>
    <w:div w:id="196092380">
      <w:bodyDiv w:val="1"/>
      <w:marLeft w:val="0"/>
      <w:marRight w:val="0"/>
      <w:marTop w:val="0"/>
      <w:marBottom w:val="0"/>
      <w:divBdr>
        <w:top w:val="none" w:sz="0" w:space="0" w:color="auto"/>
        <w:left w:val="none" w:sz="0" w:space="0" w:color="auto"/>
        <w:bottom w:val="none" w:sz="0" w:space="0" w:color="auto"/>
        <w:right w:val="none" w:sz="0" w:space="0" w:color="auto"/>
      </w:divBdr>
    </w:div>
    <w:div w:id="248544792">
      <w:bodyDiv w:val="1"/>
      <w:marLeft w:val="0"/>
      <w:marRight w:val="0"/>
      <w:marTop w:val="0"/>
      <w:marBottom w:val="0"/>
      <w:divBdr>
        <w:top w:val="none" w:sz="0" w:space="0" w:color="auto"/>
        <w:left w:val="none" w:sz="0" w:space="0" w:color="auto"/>
        <w:bottom w:val="none" w:sz="0" w:space="0" w:color="auto"/>
        <w:right w:val="none" w:sz="0" w:space="0" w:color="auto"/>
      </w:divBdr>
    </w:div>
    <w:div w:id="476186181">
      <w:bodyDiv w:val="1"/>
      <w:marLeft w:val="0"/>
      <w:marRight w:val="0"/>
      <w:marTop w:val="0"/>
      <w:marBottom w:val="0"/>
      <w:divBdr>
        <w:top w:val="none" w:sz="0" w:space="0" w:color="auto"/>
        <w:left w:val="none" w:sz="0" w:space="0" w:color="auto"/>
        <w:bottom w:val="none" w:sz="0" w:space="0" w:color="auto"/>
        <w:right w:val="none" w:sz="0" w:space="0" w:color="auto"/>
      </w:divBdr>
    </w:div>
    <w:div w:id="807631280">
      <w:bodyDiv w:val="1"/>
      <w:marLeft w:val="0"/>
      <w:marRight w:val="0"/>
      <w:marTop w:val="0"/>
      <w:marBottom w:val="0"/>
      <w:divBdr>
        <w:top w:val="none" w:sz="0" w:space="0" w:color="auto"/>
        <w:left w:val="none" w:sz="0" w:space="0" w:color="auto"/>
        <w:bottom w:val="none" w:sz="0" w:space="0" w:color="auto"/>
        <w:right w:val="none" w:sz="0" w:space="0" w:color="auto"/>
      </w:divBdr>
    </w:div>
    <w:div w:id="835531487">
      <w:bodyDiv w:val="1"/>
      <w:marLeft w:val="0"/>
      <w:marRight w:val="0"/>
      <w:marTop w:val="0"/>
      <w:marBottom w:val="0"/>
      <w:divBdr>
        <w:top w:val="none" w:sz="0" w:space="0" w:color="auto"/>
        <w:left w:val="none" w:sz="0" w:space="0" w:color="auto"/>
        <w:bottom w:val="none" w:sz="0" w:space="0" w:color="auto"/>
        <w:right w:val="none" w:sz="0" w:space="0" w:color="auto"/>
      </w:divBdr>
    </w:div>
    <w:div w:id="1059204475">
      <w:bodyDiv w:val="1"/>
      <w:marLeft w:val="0"/>
      <w:marRight w:val="0"/>
      <w:marTop w:val="0"/>
      <w:marBottom w:val="0"/>
      <w:divBdr>
        <w:top w:val="none" w:sz="0" w:space="0" w:color="auto"/>
        <w:left w:val="none" w:sz="0" w:space="0" w:color="auto"/>
        <w:bottom w:val="none" w:sz="0" w:space="0" w:color="auto"/>
        <w:right w:val="none" w:sz="0" w:space="0" w:color="auto"/>
      </w:divBdr>
    </w:div>
    <w:div w:id="1266692585">
      <w:bodyDiv w:val="1"/>
      <w:marLeft w:val="0"/>
      <w:marRight w:val="0"/>
      <w:marTop w:val="0"/>
      <w:marBottom w:val="0"/>
      <w:divBdr>
        <w:top w:val="none" w:sz="0" w:space="0" w:color="auto"/>
        <w:left w:val="none" w:sz="0" w:space="0" w:color="auto"/>
        <w:bottom w:val="none" w:sz="0" w:space="0" w:color="auto"/>
        <w:right w:val="none" w:sz="0" w:space="0" w:color="auto"/>
      </w:divBdr>
    </w:div>
    <w:div w:id="1340742535">
      <w:bodyDiv w:val="1"/>
      <w:marLeft w:val="0"/>
      <w:marRight w:val="0"/>
      <w:marTop w:val="0"/>
      <w:marBottom w:val="0"/>
      <w:divBdr>
        <w:top w:val="none" w:sz="0" w:space="0" w:color="auto"/>
        <w:left w:val="none" w:sz="0" w:space="0" w:color="auto"/>
        <w:bottom w:val="none" w:sz="0" w:space="0" w:color="auto"/>
        <w:right w:val="none" w:sz="0" w:space="0" w:color="auto"/>
      </w:divBdr>
    </w:div>
    <w:div w:id="1695882782">
      <w:bodyDiv w:val="1"/>
      <w:marLeft w:val="0"/>
      <w:marRight w:val="0"/>
      <w:marTop w:val="0"/>
      <w:marBottom w:val="0"/>
      <w:divBdr>
        <w:top w:val="none" w:sz="0" w:space="0" w:color="auto"/>
        <w:left w:val="none" w:sz="0" w:space="0" w:color="auto"/>
        <w:bottom w:val="none" w:sz="0" w:space="0" w:color="auto"/>
        <w:right w:val="none" w:sz="0" w:space="0" w:color="auto"/>
      </w:divBdr>
      <w:divsChild>
        <w:div w:id="1088505070">
          <w:marLeft w:val="0"/>
          <w:marRight w:val="0"/>
          <w:marTop w:val="480"/>
          <w:marBottom w:val="0"/>
          <w:divBdr>
            <w:top w:val="none" w:sz="0" w:space="0" w:color="auto"/>
            <w:left w:val="none" w:sz="0" w:space="0" w:color="auto"/>
            <w:bottom w:val="none" w:sz="0" w:space="0" w:color="auto"/>
            <w:right w:val="none" w:sz="0" w:space="0" w:color="auto"/>
          </w:divBdr>
        </w:div>
        <w:div w:id="197133044">
          <w:marLeft w:val="0"/>
          <w:marRight w:val="0"/>
          <w:marTop w:val="0"/>
          <w:marBottom w:val="0"/>
          <w:divBdr>
            <w:top w:val="none" w:sz="0" w:space="0" w:color="auto"/>
            <w:left w:val="none" w:sz="0" w:space="0" w:color="auto"/>
            <w:bottom w:val="none" w:sz="0" w:space="0" w:color="auto"/>
            <w:right w:val="none" w:sz="0" w:space="0" w:color="auto"/>
          </w:divBdr>
        </w:div>
      </w:divsChild>
    </w:div>
    <w:div w:id="1790466456">
      <w:bodyDiv w:val="1"/>
      <w:marLeft w:val="0"/>
      <w:marRight w:val="0"/>
      <w:marTop w:val="0"/>
      <w:marBottom w:val="0"/>
      <w:divBdr>
        <w:top w:val="none" w:sz="0" w:space="0" w:color="auto"/>
        <w:left w:val="none" w:sz="0" w:space="0" w:color="auto"/>
        <w:bottom w:val="none" w:sz="0" w:space="0" w:color="auto"/>
        <w:right w:val="none" w:sz="0" w:space="0" w:color="auto"/>
      </w:divBdr>
    </w:div>
    <w:div w:id="19070332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vzdrzevanje@ssrs.si" TargetMode="External"/><Relationship Id="rId18" Type="http://schemas.openxmlformats.org/officeDocument/2006/relationships/hyperlink" Target="http://www.pisrs.si/Pis.web/pregledPredpisa?id=PRAV8674" TargetMode="External"/><Relationship Id="rId26" Type="http://schemas.openxmlformats.org/officeDocument/2006/relationships/image" Target="media/image5.jpeg"/><Relationship Id="rId3" Type="http://schemas.openxmlformats.org/officeDocument/2006/relationships/numbering" Target="numbering.xml"/><Relationship Id="rId21" Type="http://schemas.openxmlformats.org/officeDocument/2006/relationships/hyperlink" Target="https://www.pisrs.si/pregledPredpisa?id=URED7541"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pisrs.si/" TargetMode="External"/><Relationship Id="rId17" Type="http://schemas.openxmlformats.org/officeDocument/2006/relationships/hyperlink" Target="http://www.pisrs.si/Pis.web/pregledPredpisa?id=PRAV5263" TargetMode="External"/><Relationship Id="rId25" Type="http://schemas.openxmlformats.org/officeDocument/2006/relationships/image" Target="media/image4.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pisrs.si/Pis.web/pregledPredpisa?id=PRAV5102" TargetMode="External"/><Relationship Id="rId20" Type="http://schemas.openxmlformats.org/officeDocument/2006/relationships/hyperlink" Target="http://www.pisrs.si/Pis.web/pregledPredpisa?id=PRAV12408" TargetMode="Externa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pisrs.si" TargetMode="External"/><Relationship Id="rId24" Type="http://schemas.openxmlformats.org/officeDocument/2006/relationships/image" Target="media/image3.jpeg"/><Relationship Id="rId32" Type="http://schemas.openxmlformats.org/officeDocument/2006/relationships/image" Target="media/image11.jpeg"/><Relationship Id="rId5" Type="http://schemas.openxmlformats.org/officeDocument/2006/relationships/settings" Target="settings.xml"/><Relationship Id="rId15" Type="http://schemas.openxmlformats.org/officeDocument/2006/relationships/hyperlink" Target="http://pisrs.si/Pis.web/pregledPredpisa?id=ZAKO2008" TargetMode="External"/><Relationship Id="rId23" Type="http://schemas.openxmlformats.org/officeDocument/2006/relationships/image" Target="media/image2.jpeg"/><Relationship Id="rId28" Type="http://schemas.openxmlformats.org/officeDocument/2006/relationships/image" Target="media/image7.jpeg"/><Relationship Id="rId10" Type="http://schemas.openxmlformats.org/officeDocument/2006/relationships/footer" Target="footer1.xml"/><Relationship Id="rId19" Type="http://schemas.openxmlformats.org/officeDocument/2006/relationships/hyperlink" Target="https://ssrs.si/oddaja/oddaja-neprofitnih-stanovanj/obrazci-in-navodila/" TargetMode="External"/><Relationship Id="rId31" Type="http://schemas.openxmlformats.org/officeDocument/2006/relationships/image" Target="media/image10.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mailto:vzdrzevanje@ssrs.si" TargetMode="External"/><Relationship Id="rId22" Type="http://schemas.openxmlformats.org/officeDocument/2006/relationships/hyperlink" Target="https://ssrs.si/oddaja/dokumentacija-za-najemnike-in-upravnike/obrazci-in-navodila-za-upravnike/" TargetMode="External"/><Relationship Id="rId27" Type="http://schemas.openxmlformats.org/officeDocument/2006/relationships/image" Target="media/image6.jpeg"/><Relationship Id="rId30" Type="http://schemas.openxmlformats.org/officeDocument/2006/relationships/image" Target="media/image9.jpeg"/><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gner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D3F9AC1-785F-48B5-A885-32FD34B58D70}">
  <ds:schemaRefs/>
</ds:datastoreItem>
</file>

<file path=customXml/itemProps2.xml><?xml version="1.0" encoding="utf-8"?>
<ds:datastoreItem xmlns:ds="http://schemas.openxmlformats.org/officeDocument/2006/customXml" ds:itemID="{00DB4899-A1B5-4B28-A87E-93562F9113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40</Pages>
  <Words>10212</Words>
  <Characters>58214</Characters>
  <Application>Microsoft Office Word</Application>
  <DocSecurity>0</DocSecurity>
  <Lines>485</Lines>
  <Paragraphs>136</Paragraphs>
  <ScaleCrop>false</ScaleCrop>
  <HeadingPairs>
    <vt:vector size="2" baseType="variant">
      <vt:variant>
        <vt:lpstr>Naslov</vt:lpstr>
      </vt:variant>
      <vt:variant>
        <vt:i4>1</vt:i4>
      </vt:variant>
    </vt:vector>
  </HeadingPairs>
  <TitlesOfParts>
    <vt:vector size="1" baseType="lpstr">
      <vt:lpstr>Stanovanjski sklad Republike Slovenije</vt:lpstr>
    </vt:vector>
  </TitlesOfParts>
  <Company/>
  <LinksUpToDate>false</LinksUpToDate>
  <CharactersWithSpaces>68290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Stanovanjski sklad Republike Slovenije</dc:title>
  <dc:creator>SSRS</dc:creator>
  <cp:lastModifiedBy>Matjaž Zalokar</cp:lastModifiedBy>
  <cp:revision>7</cp:revision>
  <cp:lastPrinted>2022-05-05T06:41:00Z</cp:lastPrinted>
  <dcterms:created xsi:type="dcterms:W3CDTF">2025-10-17T07:02:00Z</dcterms:created>
  <dcterms:modified xsi:type="dcterms:W3CDTF">2025-10-29T12:56:00Z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2019-03-27T00:00:00Z</vt:filetime>
  </property>
  <property fmtid="{D5CDD505-2E9C-101B-9397-08002B2CF9AE}" pid="3" name="Creator">
    <vt:lpwstr>Microsoft® Word 2013</vt:lpwstr>
  </property>
  <property fmtid="{D5CDD505-2E9C-101B-9397-08002B2CF9AE}" pid="4" name="LastSaved">
    <vt:filetime>2020-10-26T00:00:00Z</vt:filetime>
  </property>
</Properties>
</file>